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367D6E" w:rsidRDefault="000B4F62" w:rsidP="000B4F62">
      <w:pPr>
        <w:rPr>
          <w:sz w:val="22"/>
          <w:u w:val="single"/>
        </w:rPr>
      </w:pPr>
      <w:r w:rsidRPr="00975BAD">
        <w:rPr>
          <w:rFonts w:hint="eastAsia"/>
          <w:sz w:val="22"/>
          <w:u w:val="single"/>
        </w:rPr>
        <w:t xml:space="preserve">件名：　</w:t>
      </w:r>
      <w:r w:rsidR="00F4077E" w:rsidRPr="00ED16AD">
        <w:rPr>
          <w:rFonts w:cs="ＭＳ 明朝" w:hint="eastAsia"/>
          <w:szCs w:val="21"/>
        </w:rPr>
        <w:t>市</w:t>
      </w:r>
      <w:r w:rsidR="00F4077E" w:rsidRPr="00740870">
        <w:rPr>
          <w:rFonts w:cs="ＭＳ 明朝" w:hint="eastAsia"/>
          <w:szCs w:val="21"/>
          <w:u w:val="single"/>
        </w:rPr>
        <w:t>立東大阪医療センター部門（検査）系システム更新構築等業務</w:t>
      </w:r>
      <w:r w:rsidR="00060780">
        <w:rPr>
          <w:rFonts w:hint="eastAsia"/>
          <w:sz w:val="22"/>
          <w:u w:val="single"/>
        </w:rPr>
        <w:t xml:space="preserve">　　　　</w:t>
      </w:r>
      <w:r w:rsidRPr="00975BAD">
        <w:rPr>
          <w:rFonts w:hint="eastAsia"/>
          <w:sz w:val="22"/>
          <w:u w:val="single"/>
        </w:rPr>
        <w:t xml:space="preserve">　　　　</w:t>
      </w:r>
      <w:r w:rsidR="00CD57A8" w:rsidRPr="00975BAD">
        <w:rPr>
          <w:rFonts w:hint="eastAsia"/>
          <w:sz w:val="22"/>
          <w:u w:val="single"/>
        </w:rPr>
        <w:t xml:space="preserve">　　　</w:t>
      </w:r>
    </w:p>
    <w:p w:rsidR="000B4F62" w:rsidRPr="00AB135F" w:rsidRDefault="000B4F62" w:rsidP="00E94A24">
      <w:pPr>
        <w:jc w:val="center"/>
        <w:rPr>
          <w:rFonts w:ascii="ＭＳ ゴシック" w:eastAsia="ＭＳ ゴシック" w:hAnsi="ＭＳ ゴシック"/>
          <w:b/>
          <w:sz w:val="24"/>
          <w:szCs w:val="24"/>
        </w:rPr>
      </w:pPr>
    </w:p>
    <w:p w:rsidR="000B4F62" w:rsidRPr="00975BAD"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AB135F">
        <w:rPr>
          <w:rFonts w:ascii="ＭＳ 明朝" w:hAnsi="ＭＳ 明朝" w:hint="eastAsia"/>
          <w:b/>
          <w:spacing w:val="36"/>
          <w:kern w:val="0"/>
          <w:sz w:val="24"/>
          <w:szCs w:val="24"/>
          <w:fitText w:val="3374" w:id="1748802304"/>
        </w:rPr>
        <w:t>入札</w:t>
      </w:r>
      <w:r w:rsidR="00B00BAB" w:rsidRPr="00367D6E">
        <w:rPr>
          <w:rFonts w:ascii="ＭＳ 明朝" w:hAnsi="ＭＳ 明朝" w:hint="eastAsia"/>
          <w:b/>
          <w:spacing w:val="36"/>
          <w:kern w:val="0"/>
          <w:sz w:val="24"/>
          <w:szCs w:val="24"/>
          <w:fitText w:val="3374" w:id="1748802304"/>
        </w:rPr>
        <w:t>参加</w:t>
      </w:r>
      <w:r w:rsidRPr="00367D6E">
        <w:rPr>
          <w:rFonts w:ascii="ＭＳ 明朝" w:hAnsi="ＭＳ 明朝" w:hint="eastAsia"/>
          <w:b/>
          <w:spacing w:val="36"/>
          <w:kern w:val="0"/>
          <w:sz w:val="24"/>
          <w:szCs w:val="24"/>
          <w:fitText w:val="3374" w:id="1748802304"/>
        </w:rPr>
        <w:t>申請</w:t>
      </w:r>
      <w:r w:rsidR="00B00BAB" w:rsidRPr="00367D6E">
        <w:rPr>
          <w:rFonts w:ascii="ＭＳ 明朝" w:hAnsi="ＭＳ 明朝" w:hint="eastAsia"/>
          <w:b/>
          <w:spacing w:val="36"/>
          <w:kern w:val="0"/>
          <w:sz w:val="24"/>
          <w:szCs w:val="24"/>
          <w:fitText w:val="3374" w:id="1748802304"/>
        </w:rPr>
        <w:t>書兼誓約</w:t>
      </w:r>
      <w:r w:rsidR="00B00BAB" w:rsidRPr="00367D6E">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BB1FF3">
        <w:rPr>
          <w:rFonts w:hint="eastAsia"/>
          <w:sz w:val="22"/>
        </w:rPr>
        <w:t>27</w:t>
      </w:r>
      <w:bookmarkStart w:id="0" w:name="_GoBack"/>
      <w:bookmarkEnd w:id="0"/>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A35167">
        <w:rPr>
          <w:rFonts w:hint="eastAsia"/>
          <w:sz w:val="22"/>
        </w:rPr>
        <w:t>６</w:t>
      </w:r>
      <w:r w:rsidRPr="006D22C7">
        <w:rPr>
          <w:rFonts w:hint="eastAsia"/>
          <w:sz w:val="22"/>
        </w:rPr>
        <w:t>年</w:t>
      </w:r>
      <w:r w:rsidR="00F4077E">
        <w:rPr>
          <w:rFonts w:hint="eastAsia"/>
          <w:sz w:val="22"/>
        </w:rPr>
        <w:t xml:space="preserve">　</w:t>
      </w:r>
      <w:r w:rsidRPr="006D22C7">
        <w:rPr>
          <w:rFonts w:hint="eastAsia"/>
          <w:sz w:val="22"/>
        </w:rPr>
        <w:t>月</w:t>
      </w:r>
      <w:r w:rsidR="00F4077E">
        <w:rPr>
          <w:rFonts w:hint="eastAsia"/>
          <w:sz w:val="22"/>
        </w:rPr>
        <w:t xml:space="preserve">　</w:t>
      </w:r>
      <w:r w:rsidRPr="006D22C7">
        <w:rPr>
          <w:rFonts w:hint="eastAsia"/>
          <w:sz w:val="22"/>
        </w:rPr>
        <w:t>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0780"/>
    <w:rsid w:val="00063416"/>
    <w:rsid w:val="000B4F62"/>
    <w:rsid w:val="00106F94"/>
    <w:rsid w:val="00127674"/>
    <w:rsid w:val="001B3338"/>
    <w:rsid w:val="00224EAC"/>
    <w:rsid w:val="00266125"/>
    <w:rsid w:val="0028544D"/>
    <w:rsid w:val="002906FD"/>
    <w:rsid w:val="002C1BCD"/>
    <w:rsid w:val="002D7371"/>
    <w:rsid w:val="002F482C"/>
    <w:rsid w:val="00305A1F"/>
    <w:rsid w:val="00367D6E"/>
    <w:rsid w:val="0038175D"/>
    <w:rsid w:val="00400050"/>
    <w:rsid w:val="00404528"/>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40870"/>
    <w:rsid w:val="00750CF8"/>
    <w:rsid w:val="007B26F7"/>
    <w:rsid w:val="0085711B"/>
    <w:rsid w:val="00894993"/>
    <w:rsid w:val="008A5B59"/>
    <w:rsid w:val="008B4F7D"/>
    <w:rsid w:val="008C3B2A"/>
    <w:rsid w:val="00902180"/>
    <w:rsid w:val="00975BAD"/>
    <w:rsid w:val="00984733"/>
    <w:rsid w:val="009876DB"/>
    <w:rsid w:val="009D15DD"/>
    <w:rsid w:val="009D67F7"/>
    <w:rsid w:val="00A14596"/>
    <w:rsid w:val="00A25F62"/>
    <w:rsid w:val="00A35167"/>
    <w:rsid w:val="00AB135F"/>
    <w:rsid w:val="00AC7662"/>
    <w:rsid w:val="00B00BAB"/>
    <w:rsid w:val="00B25178"/>
    <w:rsid w:val="00B328F2"/>
    <w:rsid w:val="00B455C6"/>
    <w:rsid w:val="00B8115A"/>
    <w:rsid w:val="00BB1FF3"/>
    <w:rsid w:val="00BD6673"/>
    <w:rsid w:val="00BF3DFF"/>
    <w:rsid w:val="00BF4D03"/>
    <w:rsid w:val="00C0672A"/>
    <w:rsid w:val="00C749C5"/>
    <w:rsid w:val="00CD4479"/>
    <w:rsid w:val="00CD57A8"/>
    <w:rsid w:val="00CE6B31"/>
    <w:rsid w:val="00D14DB1"/>
    <w:rsid w:val="00D24183"/>
    <w:rsid w:val="00D43777"/>
    <w:rsid w:val="00D445A7"/>
    <w:rsid w:val="00D6742B"/>
    <w:rsid w:val="00DA09A3"/>
    <w:rsid w:val="00E04C11"/>
    <w:rsid w:val="00E438B2"/>
    <w:rsid w:val="00E52BEF"/>
    <w:rsid w:val="00E73FA0"/>
    <w:rsid w:val="00E94A24"/>
    <w:rsid w:val="00F4077E"/>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4249D-8B53-40DB-9CE6-4883F437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鹿野 佑真</cp:lastModifiedBy>
  <cp:revision>21</cp:revision>
  <cp:lastPrinted>2023-01-13T09:57:00Z</cp:lastPrinted>
  <dcterms:created xsi:type="dcterms:W3CDTF">2022-10-11T00:25:00Z</dcterms:created>
  <dcterms:modified xsi:type="dcterms:W3CDTF">2024-11-14T08:33:00Z</dcterms:modified>
</cp:coreProperties>
</file>