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F302" w14:textId="2FD758DA" w:rsidR="000C20F1" w:rsidRDefault="005256BB" w:rsidP="002B510D">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455715">
        <w:rPr>
          <w:rFonts w:ascii="ＭＳ ゴシック" w:eastAsia="ＭＳ ゴシック" w:hAnsi="ＭＳ ゴシック" w:hint="eastAsia"/>
          <w:bdr w:val="single" w:sz="4" w:space="0" w:color="auto"/>
          <w:shd w:val="clear" w:color="auto" w:fill="C6D9F1"/>
          <w:lang w:eastAsia="ja-JP"/>
        </w:rPr>
        <w:t>７</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5715">
        <w:rPr>
          <w:rFonts w:ascii="ＭＳ ゴシック" w:eastAsia="ＭＳ ゴシック" w:hAnsi="ＭＳ ゴシック" w:hint="eastAsia"/>
          <w:bdr w:val="single" w:sz="4" w:space="0" w:color="auto"/>
          <w:shd w:val="clear" w:color="auto" w:fill="C6D9F1"/>
          <w:lang w:eastAsia="ja-JP"/>
        </w:rPr>
        <w:t>災害</w:t>
      </w:r>
      <w:r w:rsidR="00450AA8">
        <w:rPr>
          <w:rFonts w:ascii="ＭＳ ゴシック" w:eastAsia="ＭＳ ゴシック" w:hAnsi="ＭＳ ゴシック" w:hint="eastAsia"/>
          <w:bdr w:val="single" w:sz="4" w:space="0" w:color="auto"/>
          <w:shd w:val="clear" w:color="auto" w:fill="C6D9F1"/>
          <w:lang w:eastAsia="ja-JP"/>
        </w:rPr>
        <w:t>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004D58A5">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4D58A5">
        <w:rPr>
          <w:rFonts w:ascii="ＭＳ ゴシック" w:eastAsia="ＭＳ ゴシック" w:hAnsi="ＭＳ ゴシック" w:hint="eastAsia"/>
          <w:sz w:val="44"/>
          <w:bdr w:val="single" w:sz="4" w:space="0" w:color="auto"/>
          <w:shd w:val="clear" w:color="auto" w:fill="C6D9F1"/>
          <w:lang w:eastAsia="ja-JP"/>
        </w:rPr>
        <w:t xml:space="preserve">　</w:t>
      </w:r>
    </w:p>
    <w:p w14:paraId="6E13F303" w14:textId="77777777" w:rsidR="00FB292F" w:rsidRDefault="00FB292F"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896BCA">
        <w:rPr>
          <w:rFonts w:ascii="ＭＳ ゴシック" w:eastAsia="ＭＳ ゴシック" w:hAnsi="ＭＳ ゴシック" w:hint="eastAsia"/>
          <w:b/>
          <w:color w:val="0070C0"/>
          <w:sz w:val="36"/>
          <w:szCs w:val="36"/>
          <w:u w:val="single"/>
        </w:rPr>
        <w:t>災害医療について</w:t>
      </w:r>
    </w:p>
    <w:p w14:paraId="478308C2" w14:textId="41CBD6D9"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（１）災害時に備えた医療体制</w:t>
      </w:r>
    </w:p>
    <w:p w14:paraId="6E13F304" w14:textId="1837E0F4" w:rsidR="0088006B" w:rsidRDefault="0088006B" w:rsidP="0088006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○災害医療とは、災害（地震</w:t>
      </w:r>
      <w:r w:rsidR="0067645F">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風水害</w:t>
      </w:r>
      <w:r w:rsidR="003C4405">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の自然災害、</w:t>
      </w:r>
      <w:r w:rsidR="008F3CBB">
        <w:rPr>
          <w:rFonts w:ascii="HG丸ｺﾞｼｯｸM-PRO" w:eastAsia="HG丸ｺﾞｼｯｸM-PRO" w:hAnsi="HG丸ｺﾞｼｯｸM-PRO" w:hint="eastAsia"/>
          <w:sz w:val="22"/>
          <w:szCs w:val="22"/>
        </w:rPr>
        <w:t>航空機や列車</w:t>
      </w:r>
      <w:r w:rsidR="00D13261">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事故災害</w:t>
      </w:r>
      <w:r w:rsidR="003C4405">
        <w:rPr>
          <w:rFonts w:ascii="HG丸ｺﾞｼｯｸM-PRO" w:eastAsia="HG丸ｺﾞｼｯｸM-PRO" w:hAnsi="HG丸ｺﾞｼｯｸM-PRO" w:hint="eastAsia"/>
          <w:sz w:val="22"/>
          <w:szCs w:val="22"/>
        </w:rPr>
        <w:t>等</w:t>
      </w:r>
      <w:r w:rsidRPr="0088006B">
        <w:rPr>
          <w:rFonts w:ascii="HG丸ｺﾞｼｯｸM-PRO" w:eastAsia="HG丸ｺﾞｼｯｸM-PRO" w:hAnsi="HG丸ｺﾞｼｯｸM-PRO" w:hint="eastAsia"/>
          <w:sz w:val="22"/>
          <w:szCs w:val="22"/>
        </w:rPr>
        <w:t>）</w:t>
      </w:r>
      <w:r w:rsidR="004867B9">
        <w:rPr>
          <w:rFonts w:ascii="HG丸ｺﾞｼｯｸM-PRO" w:eastAsia="HG丸ｺﾞｼｯｸM-PRO" w:hAnsi="HG丸ｺﾞｼｯｸM-PRO" w:hint="eastAsia"/>
          <w:sz w:val="22"/>
          <w:szCs w:val="22"/>
        </w:rPr>
        <w:t>により</w:t>
      </w:r>
      <w:r w:rsidRPr="00954D2F">
        <w:rPr>
          <w:rFonts w:ascii="HG丸ｺﾞｼｯｸM-PRO" w:eastAsia="HG丸ｺﾞｼｯｸM-PRO" w:hAnsi="HG丸ｺﾞｼｯｸM-PRO" w:hint="eastAsia"/>
          <w:sz w:val="22"/>
          <w:szCs w:val="22"/>
        </w:rPr>
        <w:t>多数の傷病者</w:t>
      </w:r>
      <w:r>
        <w:rPr>
          <w:rFonts w:ascii="HG丸ｺﾞｼｯｸM-PRO" w:eastAsia="HG丸ｺﾞｼｯｸM-PRO" w:hAnsi="HG丸ｺﾞｼｯｸM-PRO" w:hint="eastAsia"/>
          <w:sz w:val="22"/>
          <w:szCs w:val="22"/>
        </w:rPr>
        <w:t>が発生</w:t>
      </w:r>
      <w:r w:rsidR="00D13261">
        <w:rPr>
          <w:rFonts w:ascii="HG丸ｺﾞｼｯｸM-PRO" w:eastAsia="HG丸ｺﾞｼｯｸM-PRO" w:hAnsi="HG丸ｺﾞｼｯｸM-PRO" w:hint="eastAsia"/>
          <w:sz w:val="22"/>
          <w:szCs w:val="22"/>
        </w:rPr>
        <w:t>した</w:t>
      </w:r>
      <w:r w:rsidR="008F3CBB">
        <w:rPr>
          <w:rFonts w:ascii="HG丸ｺﾞｼｯｸM-PRO" w:eastAsia="HG丸ｺﾞｼｯｸM-PRO" w:hAnsi="HG丸ｺﾞｼｯｸM-PRO" w:hint="eastAsia"/>
          <w:sz w:val="22"/>
          <w:szCs w:val="22"/>
        </w:rPr>
        <w:t>際に提供される医療</w:t>
      </w:r>
      <w:r>
        <w:rPr>
          <w:rFonts w:ascii="HG丸ｺﾞｼｯｸM-PRO" w:eastAsia="HG丸ｺﾞｼｯｸM-PRO" w:hAnsi="HG丸ｺﾞｼｯｸM-PRO" w:hint="eastAsia"/>
          <w:sz w:val="22"/>
          <w:szCs w:val="22"/>
        </w:rPr>
        <w:t>で</w:t>
      </w:r>
      <w:r w:rsidR="0032265B">
        <w:rPr>
          <w:rFonts w:ascii="HG丸ｺﾞｼｯｸM-PRO" w:eastAsia="HG丸ｺﾞｼｯｸM-PRO" w:hAnsi="HG丸ｺﾞｼｯｸM-PRO" w:hint="eastAsia"/>
          <w:sz w:val="22"/>
          <w:szCs w:val="22"/>
        </w:rPr>
        <w:t>、災害の種別や圏域の実情に応じて普段から体制を整備することが重要です。なお、</w:t>
      </w:r>
      <w:r w:rsidR="008F3CBB">
        <w:rPr>
          <w:rFonts w:ascii="HG丸ｺﾞｼｯｸM-PRO" w:eastAsia="HG丸ｺﾞｼｯｸM-PRO" w:hAnsi="HG丸ｺﾞｼｯｸM-PRO" w:hint="eastAsia"/>
          <w:sz w:val="22"/>
          <w:szCs w:val="22"/>
        </w:rPr>
        <w:t>地震</w:t>
      </w:r>
      <w:r w:rsidR="003C4405">
        <w:rPr>
          <w:rFonts w:ascii="HG丸ｺﾞｼｯｸM-PRO" w:eastAsia="HG丸ｺﾞｼｯｸM-PRO" w:hAnsi="HG丸ｺﾞｼｯｸM-PRO" w:hint="eastAsia"/>
          <w:sz w:val="22"/>
          <w:szCs w:val="22"/>
        </w:rPr>
        <w:t>等</w:t>
      </w:r>
      <w:r w:rsidR="008F3CBB">
        <w:rPr>
          <w:rFonts w:ascii="HG丸ｺﾞｼｯｸM-PRO" w:eastAsia="HG丸ｺﾞｼｯｸM-PRO" w:hAnsi="HG丸ｺﾞｼｯｸM-PRO" w:hint="eastAsia"/>
          <w:sz w:val="22"/>
          <w:szCs w:val="22"/>
        </w:rPr>
        <w:t>の自然災害では、</w:t>
      </w:r>
      <w:r w:rsidR="009527E2">
        <w:rPr>
          <w:rFonts w:ascii="HG丸ｺﾞｼｯｸM-PRO" w:eastAsia="HG丸ｺﾞｼｯｸM-PRO" w:hAnsi="HG丸ｺﾞｼｯｸM-PRO" w:hint="eastAsia"/>
          <w:sz w:val="22"/>
          <w:szCs w:val="22"/>
        </w:rPr>
        <w:t>医療機関</w:t>
      </w:r>
      <w:r w:rsidR="008F3CBB">
        <w:rPr>
          <w:rFonts w:ascii="HG丸ｺﾞｼｯｸM-PRO" w:eastAsia="HG丸ｺﾞｼｯｸM-PRO" w:hAnsi="HG丸ｺﾞｼｯｸM-PRO" w:hint="eastAsia"/>
          <w:sz w:val="22"/>
          <w:szCs w:val="22"/>
        </w:rPr>
        <w:t>自体が</w:t>
      </w:r>
      <w:r>
        <w:rPr>
          <w:rFonts w:ascii="HG丸ｺﾞｼｯｸM-PRO" w:eastAsia="HG丸ｺﾞｼｯｸM-PRO" w:hAnsi="HG丸ｺﾞｼｯｸM-PRO" w:hint="eastAsia"/>
          <w:sz w:val="22"/>
          <w:szCs w:val="22"/>
        </w:rPr>
        <w:t>被災</w:t>
      </w:r>
      <w:r w:rsidR="008F3CBB">
        <w:rPr>
          <w:rFonts w:ascii="HG丸ｺﾞｼｯｸM-PRO" w:eastAsia="HG丸ｺﾞｼｯｸM-PRO" w:hAnsi="HG丸ｺﾞｼｯｸM-PRO" w:hint="eastAsia"/>
          <w:sz w:val="22"/>
          <w:szCs w:val="22"/>
        </w:rPr>
        <w:t>し</w:t>
      </w:r>
      <w:r>
        <w:rPr>
          <w:rFonts w:ascii="HG丸ｺﾞｼｯｸM-PRO" w:eastAsia="HG丸ｺﾞｼｯｸM-PRO" w:hAnsi="HG丸ｺﾞｼｯｸM-PRO" w:hint="eastAsia"/>
          <w:sz w:val="22"/>
          <w:szCs w:val="22"/>
        </w:rPr>
        <w:t>、通常の医療</w:t>
      </w:r>
      <w:r w:rsidR="00D5600F">
        <w:rPr>
          <w:rFonts w:ascii="HG丸ｺﾞｼｯｸM-PRO" w:eastAsia="HG丸ｺﾞｼｯｸM-PRO" w:hAnsi="HG丸ｺﾞｼｯｸM-PRO" w:hint="eastAsia"/>
          <w:sz w:val="22"/>
          <w:szCs w:val="22"/>
        </w:rPr>
        <w:t>を提供することが困難とな</w:t>
      </w:r>
      <w:r w:rsidR="00D5600F" w:rsidRPr="00181EBF">
        <w:rPr>
          <w:rFonts w:ascii="HG丸ｺﾞｼｯｸM-PRO" w:eastAsia="HG丸ｺﾞｼｯｸM-PRO" w:hAnsi="HG丸ｺﾞｼｯｸM-PRO" w:hint="eastAsia"/>
          <w:sz w:val="22"/>
          <w:szCs w:val="22"/>
        </w:rPr>
        <w:t>る可能性があります</w:t>
      </w:r>
      <w:r w:rsidRPr="0088006B">
        <w:rPr>
          <w:rFonts w:ascii="HG丸ｺﾞｼｯｸM-PRO" w:eastAsia="HG丸ｺﾞｼｯｸM-PRO" w:hAnsi="HG丸ｺﾞｼｯｸM-PRO" w:hint="eastAsia"/>
          <w:sz w:val="22"/>
          <w:szCs w:val="22"/>
        </w:rPr>
        <w:t>。</w:t>
      </w:r>
    </w:p>
    <w:p w14:paraId="4C7A4603" w14:textId="77777777" w:rsidR="00824C7E" w:rsidRDefault="00824C7E" w:rsidP="0088006B">
      <w:pPr>
        <w:ind w:leftChars="200" w:left="640" w:hangingChars="100" w:hanging="220"/>
        <w:rPr>
          <w:rFonts w:ascii="HG丸ｺﾞｼｯｸM-PRO" w:eastAsia="HG丸ｺﾞｼｯｸM-PRO" w:hAnsi="HG丸ｺﾞｼｯｸM-PRO"/>
          <w:sz w:val="22"/>
          <w:szCs w:val="22"/>
        </w:rPr>
      </w:pPr>
    </w:p>
    <w:p w14:paraId="49FA22DC" w14:textId="02A93865" w:rsidR="00136099" w:rsidRPr="00097E3E" w:rsidRDefault="000C20F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54D2F" w:rsidRPr="00954D2F">
        <w:rPr>
          <w:rFonts w:ascii="HG丸ｺﾞｼｯｸM-PRO" w:eastAsia="HG丸ｺﾞｼｯｸM-PRO" w:hAnsi="HG丸ｺﾞｼｯｸM-PRO" w:hint="eastAsia"/>
          <w:sz w:val="22"/>
          <w:szCs w:val="22"/>
        </w:rPr>
        <w:t>災害発生時に、限られた医療資源で多数の</w:t>
      </w:r>
      <w:r w:rsidR="00D13261">
        <w:rPr>
          <w:rFonts w:ascii="HG丸ｺﾞｼｯｸM-PRO" w:eastAsia="HG丸ｺﾞｼｯｸM-PRO" w:hAnsi="HG丸ｺﾞｼｯｸM-PRO" w:hint="eastAsia"/>
          <w:sz w:val="22"/>
          <w:szCs w:val="22"/>
        </w:rPr>
        <w:t>傷病</w:t>
      </w:r>
      <w:r w:rsidR="00954D2F" w:rsidRPr="00954D2F">
        <w:rPr>
          <w:rFonts w:ascii="HG丸ｺﾞｼｯｸM-PRO" w:eastAsia="HG丸ｺﾞｼｯｸM-PRO" w:hAnsi="HG丸ｺﾞｼｯｸM-PRO" w:hint="eastAsia"/>
          <w:sz w:val="22"/>
          <w:szCs w:val="22"/>
        </w:rPr>
        <w:t>者に対して</w:t>
      </w:r>
      <w:r w:rsidR="000C6207">
        <w:rPr>
          <w:rFonts w:ascii="HG丸ｺﾞｼｯｸM-PRO" w:eastAsia="HG丸ｺﾞｼｯｸM-PRO" w:hAnsi="HG丸ｺﾞｼｯｸM-PRO" w:hint="eastAsia"/>
          <w:sz w:val="22"/>
          <w:szCs w:val="22"/>
        </w:rPr>
        <w:t>最大限</w:t>
      </w:r>
      <w:r w:rsidR="00954D2F" w:rsidRPr="00954D2F">
        <w:rPr>
          <w:rFonts w:ascii="HG丸ｺﾞｼｯｸM-PRO" w:eastAsia="HG丸ｺﾞｼｯｸM-PRO" w:hAnsi="HG丸ｺﾞｼｯｸM-PRO" w:hint="eastAsia"/>
          <w:sz w:val="22"/>
          <w:szCs w:val="22"/>
        </w:rPr>
        <w:t>の</w:t>
      </w:r>
      <w:r w:rsidR="000C6207">
        <w:rPr>
          <w:rFonts w:ascii="HG丸ｺﾞｼｯｸM-PRO" w:eastAsia="HG丸ｺﾞｼｯｸM-PRO" w:hAnsi="HG丸ｺﾞｼｯｸM-PRO" w:hint="eastAsia"/>
          <w:sz w:val="22"/>
          <w:szCs w:val="22"/>
        </w:rPr>
        <w:t>治療</w:t>
      </w:r>
      <w:r w:rsidR="00954D2F" w:rsidRPr="00954D2F">
        <w:rPr>
          <w:rFonts w:ascii="HG丸ｺﾞｼｯｸM-PRO" w:eastAsia="HG丸ｺﾞｼｯｸM-PRO" w:hAnsi="HG丸ｺﾞｼｯｸM-PRO" w:hint="eastAsia"/>
          <w:sz w:val="22"/>
          <w:szCs w:val="22"/>
        </w:rPr>
        <w:t>結果</w:t>
      </w:r>
      <w:r w:rsidR="007A79AA">
        <w:rPr>
          <w:rFonts w:ascii="HG丸ｺﾞｼｯｸM-PRO" w:eastAsia="HG丸ｺﾞｼｯｸM-PRO" w:hAnsi="HG丸ｺﾞｼｯｸM-PRO" w:hint="eastAsia"/>
          <w:sz w:val="22"/>
          <w:szCs w:val="22"/>
        </w:rPr>
        <w:t>を生み出すため、迅速かつ連続して適切な医療救護活動が行えるよう</w:t>
      </w:r>
      <w:r>
        <w:rPr>
          <w:rFonts w:ascii="HG丸ｺﾞｼｯｸM-PRO" w:eastAsia="HG丸ｺﾞｼｯｸM-PRO" w:hAnsi="HG丸ｺﾞｼｯｸM-PRO" w:hint="eastAsia"/>
          <w:sz w:val="22"/>
          <w:szCs w:val="22"/>
        </w:rPr>
        <w:t>、</w:t>
      </w:r>
      <w:r w:rsidR="007A79AA" w:rsidRPr="00097E3E">
        <w:rPr>
          <w:rFonts w:ascii="HG丸ｺﾞｼｯｸM-PRO" w:eastAsia="HG丸ｺﾞｼｯｸM-PRO" w:hAnsi="HG丸ｺﾞｼｯｸM-PRO" w:hint="eastAsia"/>
          <w:sz w:val="22"/>
          <w:szCs w:val="22"/>
        </w:rPr>
        <w:t>平常時から</w:t>
      </w:r>
      <w:r w:rsidR="0093043B" w:rsidRPr="00097E3E">
        <w:rPr>
          <w:rFonts w:ascii="HG丸ｺﾞｼｯｸM-PRO" w:eastAsia="HG丸ｺﾞｼｯｸM-PRO" w:hAnsi="HG丸ｺﾞｼｯｸM-PRO" w:hint="eastAsia"/>
          <w:sz w:val="22"/>
          <w:szCs w:val="22"/>
        </w:rPr>
        <w:t>関係機関で協議会</w:t>
      </w:r>
      <w:r w:rsidR="00536822" w:rsidRPr="00097E3E">
        <w:rPr>
          <w:rFonts w:ascii="HG丸ｺﾞｼｯｸM-PRO" w:eastAsia="HG丸ｺﾞｼｯｸM-PRO" w:hAnsi="HG丸ｺﾞｼｯｸM-PRO" w:hint="eastAsia"/>
          <w:sz w:val="22"/>
          <w:szCs w:val="22"/>
        </w:rPr>
        <w:t>や訓練</w:t>
      </w:r>
      <w:r w:rsidR="003C4405" w:rsidRPr="00097E3E">
        <w:rPr>
          <w:rFonts w:ascii="HG丸ｺﾞｼｯｸM-PRO" w:eastAsia="HG丸ｺﾞｼｯｸM-PRO" w:hAnsi="HG丸ｺﾞｼｯｸM-PRO" w:hint="eastAsia"/>
          <w:sz w:val="22"/>
          <w:szCs w:val="22"/>
        </w:rPr>
        <w:t>等</w:t>
      </w:r>
      <w:r w:rsidR="00536822" w:rsidRPr="00097E3E">
        <w:rPr>
          <w:rFonts w:ascii="HG丸ｺﾞｼｯｸM-PRO" w:eastAsia="HG丸ｺﾞｼｯｸM-PRO" w:hAnsi="HG丸ｺﾞｼｯｸM-PRO" w:hint="eastAsia"/>
          <w:sz w:val="22"/>
          <w:szCs w:val="22"/>
        </w:rPr>
        <w:t>を通じ</w:t>
      </w:r>
      <w:r w:rsidR="0093043B" w:rsidRPr="00097E3E">
        <w:rPr>
          <w:rFonts w:ascii="HG丸ｺﾞｼｯｸM-PRO" w:eastAsia="HG丸ｺﾞｼｯｸM-PRO" w:hAnsi="HG丸ｺﾞｼｯｸM-PRO" w:hint="eastAsia"/>
          <w:sz w:val="22"/>
          <w:szCs w:val="22"/>
        </w:rPr>
        <w:t>「顔の見える関係」を</w:t>
      </w:r>
      <w:r w:rsidR="00536822" w:rsidRPr="00097E3E">
        <w:rPr>
          <w:rFonts w:ascii="HG丸ｺﾞｼｯｸM-PRO" w:eastAsia="HG丸ｺﾞｼｯｸM-PRO" w:hAnsi="HG丸ｺﾞｼｯｸM-PRO" w:hint="eastAsia"/>
          <w:sz w:val="22"/>
          <w:szCs w:val="22"/>
        </w:rPr>
        <w:t>構築し、</w:t>
      </w:r>
      <w:r w:rsidR="00556CC8" w:rsidRPr="00097E3E">
        <w:rPr>
          <w:rFonts w:ascii="HG丸ｺﾞｼｯｸM-PRO" w:eastAsia="HG丸ｺﾞｼｯｸM-PRO" w:hAnsi="HG丸ｺﾞｼｯｸM-PRO" w:hint="eastAsia"/>
          <w:sz w:val="22"/>
          <w:szCs w:val="22"/>
        </w:rPr>
        <w:t>大阪府地域防災計画及び市町村地域防災計画に基づいた</w:t>
      </w:r>
      <w:r w:rsidRPr="00097E3E">
        <w:rPr>
          <w:rFonts w:ascii="HG丸ｺﾞｼｯｸM-PRO" w:eastAsia="HG丸ｺﾞｼｯｸM-PRO" w:hAnsi="HG丸ｺﾞｼｯｸM-PRO" w:hint="eastAsia"/>
          <w:sz w:val="22"/>
          <w:szCs w:val="22"/>
        </w:rPr>
        <w:t>災害医療体制を整備しておくことが重要です。</w:t>
      </w:r>
    </w:p>
    <w:p w14:paraId="1C1832BB" w14:textId="77777777" w:rsidR="00136099" w:rsidRDefault="00136099" w:rsidP="00E83388">
      <w:pPr>
        <w:rPr>
          <w:rFonts w:ascii="ＭＳ ゴシック" w:eastAsia="ＭＳ ゴシック" w:hAnsi="ＭＳ ゴシック"/>
          <w:b/>
          <w:color w:val="4472C4"/>
          <w:sz w:val="28"/>
          <w:szCs w:val="28"/>
        </w:rPr>
      </w:pPr>
    </w:p>
    <w:p w14:paraId="3ED4E106" w14:textId="59326A73" w:rsidR="00136099" w:rsidRPr="0005171F" w:rsidRDefault="00136099" w:rsidP="0005171F">
      <w:pPr>
        <w:ind w:firstLineChars="50" w:firstLine="141"/>
        <w:rPr>
          <w:rFonts w:ascii="ＭＳ ゴシック" w:eastAsia="ＭＳ ゴシック" w:hAnsi="ＭＳ ゴシック"/>
          <w:b/>
          <w:color w:val="0070C0"/>
          <w:sz w:val="28"/>
          <w:szCs w:val="28"/>
        </w:rPr>
      </w:pPr>
      <w:r w:rsidRPr="0005171F">
        <w:rPr>
          <w:rFonts w:ascii="ＭＳ ゴシック" w:eastAsia="ＭＳ ゴシック" w:hAnsi="ＭＳ ゴシック" w:hint="eastAsia"/>
          <w:b/>
          <w:color w:val="0070C0"/>
          <w:sz w:val="28"/>
          <w:szCs w:val="28"/>
        </w:rPr>
        <w:t>（２）医療機関に求められる役割</w:t>
      </w:r>
    </w:p>
    <w:p w14:paraId="1428BE36" w14:textId="1743D305" w:rsidR="00D5600F" w:rsidRDefault="003F1D18"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5600F">
        <w:rPr>
          <w:rFonts w:ascii="ＭＳ Ｐゴシック" w:eastAsia="ＭＳ Ｐゴシック" w:hAnsi="ＭＳ Ｐゴシック" w:hint="eastAsia"/>
          <w:sz w:val="22"/>
          <w:szCs w:val="22"/>
        </w:rPr>
        <w:t>災害</w:t>
      </w:r>
      <w:r w:rsidR="00542AB0">
        <w:rPr>
          <w:rFonts w:ascii="ＭＳ Ｐゴシック" w:eastAsia="ＭＳ Ｐゴシック" w:hAnsi="ＭＳ Ｐゴシック" w:hint="eastAsia"/>
          <w:sz w:val="22"/>
          <w:szCs w:val="22"/>
        </w:rPr>
        <w:t>拠点病院</w:t>
      </w:r>
      <w:r>
        <w:rPr>
          <w:rFonts w:ascii="ＭＳ Ｐゴシック" w:eastAsia="ＭＳ Ｐゴシック" w:hAnsi="ＭＳ Ｐゴシック" w:hint="eastAsia"/>
          <w:sz w:val="22"/>
          <w:szCs w:val="22"/>
        </w:rPr>
        <w:t>】</w:t>
      </w:r>
    </w:p>
    <w:p w14:paraId="6E13F30A" w14:textId="5DC40A2E" w:rsidR="00757BCA" w:rsidRDefault="00410A0C" w:rsidP="008A71ED">
      <w:pPr>
        <w:ind w:leftChars="202" w:left="64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36099" w:rsidRPr="00547369">
        <w:rPr>
          <w:rFonts w:ascii="HG丸ｺﾞｼｯｸM-PRO" w:eastAsia="HG丸ｺﾞｼｯｸM-PRO" w:hAnsi="HG丸ｺﾞｼｯｸM-PRO" w:hint="eastAsia"/>
          <w:sz w:val="22"/>
          <w:szCs w:val="22"/>
        </w:rPr>
        <w:t>災害拠点病院</w:t>
      </w:r>
      <w:r w:rsidR="00ED0DBE">
        <w:rPr>
          <w:rFonts w:ascii="HG丸ｺﾞｼｯｸM-PRO" w:eastAsia="HG丸ｺﾞｼｯｸM-PRO" w:hAnsi="HG丸ｺﾞｼｯｸM-PRO" w:hint="eastAsia"/>
          <w:sz w:val="22"/>
          <w:szCs w:val="22"/>
        </w:rPr>
        <w:t>について</w:t>
      </w:r>
      <w:r w:rsidR="00547369">
        <w:rPr>
          <w:rFonts w:ascii="HG丸ｺﾞｼｯｸM-PRO" w:eastAsia="HG丸ｺﾞｼｯｸM-PRO" w:hAnsi="HG丸ｺﾞｼｯｸM-PRO" w:hint="eastAsia"/>
          <w:sz w:val="22"/>
          <w:szCs w:val="22"/>
        </w:rPr>
        <w:t>は、災害</w:t>
      </w:r>
      <w:r w:rsidR="000F29ED">
        <w:rPr>
          <w:rFonts w:ascii="HG丸ｺﾞｼｯｸM-PRO" w:eastAsia="HG丸ｺﾞｼｯｸM-PRO" w:hAnsi="HG丸ｺﾞｼｯｸM-PRO" w:hint="eastAsia"/>
          <w:sz w:val="22"/>
          <w:szCs w:val="22"/>
        </w:rPr>
        <w:t>による重篤患者の救命医療等の高度な診療機能を有し、被災地からの患者の受入れ、広域医療搬送</w:t>
      </w:r>
      <w:r w:rsidR="00283CE5">
        <w:rPr>
          <w:rFonts w:ascii="HG丸ｺﾞｼｯｸM-PRO" w:eastAsia="HG丸ｺﾞｼｯｸM-PRO" w:hAnsi="HG丸ｺﾞｼｯｸM-PRO" w:hint="eastAsia"/>
          <w:sz w:val="22"/>
          <w:szCs w:val="22"/>
        </w:rPr>
        <w:t>に</w:t>
      </w:r>
      <w:r w:rsidR="00244E54">
        <w:rPr>
          <w:rFonts w:ascii="HG丸ｺﾞｼｯｸM-PRO" w:eastAsia="HG丸ｺﾞｼｯｸM-PRO" w:hAnsi="HG丸ｺﾞｼｯｸM-PRO" w:hint="eastAsia"/>
          <w:sz w:val="22"/>
          <w:szCs w:val="22"/>
        </w:rPr>
        <w:t>かか</w:t>
      </w:r>
      <w:r w:rsidR="000F29ED">
        <w:rPr>
          <w:rFonts w:ascii="HG丸ｺﾞｼｯｸM-PRO" w:eastAsia="HG丸ｺﾞｼｯｸM-PRO" w:hAnsi="HG丸ｺﾞｼｯｸM-PRO" w:hint="eastAsia"/>
          <w:sz w:val="22"/>
          <w:szCs w:val="22"/>
        </w:rPr>
        <w:t>る</w:t>
      </w:r>
      <w:r w:rsidR="00547369">
        <w:rPr>
          <w:rFonts w:ascii="HG丸ｺﾞｼｯｸM-PRO" w:eastAsia="HG丸ｺﾞｼｯｸM-PRO" w:hAnsi="HG丸ｺﾞｼｯｸM-PRO" w:hint="eastAsia"/>
          <w:sz w:val="22"/>
          <w:szCs w:val="22"/>
        </w:rPr>
        <w:t>対応</w:t>
      </w:r>
      <w:r w:rsidR="0076276B">
        <w:rPr>
          <w:rFonts w:ascii="HG丸ｺﾞｼｯｸM-PRO" w:eastAsia="HG丸ｺﾞｼｯｸM-PRO" w:hAnsi="HG丸ｺﾞｼｯｸM-PRO" w:hint="eastAsia"/>
          <w:sz w:val="22"/>
          <w:szCs w:val="22"/>
        </w:rPr>
        <w:t>等</w:t>
      </w:r>
      <w:r w:rsidR="00547369">
        <w:rPr>
          <w:rFonts w:ascii="HG丸ｺﾞｼｯｸM-PRO" w:eastAsia="HG丸ｺﾞｼｯｸM-PRO" w:hAnsi="HG丸ｺﾞｼｯｸM-PRO" w:hint="eastAsia"/>
          <w:sz w:val="22"/>
          <w:szCs w:val="22"/>
        </w:rPr>
        <w:t>を</w:t>
      </w:r>
      <w:r w:rsidR="00931ED0">
        <w:rPr>
          <w:rFonts w:ascii="HG丸ｺﾞｼｯｸM-PRO" w:eastAsia="HG丸ｺﾞｼｯｸM-PRO" w:hAnsi="HG丸ｺﾞｼｯｸM-PRO" w:hint="eastAsia"/>
          <w:sz w:val="22"/>
          <w:szCs w:val="22"/>
        </w:rPr>
        <w:t>行います</w:t>
      </w:r>
      <w:r w:rsidR="00547369">
        <w:rPr>
          <w:rFonts w:ascii="HG丸ｺﾞｼｯｸM-PRO" w:eastAsia="HG丸ｺﾞｼｯｸM-PRO" w:hAnsi="HG丸ｺﾞｼｯｸM-PRO" w:hint="eastAsia"/>
          <w:sz w:val="22"/>
          <w:szCs w:val="22"/>
        </w:rPr>
        <w:t>。</w:t>
      </w:r>
    </w:p>
    <w:p w14:paraId="043D34D5" w14:textId="77777777" w:rsidR="00244E54" w:rsidRDefault="00244E54" w:rsidP="00B6651B">
      <w:pPr>
        <w:ind w:leftChars="202" w:left="424" w:firstLine="2"/>
        <w:rPr>
          <w:rFonts w:ascii="HG丸ｺﾞｼｯｸM-PRO" w:eastAsia="HG丸ｺﾞｼｯｸM-PRO" w:hAnsi="HG丸ｺﾞｼｯｸM-PRO"/>
          <w:sz w:val="22"/>
          <w:szCs w:val="22"/>
        </w:rPr>
      </w:pPr>
    </w:p>
    <w:p w14:paraId="6CE33E8C" w14:textId="6F5C202E" w:rsidR="009D0A1E" w:rsidRDefault="00244E54">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D0DBE" w:rsidRPr="00D9062C">
        <w:rPr>
          <w:rFonts w:ascii="HG丸ｺﾞｼｯｸM-PRO" w:eastAsia="HG丸ｺﾞｼｯｸM-PRO" w:hAnsi="HG丸ｺﾞｼｯｸM-PRO" w:hint="eastAsia"/>
          <w:sz w:val="22"/>
          <w:szCs w:val="22"/>
        </w:rPr>
        <w:t>地域災害拠点病院</w:t>
      </w:r>
      <w:r>
        <w:rPr>
          <w:rFonts w:ascii="HG丸ｺﾞｼｯｸM-PRO" w:eastAsia="HG丸ｺﾞｼｯｸM-PRO" w:hAnsi="HG丸ｺﾞｼｯｸM-PRO" w:hint="eastAsia"/>
          <w:sz w:val="22"/>
          <w:szCs w:val="22"/>
        </w:rPr>
        <w:t>＞</w:t>
      </w:r>
    </w:p>
    <w:p w14:paraId="4246D6F0" w14:textId="6B106DDB" w:rsidR="00ED0DBE" w:rsidRDefault="00595E7A" w:rsidP="008A71ED">
      <w:pPr>
        <w:ind w:leftChars="200" w:left="666" w:hangingChars="112" w:hanging="246"/>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6503B1">
        <w:rPr>
          <w:rFonts w:ascii="HG丸ｺﾞｼｯｸM-PRO" w:eastAsia="HG丸ｺﾞｼｯｸM-PRO" w:hAnsi="HG丸ｺﾞｼｯｸM-PRO" w:hint="eastAsia"/>
          <w:sz w:val="22"/>
          <w:szCs w:val="22"/>
        </w:rPr>
        <w:t>上</w:t>
      </w:r>
      <w:r w:rsidR="006503B1" w:rsidRPr="006437B7">
        <w:rPr>
          <w:rFonts w:ascii="HG丸ｺﾞｼｯｸM-PRO" w:eastAsia="HG丸ｺﾞｼｯｸM-PRO" w:hAnsi="HG丸ｺﾞｼｯｸM-PRO" w:hint="eastAsia"/>
          <w:color w:val="000000" w:themeColor="text1"/>
          <w:sz w:val="22"/>
          <w:szCs w:val="22"/>
        </w:rPr>
        <w:t>記に加え</w:t>
      </w:r>
      <w:r w:rsidR="00ED0DBE" w:rsidRPr="006437B7">
        <w:rPr>
          <w:rFonts w:ascii="HG丸ｺﾞｼｯｸM-PRO" w:eastAsia="HG丸ｺﾞｼｯｸM-PRO" w:hAnsi="HG丸ｺﾞｼｯｸM-PRO" w:hint="eastAsia"/>
          <w:color w:val="000000" w:themeColor="text1"/>
          <w:sz w:val="22"/>
          <w:szCs w:val="22"/>
        </w:rPr>
        <w:t>、地域の医療機関の被災状況の情報収集・発信及び支援等のコントロール機能</w:t>
      </w:r>
      <w:r w:rsidR="00244E54">
        <w:rPr>
          <w:rFonts w:ascii="HG丸ｺﾞｼｯｸM-PRO" w:eastAsia="HG丸ｺﾞｼｯｸM-PRO" w:hAnsi="HG丸ｺﾞｼｯｸM-PRO" w:hint="eastAsia"/>
          <w:color w:val="000000" w:themeColor="text1"/>
          <w:sz w:val="22"/>
          <w:szCs w:val="22"/>
        </w:rPr>
        <w:t>、</w:t>
      </w:r>
      <w:r w:rsidR="00ED0DBE" w:rsidRPr="006437B7">
        <w:rPr>
          <w:rFonts w:ascii="HG丸ｺﾞｼｯｸM-PRO" w:eastAsia="HG丸ｺﾞｼｯｸM-PRO" w:hAnsi="HG丸ｺﾞｼｯｸM-PRO"/>
          <w:color w:val="000000" w:themeColor="text1"/>
          <w:sz w:val="22"/>
          <w:szCs w:val="22"/>
        </w:rPr>
        <w:t>DMAT</w:t>
      </w:r>
      <w:r w:rsidR="00ED0DBE" w:rsidRPr="006437B7">
        <w:rPr>
          <w:rFonts w:ascii="HG丸ｺﾞｼｯｸM-PRO" w:eastAsia="HG丸ｺﾞｼｯｸM-PRO" w:hAnsi="HG丸ｺﾞｼｯｸM-PRO" w:hint="eastAsia"/>
          <w:color w:val="000000" w:themeColor="text1"/>
          <w:sz w:val="22"/>
          <w:szCs w:val="22"/>
          <w:vertAlign w:val="superscript"/>
        </w:rPr>
        <w:t>注</w:t>
      </w:r>
      <w:r w:rsidR="007D454C" w:rsidRPr="006437B7">
        <w:rPr>
          <w:rFonts w:ascii="HG丸ｺﾞｼｯｸM-PRO" w:eastAsia="HG丸ｺﾞｼｯｸM-PRO" w:hAnsi="HG丸ｺﾞｼｯｸM-PRO"/>
          <w:color w:val="000000" w:themeColor="text1"/>
          <w:sz w:val="22"/>
          <w:szCs w:val="22"/>
          <w:vertAlign w:val="superscript"/>
        </w:rPr>
        <w:t>1</w:t>
      </w:r>
      <w:r w:rsidR="00ED0DBE" w:rsidRPr="006437B7">
        <w:rPr>
          <w:rFonts w:ascii="HG丸ｺﾞｼｯｸM-PRO" w:eastAsia="HG丸ｺﾞｼｯｸM-PRO" w:hAnsi="HG丸ｺﾞｼｯｸM-PRO" w:hint="eastAsia"/>
          <w:color w:val="000000" w:themeColor="text1"/>
          <w:sz w:val="22"/>
          <w:szCs w:val="22"/>
        </w:rPr>
        <w:t>等の受入機能、</w:t>
      </w:r>
      <w:r w:rsidR="00ED0DBE" w:rsidRPr="006437B7">
        <w:rPr>
          <w:rFonts w:ascii="HG丸ｺﾞｼｯｸM-PRO" w:eastAsia="HG丸ｺﾞｼｯｸM-PRO" w:hAnsi="HG丸ｺﾞｼｯｸM-PRO"/>
          <w:color w:val="000000" w:themeColor="text1"/>
          <w:sz w:val="22"/>
          <w:szCs w:val="22"/>
        </w:rPr>
        <w:t>DMATの派遣機能</w:t>
      </w:r>
      <w:r w:rsidR="006503B1" w:rsidRPr="006437B7">
        <w:rPr>
          <w:rFonts w:ascii="HG丸ｺﾞｼｯｸM-PRO" w:eastAsia="HG丸ｺﾞｼｯｸM-PRO" w:hAnsi="HG丸ｺﾞｼｯｸM-PRO" w:hint="eastAsia"/>
          <w:color w:val="000000" w:themeColor="text1"/>
          <w:sz w:val="22"/>
          <w:szCs w:val="22"/>
        </w:rPr>
        <w:t>を</w:t>
      </w:r>
      <w:r w:rsidR="00283CE5" w:rsidRPr="006437B7">
        <w:rPr>
          <w:rFonts w:ascii="HG丸ｺﾞｼｯｸM-PRO" w:eastAsia="HG丸ｺﾞｼｯｸM-PRO" w:hAnsi="HG丸ｺﾞｼｯｸM-PRO" w:hint="eastAsia"/>
          <w:color w:val="000000" w:themeColor="text1"/>
          <w:sz w:val="22"/>
          <w:szCs w:val="22"/>
        </w:rPr>
        <w:t>担うとともに</w:t>
      </w:r>
      <w:r w:rsidR="00ED0DBE" w:rsidRPr="006437B7">
        <w:rPr>
          <w:rFonts w:ascii="HG丸ｺﾞｼｯｸM-PRO" w:eastAsia="HG丸ｺﾞｼｯｸM-PRO" w:hAnsi="HG丸ｺﾞｼｯｸM-PRO" w:hint="eastAsia"/>
          <w:color w:val="000000" w:themeColor="text1"/>
          <w:sz w:val="22"/>
          <w:szCs w:val="22"/>
        </w:rPr>
        <w:t>平常時</w:t>
      </w:r>
      <w:r w:rsidR="00283CE5" w:rsidRPr="006437B7">
        <w:rPr>
          <w:rFonts w:ascii="HG丸ｺﾞｼｯｸM-PRO" w:eastAsia="HG丸ｺﾞｼｯｸM-PRO" w:hAnsi="HG丸ｺﾞｼｯｸM-PRO" w:hint="eastAsia"/>
          <w:color w:val="000000" w:themeColor="text1"/>
          <w:sz w:val="22"/>
          <w:szCs w:val="22"/>
        </w:rPr>
        <w:t>には</w:t>
      </w:r>
      <w:r w:rsidR="00ED0DBE" w:rsidRPr="006437B7">
        <w:rPr>
          <w:rFonts w:ascii="HG丸ｺﾞｼｯｸM-PRO" w:eastAsia="HG丸ｺﾞｼｯｸM-PRO" w:hAnsi="HG丸ｺﾞｼｯｸM-PRO" w:hint="eastAsia"/>
          <w:color w:val="000000" w:themeColor="text1"/>
          <w:sz w:val="22"/>
          <w:szCs w:val="22"/>
        </w:rPr>
        <w:t>地域医療機関への災害医療研修を</w:t>
      </w:r>
      <w:r w:rsidR="00931ED0" w:rsidRPr="006437B7">
        <w:rPr>
          <w:rFonts w:ascii="HG丸ｺﾞｼｯｸM-PRO" w:eastAsia="HG丸ｺﾞｼｯｸM-PRO" w:hAnsi="HG丸ｺﾞｼｯｸM-PRO" w:hint="eastAsia"/>
          <w:color w:val="000000" w:themeColor="text1"/>
          <w:sz w:val="22"/>
          <w:szCs w:val="22"/>
        </w:rPr>
        <w:t>行います</w:t>
      </w:r>
      <w:r w:rsidR="00ED0DBE" w:rsidRPr="006437B7">
        <w:rPr>
          <w:rFonts w:ascii="HG丸ｺﾞｼｯｸM-PRO" w:eastAsia="HG丸ｺﾞｼｯｸM-PRO" w:hAnsi="HG丸ｺﾞｼｯｸM-PRO" w:hint="eastAsia"/>
          <w:color w:val="000000" w:themeColor="text1"/>
          <w:sz w:val="22"/>
          <w:szCs w:val="22"/>
        </w:rPr>
        <w:t>。</w:t>
      </w:r>
    </w:p>
    <w:p w14:paraId="723F36C7" w14:textId="77777777" w:rsidR="00244E54" w:rsidRPr="006437B7" w:rsidRDefault="00244E54" w:rsidP="00244E54">
      <w:pPr>
        <w:ind w:left="880" w:hangingChars="400" w:hanging="880"/>
        <w:rPr>
          <w:rFonts w:ascii="HG丸ｺﾞｼｯｸM-PRO" w:eastAsia="HG丸ｺﾞｼｯｸM-PRO" w:hAnsi="HG丸ｺﾞｼｯｸM-PRO"/>
          <w:color w:val="000000" w:themeColor="text1"/>
          <w:sz w:val="22"/>
          <w:szCs w:val="22"/>
        </w:rPr>
      </w:pPr>
    </w:p>
    <w:p w14:paraId="3C25D045" w14:textId="1817A5FA" w:rsidR="00244E54" w:rsidRPr="006437B7" w:rsidRDefault="00244E54" w:rsidP="009D0A1E">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D0DBE" w:rsidRPr="006437B7">
        <w:rPr>
          <w:rFonts w:ascii="HG丸ｺﾞｼｯｸM-PRO" w:eastAsia="HG丸ｺﾞｼｯｸM-PRO" w:hAnsi="HG丸ｺﾞｼｯｸM-PRO" w:hint="eastAsia"/>
          <w:color w:val="000000" w:themeColor="text1"/>
          <w:sz w:val="22"/>
          <w:szCs w:val="22"/>
        </w:rPr>
        <w:t>基幹災害拠点病院（</w:t>
      </w:r>
      <w:r w:rsidR="00ED0DBE" w:rsidRPr="0010411B">
        <w:rPr>
          <w:rFonts w:ascii="HG丸ｺﾞｼｯｸM-PRO" w:eastAsia="HG丸ｺﾞｼｯｸM-PRO" w:hAnsi="HG丸ｺﾞｼｯｸM-PRO" w:hint="eastAsia"/>
          <w:color w:val="000000" w:themeColor="text1"/>
          <w:sz w:val="22"/>
          <w:szCs w:val="22"/>
        </w:rPr>
        <w:t>大阪急性期・</w:t>
      </w:r>
      <w:r w:rsidR="00ED0DBE" w:rsidRPr="006437B7">
        <w:rPr>
          <w:rFonts w:ascii="HG丸ｺﾞｼｯｸM-PRO" w:eastAsia="HG丸ｺﾞｼｯｸM-PRO" w:hAnsi="HG丸ｺﾞｼｯｸM-PRO" w:hint="eastAsia"/>
          <w:color w:val="000000" w:themeColor="text1"/>
          <w:sz w:val="22"/>
          <w:szCs w:val="22"/>
        </w:rPr>
        <w:t>総合医療センター）</w:t>
      </w:r>
      <w:r>
        <w:rPr>
          <w:rFonts w:ascii="HG丸ｺﾞｼｯｸM-PRO" w:eastAsia="HG丸ｺﾞｼｯｸM-PRO" w:hAnsi="HG丸ｺﾞｼｯｸM-PRO" w:hint="eastAsia"/>
          <w:color w:val="000000" w:themeColor="text1"/>
          <w:sz w:val="22"/>
          <w:szCs w:val="22"/>
        </w:rPr>
        <w:t>＞</w:t>
      </w:r>
    </w:p>
    <w:p w14:paraId="3718965E" w14:textId="4C15CA4A" w:rsidR="00ED0DBE" w:rsidRPr="006437B7" w:rsidRDefault="00595E7A" w:rsidP="00595E7A">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D0DBE" w:rsidRPr="0010411B">
        <w:rPr>
          <w:rFonts w:ascii="HG丸ｺﾞｼｯｸM-PRO" w:eastAsia="HG丸ｺﾞｼｯｸM-PRO" w:hAnsi="HG丸ｺﾞｼｯｸM-PRO" w:hint="eastAsia"/>
          <w:color w:val="000000" w:themeColor="text1"/>
          <w:sz w:val="22"/>
          <w:szCs w:val="22"/>
        </w:rPr>
        <w:t>地域災害拠点病院の</w:t>
      </w:r>
      <w:r w:rsidR="00ED0DBE" w:rsidRPr="006437B7">
        <w:rPr>
          <w:rFonts w:ascii="HG丸ｺﾞｼｯｸM-PRO" w:eastAsia="HG丸ｺﾞｼｯｸM-PRO" w:hAnsi="HG丸ｺﾞｼｯｸM-PRO" w:hint="eastAsia"/>
          <w:color w:val="000000" w:themeColor="text1"/>
          <w:sz w:val="22"/>
          <w:szCs w:val="22"/>
        </w:rPr>
        <w:t>機能に加え、大阪府全体の被災状況の把握や支援に来た</w:t>
      </w:r>
      <w:r w:rsidR="00ED0DBE" w:rsidRPr="006437B7">
        <w:rPr>
          <w:rFonts w:ascii="HG丸ｺﾞｼｯｸM-PRO" w:eastAsia="HG丸ｺﾞｼｯｸM-PRO" w:hAnsi="HG丸ｺﾞｼｯｸM-PRO"/>
          <w:color w:val="000000" w:themeColor="text1"/>
          <w:sz w:val="22"/>
          <w:szCs w:val="22"/>
        </w:rPr>
        <w:t>DMATの調整</w:t>
      </w:r>
      <w:r w:rsidR="006503B1" w:rsidRPr="006437B7">
        <w:rPr>
          <w:rFonts w:ascii="HG丸ｺﾞｼｯｸM-PRO" w:eastAsia="HG丸ｺﾞｼｯｸM-PRO" w:hAnsi="HG丸ｺﾞｼｯｸM-PRO" w:hint="eastAsia"/>
          <w:color w:val="000000" w:themeColor="text1"/>
          <w:sz w:val="22"/>
          <w:szCs w:val="22"/>
        </w:rPr>
        <w:t>機能を</w:t>
      </w:r>
      <w:r w:rsidR="00283CE5" w:rsidRPr="006437B7">
        <w:rPr>
          <w:rFonts w:ascii="HG丸ｺﾞｼｯｸM-PRO" w:eastAsia="HG丸ｺﾞｼｯｸM-PRO" w:hAnsi="HG丸ｺﾞｼｯｸM-PRO" w:hint="eastAsia"/>
          <w:color w:val="000000" w:themeColor="text1"/>
          <w:sz w:val="22"/>
          <w:szCs w:val="22"/>
        </w:rPr>
        <w:t>担うとともに平常時には</w:t>
      </w:r>
      <w:r w:rsidR="00ED0DBE" w:rsidRPr="006437B7">
        <w:rPr>
          <w:rFonts w:ascii="HG丸ｺﾞｼｯｸM-PRO" w:eastAsia="HG丸ｺﾞｼｯｸM-PRO" w:hAnsi="HG丸ｺﾞｼｯｸM-PRO" w:hint="eastAsia"/>
          <w:color w:val="000000" w:themeColor="text1"/>
          <w:sz w:val="22"/>
          <w:szCs w:val="22"/>
        </w:rPr>
        <w:t>災害拠点病院等に対する研修を</w:t>
      </w:r>
      <w:r w:rsidR="00931ED0" w:rsidRPr="006437B7">
        <w:rPr>
          <w:rFonts w:ascii="HG丸ｺﾞｼｯｸM-PRO" w:eastAsia="HG丸ｺﾞｼｯｸM-PRO" w:hAnsi="HG丸ｺﾞｼｯｸM-PRO" w:hint="eastAsia"/>
          <w:color w:val="000000" w:themeColor="text1"/>
          <w:sz w:val="22"/>
          <w:szCs w:val="22"/>
        </w:rPr>
        <w:t>行います</w:t>
      </w:r>
      <w:r w:rsidR="00ED0DBE" w:rsidRPr="006437B7">
        <w:rPr>
          <w:rFonts w:ascii="HG丸ｺﾞｼｯｸM-PRO" w:eastAsia="HG丸ｺﾞｼｯｸM-PRO" w:hAnsi="HG丸ｺﾞｼｯｸM-PRO" w:hint="eastAsia"/>
          <w:color w:val="000000" w:themeColor="text1"/>
          <w:sz w:val="22"/>
          <w:szCs w:val="22"/>
        </w:rPr>
        <w:t>。</w:t>
      </w:r>
    </w:p>
    <w:p w14:paraId="2C4C188D" w14:textId="1CB87D62" w:rsidR="003F1D18" w:rsidRPr="00244E54" w:rsidRDefault="003F1D18" w:rsidP="00ED0DBE">
      <w:pPr>
        <w:ind w:leftChars="400" w:left="840"/>
        <w:rPr>
          <w:rFonts w:ascii="HG丸ｺﾞｼｯｸM-PRO" w:eastAsia="HG丸ｺﾞｼｯｸM-PRO" w:hAnsi="HG丸ｺﾞｼｯｸM-PRO"/>
          <w:color w:val="000000" w:themeColor="text1"/>
          <w:sz w:val="22"/>
          <w:szCs w:val="22"/>
        </w:rPr>
      </w:pPr>
    </w:p>
    <w:p w14:paraId="6CAEE121" w14:textId="5B6ED7EE" w:rsidR="00057A01" w:rsidRDefault="00057A01" w:rsidP="00ED0DBE">
      <w:pPr>
        <w:ind w:leftChars="400" w:left="840"/>
        <w:rPr>
          <w:rFonts w:ascii="HG丸ｺﾞｼｯｸM-PRO" w:eastAsia="HG丸ｺﾞｼｯｸM-PRO" w:hAnsi="HG丸ｺﾞｼｯｸM-PRO"/>
          <w:sz w:val="22"/>
          <w:szCs w:val="22"/>
        </w:rPr>
      </w:pPr>
    </w:p>
    <w:p w14:paraId="152E2942" w14:textId="465EA0CC" w:rsidR="00057A01" w:rsidRPr="00E27182" w:rsidRDefault="00057A01" w:rsidP="00ED0DBE">
      <w:pPr>
        <w:ind w:leftChars="400" w:left="840"/>
        <w:rPr>
          <w:rFonts w:ascii="HG丸ｺﾞｼｯｸM-PRO" w:eastAsia="HG丸ｺﾞｼｯｸM-PRO" w:hAnsi="HG丸ｺﾞｼｯｸM-PRO"/>
          <w:sz w:val="22"/>
          <w:szCs w:val="22"/>
        </w:rPr>
      </w:pPr>
    </w:p>
    <w:p w14:paraId="4543EF38" w14:textId="2C54B922" w:rsidR="00057A01" w:rsidRDefault="009B01D1" w:rsidP="00ED0DBE">
      <w:pPr>
        <w:ind w:leftChars="400" w:left="840"/>
        <w:rPr>
          <w:rFonts w:ascii="HG丸ｺﾞｼｯｸM-PRO" w:eastAsia="HG丸ｺﾞｼｯｸM-PRO" w:hAnsi="HG丸ｺﾞｼｯｸM-PRO"/>
          <w:sz w:val="22"/>
          <w:szCs w:val="22"/>
        </w:rPr>
      </w:pPr>
      <w:r>
        <w:rPr>
          <w:rFonts w:ascii="ＭＳ ゴシック" w:eastAsia="ＭＳ ゴシック" w:hAnsi="ＭＳ ゴシック"/>
          <w:b/>
          <w:noProof/>
          <w:color w:val="4472C4"/>
          <w:sz w:val="28"/>
          <w:szCs w:val="28"/>
        </w:rPr>
        <mc:AlternateContent>
          <mc:Choice Requires="wpg">
            <w:drawing>
              <wp:anchor distT="0" distB="0" distL="114300" distR="114300" simplePos="0" relativeHeight="252070912" behindDoc="0" locked="0" layoutInCell="1" allowOverlap="1" wp14:anchorId="2062A777" wp14:editId="68258AB8">
                <wp:simplePos x="0" y="0"/>
                <wp:positionH relativeFrom="margin">
                  <wp:posOffset>-3810</wp:posOffset>
                </wp:positionH>
                <wp:positionV relativeFrom="paragraph">
                  <wp:posOffset>232410</wp:posOffset>
                </wp:positionV>
                <wp:extent cx="6119495" cy="694690"/>
                <wp:effectExtent l="0" t="0" r="33655" b="0"/>
                <wp:wrapNone/>
                <wp:docPr id="14" name="グループ化 14"/>
                <wp:cNvGraphicFramePr/>
                <a:graphic xmlns:a="http://schemas.openxmlformats.org/drawingml/2006/main">
                  <a:graphicData uri="http://schemas.microsoft.com/office/word/2010/wordprocessingGroup">
                    <wpg:wgp>
                      <wpg:cNvGrpSpPr/>
                      <wpg:grpSpPr>
                        <a:xfrm>
                          <a:off x="0" y="0"/>
                          <a:ext cx="6119495" cy="694690"/>
                          <a:chOff x="0" y="0"/>
                          <a:chExt cx="6119495" cy="602171"/>
                        </a:xfrm>
                      </wpg:grpSpPr>
                      <wps:wsp>
                        <wps:cNvPr id="3587" name="直線コネクタ 3587"/>
                        <wps:cNvCnPr/>
                        <wps:spPr>
                          <a:xfrm>
                            <a:off x="0" y="0"/>
                            <a:ext cx="61194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8" name="テキスト ボックス 3588" descr="注1　DMAT：Disaster Medical Assistance Team（災害派遣医療チーム）の略で、医師、看護師、業務調整員（医師・看護師以外の医療職及び事務職員）で構成され、大規模災害や多傷病者が発生した事故等の現場において、急性期（おおむね48時間以内）に活動できる機動性を持った、専門的な訓練を受けた医療チームをいいます。"/>
                        <wps:cNvSpPr txBox="1"/>
                        <wps:spPr>
                          <a:xfrm>
                            <a:off x="0" y="9505"/>
                            <a:ext cx="6119495" cy="592666"/>
                          </a:xfrm>
                          <a:prstGeom prst="rect">
                            <a:avLst/>
                          </a:prstGeom>
                          <a:noFill/>
                          <a:ln w="6350">
                            <a:noFill/>
                          </a:ln>
                          <a:effectLst/>
                        </wps:spPr>
                        <wps:txbx>
                          <w:txbxContent>
                            <w:p w14:paraId="04D6C09B" w14:textId="34C7C671" w:rsidR="00A44CDD" w:rsidRPr="009B01D1" w:rsidRDefault="00A44CDD" w:rsidP="008A71ED">
                              <w:pPr>
                                <w:pStyle w:val="ae"/>
                                <w:numPr>
                                  <w:ilvl w:val="0"/>
                                  <w:numId w:val="138"/>
                                </w:numPr>
                                <w:spacing w:line="220" w:lineRule="exact"/>
                                <w:ind w:leftChars="0"/>
                                <w:jc w:val="left"/>
                                <w:rPr>
                                  <w:sz w:val="18"/>
                                  <w:szCs w:val="18"/>
                                </w:rPr>
                              </w:pPr>
                              <w:r w:rsidRPr="009B01D1">
                                <w:rPr>
                                  <w:rFonts w:asciiTheme="minorEastAsia" w:eastAsiaTheme="minorEastAsia" w:hAnsiTheme="minorEastAsia"/>
                                  <w:color w:val="000000" w:themeColor="text1"/>
                                  <w:sz w:val="18"/>
                                  <w:szCs w:val="18"/>
                                </w:rPr>
                                <w:t>DMAT</w:t>
                              </w:r>
                              <w:r w:rsidRPr="009B01D1">
                                <w:rPr>
                                  <w:rFonts w:asciiTheme="minorEastAsia" w:eastAsiaTheme="minorEastAsia" w:hAnsiTheme="minorEastAsia" w:hint="eastAsia"/>
                                  <w:color w:val="000000" w:themeColor="text1"/>
                                  <w:sz w:val="18"/>
                                  <w:szCs w:val="18"/>
                                </w:rPr>
                                <w:t>：</w:t>
                              </w:r>
                              <w:r w:rsidRPr="009B01D1">
                                <w:rPr>
                                  <w:rFonts w:asciiTheme="minorEastAsia" w:eastAsiaTheme="minorEastAsia" w:hAnsiTheme="minorEastAsia"/>
                                  <w:color w:val="000000" w:themeColor="text1"/>
                                  <w:sz w:val="18"/>
                                  <w:szCs w:val="18"/>
                                </w:rPr>
                                <w:t>Disaster Medical Assistance Team（災害派遣医療チーム）の略で、</w:t>
                              </w:r>
                              <w:r w:rsidRPr="009B01D1">
                                <w:rPr>
                                  <w:rFonts w:asciiTheme="minorEastAsia" w:eastAsiaTheme="minorEastAsia" w:hAnsiTheme="minorEastAsia" w:hint="eastAsia"/>
                                  <w:color w:val="000000" w:themeColor="text1"/>
                                  <w:sz w:val="18"/>
                                  <w:szCs w:val="18"/>
                                </w:rPr>
                                <w:t>医師、看護師、業務調整員（医師・看護師以外の医療職及</w:t>
                              </w:r>
                              <w:r w:rsidRPr="009B01D1">
                                <w:rPr>
                                  <w:rFonts w:hint="eastAsia"/>
                                  <w:color w:val="000000" w:themeColor="text1"/>
                                  <w:sz w:val="18"/>
                                  <w:szCs w:val="18"/>
                                </w:rPr>
                                <w:t>び事務職員）で構成され、大規模災害や多傷病者が発生した事故等の現場において、急性期（おおむね</w:t>
                              </w:r>
                              <w:r w:rsidRPr="009B01D1">
                                <w:rPr>
                                  <w:color w:val="000000" w:themeColor="text1"/>
                                  <w:sz w:val="18"/>
                                  <w:szCs w:val="18"/>
                                </w:rPr>
                                <w:t>48</w:t>
                              </w:r>
                              <w:r w:rsidRPr="009B01D1">
                                <w:rPr>
                                  <w:rFonts w:hint="eastAsia"/>
                                  <w:color w:val="000000" w:themeColor="text1"/>
                                  <w:sz w:val="18"/>
                                  <w:szCs w:val="18"/>
                                </w:rPr>
                                <w:t>時間以内）に活動できる機動性を持った、専門的な訓練を受けた医療チームをいいます。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62A777" id="グループ化 14" o:spid="_x0000_s1026" style="position:absolute;left:0;text-align:left;margin-left:-.3pt;margin-top:18.3pt;width:481.85pt;height:54.7pt;z-index:252070912;mso-position-horizontal-relative:margin;mso-width-relative:margin;mso-height-relative:margin" coordsize="61194,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">
                <v:line id="直線コネクタ 358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" strokecolor="#4579b8 [3044]"/>
                <v:shapetype id="_x0000_t202" coordsize="21600,21600" o:spt="202" path="m,l,21600r21600,l21600,xe">
                  <v:stroke joinstyle="miter"/>
                  <v:path gradientshapeok="t" o:connecttype="rect"/>
                </v:shapetype>
                <v:shape id="テキスト ボックス 3588" o:spid="_x0000_s1028" type="#_x0000_t202" alt="注1　DMAT：Disaster Medical Assistance Team（災害派遣医療チーム）の略で、医師、看護師、業務調整員（医師・看護師以外の医療職及び事務職員）で構成され、大規模災害や多傷病者が発生した事故等の現場において、急性期（おおむね48時間以内）に活動できる機動性を持った、専門的な訓練を受けた医療チームをいいます。" style="position:absolute;top:95;width:61194;height:5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" filled="f" stroked="f" strokeweight=".5pt">
                  <v:textbox>
                    <w:txbxContent>
                      <w:p w14:paraId="04D6C09B" w14:textId="34C7C671" w:rsidR="00A44CDD" w:rsidRPr="009B01D1" w:rsidRDefault="00A44CDD" w:rsidP="008A71ED">
                        <w:pPr>
                          <w:pStyle w:val="ae"/>
                          <w:numPr>
                            <w:ilvl w:val="0"/>
                            <w:numId w:val="138"/>
                          </w:numPr>
                          <w:spacing w:line="220" w:lineRule="exact"/>
                          <w:ind w:leftChars="0"/>
                          <w:jc w:val="left"/>
                          <w:rPr>
                            <w:sz w:val="18"/>
                            <w:szCs w:val="18"/>
                          </w:rPr>
                        </w:pPr>
                        <w:r w:rsidRPr="009B01D1">
                          <w:rPr>
                            <w:rFonts w:asciiTheme="minorEastAsia" w:eastAsiaTheme="minorEastAsia" w:hAnsiTheme="minorEastAsia"/>
                            <w:color w:val="000000" w:themeColor="text1"/>
                            <w:sz w:val="18"/>
                            <w:szCs w:val="18"/>
                          </w:rPr>
                          <w:t>DMAT</w:t>
                        </w:r>
                        <w:r w:rsidRPr="009B01D1">
                          <w:rPr>
                            <w:rFonts w:asciiTheme="minorEastAsia" w:eastAsiaTheme="minorEastAsia" w:hAnsiTheme="minorEastAsia" w:hint="eastAsia"/>
                            <w:color w:val="000000" w:themeColor="text1"/>
                            <w:sz w:val="18"/>
                            <w:szCs w:val="18"/>
                          </w:rPr>
                          <w:t>：</w:t>
                        </w:r>
                        <w:r w:rsidRPr="009B01D1">
                          <w:rPr>
                            <w:rFonts w:asciiTheme="minorEastAsia" w:eastAsiaTheme="minorEastAsia" w:hAnsiTheme="minorEastAsia"/>
                            <w:color w:val="000000" w:themeColor="text1"/>
                            <w:sz w:val="18"/>
                            <w:szCs w:val="18"/>
                          </w:rPr>
                          <w:t>Disaster Medical Assistance Team（災害派遣医療チーム）の略で、</w:t>
                        </w:r>
                        <w:r w:rsidRPr="009B01D1">
                          <w:rPr>
                            <w:rFonts w:asciiTheme="minorEastAsia" w:eastAsiaTheme="minorEastAsia" w:hAnsiTheme="minorEastAsia" w:hint="eastAsia"/>
                            <w:color w:val="000000" w:themeColor="text1"/>
                            <w:sz w:val="18"/>
                            <w:szCs w:val="18"/>
                          </w:rPr>
                          <w:t>医師、看護師、業務調整員（医師・看護師以外の医療職及</w:t>
                        </w:r>
                        <w:r w:rsidRPr="009B01D1">
                          <w:rPr>
                            <w:rFonts w:hint="eastAsia"/>
                            <w:color w:val="000000" w:themeColor="text1"/>
                            <w:sz w:val="18"/>
                            <w:szCs w:val="18"/>
                          </w:rPr>
                          <w:t>び事務職員）で構成され、大規模災害や多傷病者が発生した事故等の現場において、急性期（おおむね</w:t>
                        </w:r>
                        <w:r w:rsidRPr="009B01D1">
                          <w:rPr>
                            <w:color w:val="000000" w:themeColor="text1"/>
                            <w:sz w:val="18"/>
                            <w:szCs w:val="18"/>
                          </w:rPr>
                          <w:t>48</w:t>
                        </w:r>
                        <w:r w:rsidRPr="009B01D1">
                          <w:rPr>
                            <w:rFonts w:hint="eastAsia"/>
                            <w:color w:val="000000" w:themeColor="text1"/>
                            <w:sz w:val="18"/>
                            <w:szCs w:val="18"/>
                          </w:rPr>
                          <w:t>時間以内）に活動できる機動性を持った、専門的な訓練を受けた医療チームをいいます。</w:t>
                        </w:r>
                      </w:p>
                    </w:txbxContent>
                  </v:textbox>
                </v:shape>
                <w10:wrap anchorx="margin"/>
              </v:group>
            </w:pict>
          </mc:Fallback>
        </mc:AlternateContent>
      </w:r>
    </w:p>
    <w:p w14:paraId="3F5DBA92" w14:textId="39A28F00" w:rsidR="00057A01" w:rsidRDefault="00057A01" w:rsidP="00ED0DBE">
      <w:pPr>
        <w:ind w:leftChars="400" w:left="840"/>
        <w:rPr>
          <w:rFonts w:ascii="HG丸ｺﾞｼｯｸM-PRO" w:eastAsia="HG丸ｺﾞｼｯｸM-PRO" w:hAnsi="HG丸ｺﾞｼｯｸM-PRO"/>
          <w:sz w:val="22"/>
          <w:szCs w:val="22"/>
        </w:rPr>
      </w:pPr>
    </w:p>
    <w:p w14:paraId="43BB9798" w14:textId="425BEC8D" w:rsidR="00547369" w:rsidRDefault="003F1D18">
      <w:pPr>
        <w:ind w:leftChars="200" w:left="640" w:hangingChars="100" w:hanging="220"/>
        <w:rPr>
          <w:rFonts w:ascii="ＭＳ Ｐゴシック" w:eastAsia="ＭＳ Ｐゴシック" w:hAnsi="ＭＳ Ｐゴシック"/>
          <w:sz w:val="22"/>
          <w:szCs w:val="22"/>
        </w:rPr>
      </w:pPr>
      <w:r w:rsidRPr="00B6651B">
        <w:rPr>
          <w:rFonts w:ascii="ＭＳ Ｐゴシック" w:eastAsia="ＭＳ Ｐゴシック" w:hAnsi="ＭＳ Ｐゴシック" w:hint="eastAsia"/>
          <w:sz w:val="22"/>
          <w:szCs w:val="22"/>
        </w:rPr>
        <w:lastRenderedPageBreak/>
        <w:t>【</w:t>
      </w:r>
      <w:r w:rsidR="00776928">
        <w:rPr>
          <w:rFonts w:ascii="ＭＳ Ｐゴシック" w:eastAsia="ＭＳ Ｐゴシック" w:hAnsi="ＭＳ Ｐゴシック" w:hint="eastAsia"/>
          <w:sz w:val="22"/>
          <w:szCs w:val="22"/>
        </w:rPr>
        <w:t>災害拠点病院以外の災害医療機関</w:t>
      </w:r>
      <w:r w:rsidRPr="00B6651B">
        <w:rPr>
          <w:rFonts w:ascii="ＭＳ Ｐゴシック" w:eastAsia="ＭＳ Ｐゴシック" w:hAnsi="ＭＳ Ｐゴシック" w:hint="eastAsia"/>
          <w:sz w:val="22"/>
          <w:szCs w:val="22"/>
        </w:rPr>
        <w:t>】</w:t>
      </w:r>
    </w:p>
    <w:p w14:paraId="66CFB7F8" w14:textId="68F1E426" w:rsidR="00583658" w:rsidRPr="006437B7" w:rsidRDefault="00583658" w:rsidP="00660C2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60C26" w:rsidRPr="006437B7">
        <w:rPr>
          <w:rFonts w:ascii="HG丸ｺﾞｼｯｸM-PRO" w:eastAsia="HG丸ｺﾞｼｯｸM-PRO" w:hAnsi="HG丸ｺﾞｼｯｸM-PRO" w:hint="eastAsia"/>
          <w:color w:val="000000" w:themeColor="text1"/>
          <w:sz w:val="22"/>
          <w:szCs w:val="22"/>
        </w:rPr>
        <w:t>災害拠点精神科病院</w:t>
      </w:r>
      <w:r>
        <w:rPr>
          <w:rFonts w:ascii="HG丸ｺﾞｼｯｸM-PRO" w:eastAsia="HG丸ｺﾞｼｯｸM-PRO" w:hAnsi="HG丸ｺﾞｼｯｸM-PRO" w:hint="eastAsia"/>
          <w:color w:val="000000" w:themeColor="text1"/>
          <w:sz w:val="22"/>
          <w:szCs w:val="22"/>
        </w:rPr>
        <w:t>＞</w:t>
      </w:r>
    </w:p>
    <w:p w14:paraId="45AE518E" w14:textId="7AFE5082" w:rsidR="00660C26" w:rsidRPr="006437B7"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60C26" w:rsidRPr="006437B7">
        <w:rPr>
          <w:rFonts w:ascii="HG丸ｺﾞｼｯｸM-PRO" w:eastAsia="HG丸ｺﾞｼｯｸM-PRO" w:hAnsi="HG丸ｺﾞｼｯｸM-PRO" w:hint="eastAsia"/>
          <w:color w:val="000000" w:themeColor="text1"/>
          <w:sz w:val="22"/>
          <w:szCs w:val="22"/>
        </w:rPr>
        <w:t>災害時に地域で精神科医療提供について中心的な役割を担い、</w:t>
      </w:r>
      <w:r w:rsidR="00660C26" w:rsidRPr="006437B7">
        <w:rPr>
          <w:rFonts w:ascii="HG丸ｺﾞｼｯｸM-PRO" w:eastAsia="HG丸ｺﾞｼｯｸM-PRO" w:hAnsi="HG丸ｺﾞｼｯｸM-PRO"/>
          <w:color w:val="000000" w:themeColor="text1"/>
          <w:sz w:val="22"/>
        </w:rPr>
        <w:t>DPAT</w:t>
      </w:r>
      <w:r w:rsidR="00660C26" w:rsidRPr="006437B7">
        <w:rPr>
          <w:rFonts w:ascii="HG丸ｺﾞｼｯｸM-PRO" w:eastAsia="HG丸ｺﾞｼｯｸM-PRO" w:hAnsi="HG丸ｺﾞｼｯｸM-PRO" w:hint="eastAsia"/>
          <w:color w:val="000000" w:themeColor="text1"/>
          <w:sz w:val="22"/>
          <w:vertAlign w:val="superscript"/>
        </w:rPr>
        <w:t>注</w:t>
      </w:r>
      <w:r w:rsidR="00660C26" w:rsidRPr="006437B7">
        <w:rPr>
          <w:rFonts w:ascii="HG丸ｺﾞｼｯｸM-PRO" w:eastAsia="HG丸ｺﾞｼｯｸM-PRO" w:hAnsi="HG丸ｺﾞｼｯｸM-PRO"/>
          <w:color w:val="000000" w:themeColor="text1"/>
          <w:sz w:val="22"/>
          <w:vertAlign w:val="superscript"/>
        </w:rPr>
        <w:t>1</w:t>
      </w:r>
      <w:r w:rsidR="00660C26" w:rsidRPr="006437B7">
        <w:rPr>
          <w:rFonts w:ascii="HG丸ｺﾞｼｯｸM-PRO" w:eastAsia="HG丸ｺﾞｼｯｸM-PRO" w:hAnsi="HG丸ｺﾞｼｯｸM-PRO"/>
          <w:color w:val="000000" w:themeColor="text1"/>
          <w:sz w:val="22"/>
        </w:rPr>
        <w:t xml:space="preserve"> </w:t>
      </w:r>
      <w:r w:rsidR="00660C26" w:rsidRPr="006437B7">
        <w:rPr>
          <w:rFonts w:ascii="HG丸ｺﾞｼｯｸM-PRO" w:eastAsia="HG丸ｺﾞｼｯｸM-PRO" w:hAnsi="HG丸ｺﾞｼｯｸM-PRO" w:hint="eastAsia"/>
          <w:color w:val="000000" w:themeColor="text1"/>
          <w:sz w:val="22"/>
        </w:rPr>
        <w:t>の派遣機能を有します</w:t>
      </w:r>
      <w:r w:rsidR="00660C26" w:rsidRPr="006437B7">
        <w:rPr>
          <w:rFonts w:ascii="HG丸ｺﾞｼｯｸM-PRO" w:eastAsia="HG丸ｺﾞｼｯｸM-PRO" w:hAnsi="HG丸ｺﾞｼｯｸM-PRO" w:hint="eastAsia"/>
          <w:color w:val="000000" w:themeColor="text1"/>
          <w:sz w:val="24"/>
          <w:szCs w:val="22"/>
        </w:rPr>
        <w:t>。</w:t>
      </w:r>
    </w:p>
    <w:p w14:paraId="55689DCF" w14:textId="77777777" w:rsidR="00660C26" w:rsidRPr="00595E7A" w:rsidRDefault="00660C26" w:rsidP="004E5C2B">
      <w:pPr>
        <w:ind w:leftChars="200" w:left="640" w:hangingChars="100" w:hanging="220"/>
        <w:rPr>
          <w:rFonts w:ascii="HG丸ｺﾞｼｯｸM-PRO" w:eastAsia="HG丸ｺﾞｼｯｸM-PRO" w:hAnsi="HG丸ｺﾞｼｯｸM-PRO"/>
          <w:color w:val="000000" w:themeColor="text1"/>
          <w:sz w:val="22"/>
          <w:szCs w:val="22"/>
        </w:rPr>
      </w:pPr>
    </w:p>
    <w:p w14:paraId="02BFE468" w14:textId="22CA8170" w:rsidR="00583658" w:rsidRPr="006437B7" w:rsidRDefault="00583658" w:rsidP="004E5C2B">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4E5C2B" w:rsidRPr="006437B7">
        <w:rPr>
          <w:rFonts w:ascii="HG丸ｺﾞｼｯｸM-PRO" w:eastAsia="HG丸ｺﾞｼｯｸM-PRO" w:hAnsi="HG丸ｺﾞｼｯｸM-PRO" w:hint="eastAsia"/>
          <w:color w:val="000000" w:themeColor="text1"/>
          <w:sz w:val="22"/>
          <w:szCs w:val="22"/>
        </w:rPr>
        <w:t>特定診療災害医療センター</w:t>
      </w:r>
      <w:r>
        <w:rPr>
          <w:rFonts w:ascii="HG丸ｺﾞｼｯｸM-PRO" w:eastAsia="HG丸ｺﾞｼｯｸM-PRO" w:hAnsi="HG丸ｺﾞｼｯｸM-PRO" w:hint="eastAsia"/>
          <w:color w:val="000000" w:themeColor="text1"/>
          <w:sz w:val="22"/>
          <w:szCs w:val="22"/>
        </w:rPr>
        <w:t>＞</w:t>
      </w:r>
    </w:p>
    <w:p w14:paraId="1D15AE0B" w14:textId="096388A9" w:rsidR="004E5C2B" w:rsidRPr="0010411B"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4E5C2B" w:rsidRPr="006437B7">
        <w:rPr>
          <w:rFonts w:ascii="HG丸ｺﾞｼｯｸM-PRO" w:eastAsia="HG丸ｺﾞｼｯｸM-PRO" w:hAnsi="HG丸ｺﾞｼｯｸM-PRO" w:hint="eastAsia"/>
          <w:color w:val="000000" w:themeColor="text1"/>
          <w:sz w:val="22"/>
          <w:szCs w:val="22"/>
        </w:rPr>
        <w:t>災害時に、循環器疾患、消化器疾患、アレルギー</w:t>
      </w:r>
      <w:r w:rsidR="004E5C2B" w:rsidRPr="0010411B">
        <w:rPr>
          <w:rFonts w:ascii="HG丸ｺﾞｼｯｸM-PRO" w:eastAsia="HG丸ｺﾞｼｯｸM-PRO" w:hAnsi="HG丸ｺﾞｼｯｸM-PRO" w:hint="eastAsia"/>
          <w:color w:val="000000" w:themeColor="text1"/>
          <w:sz w:val="22"/>
          <w:szCs w:val="22"/>
        </w:rPr>
        <w:t>疾患、小児・周産期医療、</w:t>
      </w:r>
      <w:r w:rsidR="004E5C2B" w:rsidRPr="006437B7">
        <w:rPr>
          <w:rFonts w:ascii="HG丸ｺﾞｼｯｸM-PRO" w:eastAsia="HG丸ｺﾞｼｯｸM-PRO" w:hAnsi="HG丸ｺﾞｼｯｸM-PRO" w:hint="eastAsia"/>
          <w:color w:val="000000" w:themeColor="text1"/>
          <w:sz w:val="22"/>
          <w:szCs w:val="22"/>
        </w:rPr>
        <w:t>精神疾患等の専門</w:t>
      </w:r>
      <w:r w:rsidR="00931ED0" w:rsidRPr="0010411B">
        <w:rPr>
          <w:rFonts w:ascii="HG丸ｺﾞｼｯｸM-PRO" w:eastAsia="HG丸ｺﾞｼｯｸM-PRO" w:hAnsi="HG丸ｺﾞｼｯｸM-PRO" w:hint="eastAsia"/>
          <w:color w:val="000000" w:themeColor="text1"/>
          <w:sz w:val="22"/>
          <w:szCs w:val="22"/>
        </w:rPr>
        <w:t>診療を行います</w:t>
      </w:r>
      <w:r w:rsidR="00D02939" w:rsidRPr="0010411B">
        <w:rPr>
          <w:rFonts w:ascii="HG丸ｺﾞｼｯｸM-PRO" w:eastAsia="HG丸ｺﾞｼｯｸM-PRO" w:hAnsi="HG丸ｺﾞｼｯｸM-PRO" w:hint="eastAsia"/>
          <w:color w:val="000000" w:themeColor="text1"/>
          <w:sz w:val="22"/>
          <w:szCs w:val="22"/>
        </w:rPr>
        <w:t>。</w:t>
      </w:r>
    </w:p>
    <w:p w14:paraId="65E98BF2" w14:textId="77777777" w:rsidR="00EF3697" w:rsidRPr="00595E7A" w:rsidRDefault="00EF3697" w:rsidP="006437B7">
      <w:pPr>
        <w:ind w:leftChars="300" w:left="630"/>
        <w:rPr>
          <w:rFonts w:ascii="HG丸ｺﾞｼｯｸM-PRO" w:eastAsia="HG丸ｺﾞｼｯｸM-PRO" w:hAnsi="HG丸ｺﾞｼｯｸM-PRO"/>
          <w:color w:val="000000" w:themeColor="text1"/>
          <w:sz w:val="22"/>
          <w:szCs w:val="22"/>
        </w:rPr>
      </w:pPr>
    </w:p>
    <w:p w14:paraId="114EBE43" w14:textId="4DD47449" w:rsidR="00583658" w:rsidRPr="0010411B" w:rsidRDefault="00583658" w:rsidP="00EF369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F3697" w:rsidRPr="0010411B">
        <w:rPr>
          <w:rFonts w:ascii="HG丸ｺﾞｼｯｸM-PRO" w:eastAsia="HG丸ｺﾞｼｯｸM-PRO" w:hAnsi="HG丸ｺﾞｼｯｸM-PRO" w:hint="eastAsia"/>
          <w:color w:val="000000" w:themeColor="text1"/>
          <w:sz w:val="22"/>
          <w:szCs w:val="22"/>
        </w:rPr>
        <w:t>市町村災害医療センター</w:t>
      </w:r>
      <w:r>
        <w:rPr>
          <w:rFonts w:ascii="HG丸ｺﾞｼｯｸM-PRO" w:eastAsia="HG丸ｺﾞｼｯｸM-PRO" w:hAnsi="HG丸ｺﾞｼｯｸM-PRO" w:hint="eastAsia"/>
          <w:color w:val="000000" w:themeColor="text1"/>
          <w:sz w:val="22"/>
          <w:szCs w:val="22"/>
        </w:rPr>
        <w:t>＞</w:t>
      </w:r>
    </w:p>
    <w:p w14:paraId="139186BC" w14:textId="6A7E031D" w:rsidR="004E5C2B" w:rsidRPr="0010411B"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EF3697" w:rsidRPr="0010411B">
        <w:rPr>
          <w:rFonts w:ascii="HG丸ｺﾞｼｯｸM-PRO" w:eastAsia="HG丸ｺﾞｼｯｸM-PRO" w:hAnsi="HG丸ｺﾞｼｯｸM-PRO" w:hint="eastAsia"/>
          <w:color w:val="000000" w:themeColor="text1"/>
          <w:sz w:val="22"/>
          <w:szCs w:val="22"/>
        </w:rPr>
        <w:t>市町村の医療救護活動の拠点（市町村地域防災計画で位置付ける医療機関）として災害時に医療を提供し、災害拠点病院と連携して、患者の受入れに</w:t>
      </w:r>
      <w:r w:rsidR="008B2930">
        <w:rPr>
          <w:rFonts w:ascii="HG丸ｺﾞｼｯｸM-PRO" w:eastAsia="HG丸ｺﾞｼｯｸM-PRO" w:hAnsi="HG丸ｺﾞｼｯｸM-PRO" w:hint="eastAsia"/>
          <w:color w:val="000000" w:themeColor="text1"/>
          <w:sz w:val="22"/>
          <w:szCs w:val="22"/>
        </w:rPr>
        <w:t>かか</w:t>
      </w:r>
      <w:r w:rsidR="00EF3697" w:rsidRPr="0010411B">
        <w:rPr>
          <w:rFonts w:ascii="HG丸ｺﾞｼｯｸM-PRO" w:eastAsia="HG丸ｺﾞｼｯｸM-PRO" w:hAnsi="HG丸ｺﾞｼｯｸM-PRO" w:hint="eastAsia"/>
          <w:color w:val="000000" w:themeColor="text1"/>
          <w:sz w:val="22"/>
          <w:szCs w:val="22"/>
        </w:rPr>
        <w:t>る地域の医療機関間の調整を行います。</w:t>
      </w:r>
    </w:p>
    <w:p w14:paraId="7DCB37B6" w14:textId="77777777" w:rsidR="00EF3697" w:rsidRPr="00595E7A" w:rsidRDefault="00EF3697" w:rsidP="00EF3697">
      <w:pPr>
        <w:ind w:leftChars="200" w:left="640" w:hangingChars="100" w:hanging="220"/>
        <w:rPr>
          <w:rFonts w:ascii="HG丸ｺﾞｼｯｸM-PRO" w:eastAsia="HG丸ｺﾞｼｯｸM-PRO" w:hAnsi="HG丸ｺﾞｼｯｸM-PRO"/>
          <w:color w:val="000000" w:themeColor="text1"/>
          <w:sz w:val="22"/>
          <w:szCs w:val="22"/>
        </w:rPr>
      </w:pPr>
    </w:p>
    <w:p w14:paraId="23285169" w14:textId="7F4A4D44" w:rsidR="00583658" w:rsidRPr="006437B7" w:rsidRDefault="00583658" w:rsidP="004E5C2B">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4E5C2B" w:rsidRPr="006437B7">
        <w:rPr>
          <w:rFonts w:ascii="HG丸ｺﾞｼｯｸM-PRO" w:eastAsia="HG丸ｺﾞｼｯｸM-PRO" w:hAnsi="HG丸ｺﾞｼｯｸM-PRO" w:hint="eastAsia"/>
          <w:color w:val="000000" w:themeColor="text1"/>
          <w:sz w:val="22"/>
          <w:szCs w:val="22"/>
        </w:rPr>
        <w:t>災害医療協力病院</w:t>
      </w:r>
      <w:r>
        <w:rPr>
          <w:rFonts w:ascii="HG丸ｺﾞｼｯｸM-PRO" w:eastAsia="HG丸ｺﾞｼｯｸM-PRO" w:hAnsi="HG丸ｺﾞｼｯｸM-PRO" w:hint="eastAsia"/>
          <w:color w:val="000000" w:themeColor="text1"/>
          <w:sz w:val="22"/>
          <w:szCs w:val="22"/>
        </w:rPr>
        <w:t>＞</w:t>
      </w:r>
    </w:p>
    <w:p w14:paraId="26329CBA" w14:textId="76249CC6" w:rsidR="008626C8" w:rsidRDefault="00595E7A"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437EB">
        <w:rPr>
          <w:rFonts w:ascii="HG丸ｺﾞｼｯｸM-PRO" w:eastAsia="HG丸ｺﾞｼｯｸM-PRO" w:hAnsi="HG丸ｺﾞｼｯｸM-PRO" w:hint="eastAsia"/>
          <w:color w:val="000000" w:themeColor="text1"/>
          <w:sz w:val="22"/>
          <w:szCs w:val="22"/>
        </w:rPr>
        <w:t>災害拠点病院とともに災害医療を支える重要な役割を担う</w:t>
      </w:r>
      <w:r w:rsidR="00955BB0">
        <w:rPr>
          <w:rFonts w:ascii="HG丸ｺﾞｼｯｸM-PRO" w:eastAsia="HG丸ｺﾞｼｯｸM-PRO" w:hAnsi="HG丸ｺﾞｼｯｸM-PRO" w:hint="eastAsia"/>
          <w:color w:val="000000" w:themeColor="text1"/>
          <w:sz w:val="22"/>
          <w:szCs w:val="22"/>
        </w:rPr>
        <w:t>病院</w:t>
      </w:r>
      <w:r w:rsidR="007437EB">
        <w:rPr>
          <w:rFonts w:ascii="HG丸ｺﾞｼｯｸM-PRO" w:eastAsia="HG丸ｺﾞｼｯｸM-PRO" w:hAnsi="HG丸ｺﾞｼｯｸM-PRO" w:hint="eastAsia"/>
          <w:color w:val="000000" w:themeColor="text1"/>
          <w:sz w:val="22"/>
          <w:szCs w:val="22"/>
        </w:rPr>
        <w:t>として、災害時に</w:t>
      </w:r>
      <w:r w:rsidR="008626C8">
        <w:rPr>
          <w:rFonts w:ascii="HG丸ｺﾞｼｯｸM-PRO" w:eastAsia="HG丸ｺﾞｼｯｸM-PRO" w:hAnsi="HG丸ｺﾞｼｯｸM-PRO" w:hint="eastAsia"/>
          <w:color w:val="000000" w:themeColor="text1"/>
          <w:sz w:val="22"/>
          <w:szCs w:val="22"/>
        </w:rPr>
        <w:t>多くの発生が予想される</w:t>
      </w:r>
      <w:r w:rsidR="004E5C2B" w:rsidRPr="0010411B">
        <w:rPr>
          <w:rFonts w:ascii="HG丸ｺﾞｼｯｸM-PRO" w:eastAsia="HG丸ｺﾞｼｯｸM-PRO" w:hAnsi="HG丸ｺﾞｼｯｸM-PRO" w:hint="eastAsia"/>
          <w:color w:val="000000" w:themeColor="text1"/>
          <w:sz w:val="22"/>
          <w:szCs w:val="22"/>
        </w:rPr>
        <w:t>中等症患者を</w:t>
      </w:r>
      <w:r w:rsidR="004E5C2B" w:rsidRPr="0005171F">
        <w:rPr>
          <w:rFonts w:ascii="HG丸ｺﾞｼｯｸM-PRO" w:eastAsia="HG丸ｺﾞｼｯｸM-PRO" w:hAnsi="HG丸ｺﾞｼｯｸM-PRO" w:hint="eastAsia"/>
          <w:color w:val="000000" w:themeColor="text1"/>
          <w:sz w:val="22"/>
          <w:szCs w:val="22"/>
        </w:rPr>
        <w:t>中心に</w:t>
      </w:r>
      <w:r w:rsidR="00955BB0">
        <w:rPr>
          <w:rFonts w:ascii="HG丸ｺﾞｼｯｸM-PRO" w:eastAsia="HG丸ｺﾞｼｯｸM-PRO" w:hAnsi="HG丸ｺﾞｼｯｸM-PRO" w:hint="eastAsia"/>
          <w:color w:val="000000" w:themeColor="text1"/>
          <w:sz w:val="22"/>
          <w:szCs w:val="22"/>
        </w:rPr>
        <w:t>積極的に</w:t>
      </w:r>
      <w:r w:rsidR="004E5C2B" w:rsidRPr="00097E3E">
        <w:rPr>
          <w:rFonts w:ascii="HG丸ｺﾞｼｯｸM-PRO" w:eastAsia="HG丸ｺﾞｼｯｸM-PRO" w:hAnsi="HG丸ｺﾞｼｯｸM-PRO" w:hint="eastAsia"/>
          <w:color w:val="000000" w:themeColor="text1"/>
          <w:sz w:val="22"/>
          <w:szCs w:val="22"/>
        </w:rPr>
        <w:t>受入れ</w:t>
      </w:r>
      <w:r w:rsidR="008626C8">
        <w:rPr>
          <w:rFonts w:ascii="HG丸ｺﾞｼｯｸM-PRO" w:eastAsia="HG丸ｺﾞｼｯｸM-PRO" w:hAnsi="HG丸ｺﾞｼｯｸM-PRO" w:hint="eastAsia"/>
          <w:color w:val="000000" w:themeColor="text1"/>
          <w:sz w:val="22"/>
          <w:szCs w:val="22"/>
        </w:rPr>
        <w:t>を行います。</w:t>
      </w:r>
    </w:p>
    <w:p w14:paraId="7531E885" w14:textId="05D11311" w:rsidR="004E5C2B" w:rsidRPr="006E4B2F" w:rsidRDefault="007C1D2B" w:rsidP="0058365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8626C8">
        <w:rPr>
          <w:rFonts w:ascii="HG丸ｺﾞｼｯｸM-PRO" w:eastAsia="HG丸ｺﾞｼｯｸM-PRO" w:hAnsi="HG丸ｺﾞｼｯｸM-PRO" w:hint="eastAsia"/>
          <w:color w:val="000000" w:themeColor="text1"/>
          <w:sz w:val="22"/>
          <w:szCs w:val="22"/>
        </w:rPr>
        <w:t>また、</w:t>
      </w:r>
      <w:r w:rsidR="004E5C2B" w:rsidRPr="00097E3E">
        <w:rPr>
          <w:rFonts w:ascii="HG丸ｺﾞｼｯｸM-PRO" w:eastAsia="HG丸ｺﾞｼｯｸM-PRO" w:hAnsi="HG丸ｺﾞｼｯｸM-PRO" w:hint="eastAsia"/>
          <w:color w:val="000000" w:themeColor="text1"/>
          <w:sz w:val="22"/>
          <w:szCs w:val="22"/>
        </w:rPr>
        <w:t>災害拠点病院に収容された</w:t>
      </w:r>
      <w:r w:rsidR="004E5C2B" w:rsidRPr="0005171F">
        <w:rPr>
          <w:rFonts w:ascii="HG丸ｺﾞｼｯｸM-PRO" w:eastAsia="HG丸ｺﾞｼｯｸM-PRO" w:hAnsi="HG丸ｺﾞｼｯｸM-PRO" w:hint="eastAsia"/>
          <w:color w:val="000000" w:themeColor="text1"/>
          <w:sz w:val="22"/>
          <w:szCs w:val="22"/>
        </w:rPr>
        <w:t>重症・</w:t>
      </w:r>
      <w:r w:rsidR="004E5C2B" w:rsidRPr="00097E3E">
        <w:rPr>
          <w:rFonts w:ascii="HG丸ｺﾞｼｯｸM-PRO" w:eastAsia="HG丸ｺﾞｼｯｸM-PRO" w:hAnsi="HG丸ｺﾞｼｯｸM-PRO" w:hint="eastAsia"/>
          <w:color w:val="000000" w:themeColor="text1"/>
          <w:sz w:val="22"/>
          <w:szCs w:val="22"/>
        </w:rPr>
        <w:t>重篤患者が安定化し、災</w:t>
      </w:r>
      <w:r w:rsidR="00931ED0">
        <w:rPr>
          <w:rFonts w:ascii="HG丸ｺﾞｼｯｸM-PRO" w:eastAsia="HG丸ｺﾞｼｯｸM-PRO" w:hAnsi="HG丸ｺﾞｼｯｸM-PRO" w:hint="eastAsia"/>
          <w:color w:val="000000" w:themeColor="text1"/>
          <w:sz w:val="22"/>
          <w:szCs w:val="22"/>
        </w:rPr>
        <w:t>害拠点病院からの要請がある場合は、率先して当該患者の受入れを行います</w:t>
      </w:r>
      <w:r w:rsidR="004E5C2B">
        <w:rPr>
          <w:rFonts w:ascii="HG丸ｺﾞｼｯｸM-PRO" w:eastAsia="HG丸ｺﾞｼｯｸM-PRO" w:hAnsi="HG丸ｺﾞｼｯｸM-PRO" w:hint="eastAsia"/>
          <w:color w:val="000000" w:themeColor="text1"/>
          <w:sz w:val="22"/>
          <w:szCs w:val="22"/>
        </w:rPr>
        <w:t>。</w:t>
      </w:r>
    </w:p>
    <w:p w14:paraId="7C2C7D95" w14:textId="35F55DCE" w:rsidR="00851E36" w:rsidRDefault="004E5C2B" w:rsidP="006437B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p>
    <w:p w14:paraId="577645C7" w14:textId="042D13DE" w:rsidR="00851E36" w:rsidRPr="006E4B2F" w:rsidRDefault="00776928" w:rsidP="0005171F">
      <w:pPr>
        <w:ind w:leftChars="200" w:left="640" w:hangingChars="100" w:hanging="22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w:t>
      </w:r>
      <w:r w:rsidR="00851E36" w:rsidRPr="006E4B2F">
        <w:rPr>
          <w:rFonts w:ascii="ＭＳ Ｐゴシック" w:eastAsia="ＭＳ Ｐゴシック" w:hAnsi="ＭＳ Ｐゴシック" w:hint="eastAsia"/>
          <w:color w:val="000000" w:themeColor="text1"/>
          <w:sz w:val="22"/>
          <w:szCs w:val="22"/>
        </w:rPr>
        <w:t>災害</w:t>
      </w:r>
      <w:r w:rsidR="00D5600F" w:rsidRPr="006E4B2F">
        <w:rPr>
          <w:rFonts w:ascii="ＭＳ Ｐゴシック" w:eastAsia="ＭＳ Ｐゴシック" w:hAnsi="ＭＳ Ｐゴシック" w:hint="eastAsia"/>
          <w:color w:val="000000" w:themeColor="text1"/>
          <w:sz w:val="22"/>
          <w:szCs w:val="22"/>
        </w:rPr>
        <w:t>医療機関</w:t>
      </w:r>
      <w:r w:rsidR="00851E36" w:rsidRPr="006E4B2F">
        <w:rPr>
          <w:rFonts w:ascii="ＭＳ Ｐゴシック" w:eastAsia="ＭＳ Ｐゴシック" w:hAnsi="ＭＳ Ｐゴシック" w:hint="eastAsia"/>
          <w:color w:val="000000" w:themeColor="text1"/>
          <w:sz w:val="22"/>
          <w:szCs w:val="22"/>
        </w:rPr>
        <w:t>以外の病院</w:t>
      </w:r>
      <w:r>
        <w:rPr>
          <w:rFonts w:ascii="ＭＳ Ｐゴシック" w:eastAsia="ＭＳ Ｐゴシック" w:hAnsi="ＭＳ Ｐゴシック" w:hint="eastAsia"/>
          <w:color w:val="000000" w:themeColor="text1"/>
          <w:sz w:val="22"/>
          <w:szCs w:val="22"/>
        </w:rPr>
        <w:t>】</w:t>
      </w:r>
    </w:p>
    <w:p w14:paraId="1BC349E9" w14:textId="414E0446" w:rsidR="00B112AF" w:rsidRDefault="006E4B2F" w:rsidP="00AA33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82977">
        <w:rPr>
          <w:rFonts w:ascii="HG丸ｺﾞｼｯｸM-PRO" w:eastAsia="HG丸ｺﾞｼｯｸM-PRO" w:hAnsi="HG丸ｺﾞｼｯｸM-PRO" w:hint="eastAsia"/>
          <w:color w:val="000000" w:themeColor="text1"/>
          <w:sz w:val="22"/>
          <w:szCs w:val="22"/>
        </w:rPr>
        <w:t>災害時に</w:t>
      </w:r>
      <w:r w:rsidR="004B04D4">
        <w:rPr>
          <w:rFonts w:ascii="HG丸ｺﾞｼｯｸM-PRO" w:eastAsia="HG丸ｺﾞｼｯｸM-PRO" w:hAnsi="HG丸ｺﾞｼｯｸM-PRO" w:hint="eastAsia"/>
          <w:color w:val="000000" w:themeColor="text1"/>
          <w:sz w:val="22"/>
          <w:szCs w:val="22"/>
        </w:rPr>
        <w:t>自院にいる患者の診療を継続するために</w:t>
      </w:r>
      <w:r w:rsidR="007678B8">
        <w:rPr>
          <w:rFonts w:ascii="HG丸ｺﾞｼｯｸM-PRO" w:eastAsia="HG丸ｺﾞｼｯｸM-PRO" w:hAnsi="HG丸ｺﾞｼｯｸM-PRO" w:hint="eastAsia"/>
          <w:color w:val="000000" w:themeColor="text1"/>
          <w:sz w:val="22"/>
          <w:szCs w:val="22"/>
        </w:rPr>
        <w:t>平時より</w:t>
      </w:r>
      <w:r w:rsidR="004B04D4">
        <w:rPr>
          <w:rFonts w:ascii="HG丸ｺﾞｼｯｸM-PRO" w:eastAsia="HG丸ｺﾞｼｯｸM-PRO" w:hAnsi="HG丸ｺﾞｼｯｸM-PRO" w:hint="eastAsia"/>
          <w:color w:val="000000" w:themeColor="text1"/>
          <w:sz w:val="22"/>
          <w:szCs w:val="22"/>
        </w:rPr>
        <w:t>防災対策を講じ</w:t>
      </w:r>
      <w:r w:rsidR="00A85BB6">
        <w:rPr>
          <w:rFonts w:ascii="HG丸ｺﾞｼｯｸM-PRO" w:eastAsia="HG丸ｺﾞｼｯｸM-PRO" w:hAnsi="HG丸ｺﾞｼｯｸM-PRO" w:hint="eastAsia"/>
          <w:color w:val="000000" w:themeColor="text1"/>
          <w:sz w:val="22"/>
          <w:szCs w:val="22"/>
        </w:rPr>
        <w:t>、</w:t>
      </w:r>
      <w:r w:rsidR="007678B8">
        <w:rPr>
          <w:rFonts w:ascii="HG丸ｺﾞｼｯｸM-PRO" w:eastAsia="HG丸ｺﾞｼｯｸM-PRO" w:hAnsi="HG丸ｺﾞｼｯｸM-PRO" w:hint="eastAsia"/>
          <w:color w:val="000000" w:themeColor="text1"/>
          <w:sz w:val="22"/>
          <w:szCs w:val="22"/>
        </w:rPr>
        <w:t>災害時には</w:t>
      </w:r>
      <w:r w:rsidR="00776928">
        <w:rPr>
          <w:rFonts w:ascii="HG丸ｺﾞｼｯｸM-PRO" w:eastAsia="HG丸ｺﾞｼｯｸM-PRO" w:hAnsi="HG丸ｺﾞｼｯｸM-PRO" w:hint="eastAsia"/>
          <w:color w:val="000000" w:themeColor="text1"/>
          <w:sz w:val="22"/>
          <w:szCs w:val="22"/>
        </w:rPr>
        <w:t>災害拠点病院や</w:t>
      </w:r>
      <w:r w:rsidR="004B04D4">
        <w:rPr>
          <w:rFonts w:ascii="HG丸ｺﾞｼｯｸM-PRO" w:eastAsia="HG丸ｺﾞｼｯｸM-PRO" w:hAnsi="HG丸ｺﾞｼｯｸM-PRO" w:hint="eastAsia"/>
          <w:color w:val="000000" w:themeColor="text1"/>
          <w:sz w:val="22"/>
          <w:szCs w:val="22"/>
        </w:rPr>
        <w:t>災害</w:t>
      </w:r>
      <w:r w:rsidR="00F72BC7">
        <w:rPr>
          <w:rFonts w:ascii="HG丸ｺﾞｼｯｸM-PRO" w:eastAsia="HG丸ｺﾞｼｯｸM-PRO" w:hAnsi="HG丸ｺﾞｼｯｸM-PRO" w:hint="eastAsia"/>
          <w:color w:val="000000" w:themeColor="text1"/>
          <w:sz w:val="22"/>
          <w:szCs w:val="22"/>
        </w:rPr>
        <w:t>医療機関</w:t>
      </w:r>
      <w:r w:rsidR="00182977">
        <w:rPr>
          <w:rFonts w:ascii="HG丸ｺﾞｼｯｸM-PRO" w:eastAsia="HG丸ｺﾞｼｯｸM-PRO" w:hAnsi="HG丸ｺﾞｼｯｸM-PRO" w:hint="eastAsia"/>
          <w:color w:val="000000" w:themeColor="text1"/>
          <w:sz w:val="22"/>
          <w:szCs w:val="22"/>
        </w:rPr>
        <w:t>とともに</w:t>
      </w:r>
      <w:r>
        <w:rPr>
          <w:rFonts w:ascii="HG丸ｺﾞｼｯｸM-PRO" w:eastAsia="HG丸ｺﾞｼｯｸM-PRO" w:hAnsi="HG丸ｺﾞｼｯｸM-PRO" w:hint="eastAsia"/>
          <w:color w:val="000000" w:themeColor="text1"/>
          <w:sz w:val="22"/>
          <w:szCs w:val="22"/>
        </w:rPr>
        <w:t>、</w:t>
      </w:r>
      <w:r w:rsidR="00182977">
        <w:rPr>
          <w:rFonts w:ascii="HG丸ｺﾞｼｯｸM-PRO" w:eastAsia="HG丸ｺﾞｼｯｸM-PRO" w:hAnsi="HG丸ｺﾞｼｯｸM-PRO" w:hint="eastAsia"/>
          <w:color w:val="000000" w:themeColor="text1"/>
          <w:sz w:val="22"/>
          <w:szCs w:val="22"/>
        </w:rPr>
        <w:t>その機能や地域</w:t>
      </w:r>
      <w:r>
        <w:rPr>
          <w:rFonts w:ascii="HG丸ｺﾞｼｯｸM-PRO" w:eastAsia="HG丸ｺﾞｼｯｸM-PRO" w:hAnsi="HG丸ｺﾞｼｯｸM-PRO" w:hint="eastAsia"/>
          <w:color w:val="000000" w:themeColor="text1"/>
          <w:sz w:val="22"/>
          <w:szCs w:val="22"/>
        </w:rPr>
        <w:t>事情</w:t>
      </w:r>
      <w:r w:rsidR="00182977">
        <w:rPr>
          <w:rFonts w:ascii="HG丸ｺﾞｼｯｸM-PRO" w:eastAsia="HG丸ｺﾞｼｯｸM-PRO" w:hAnsi="HG丸ｺﾞｼｯｸM-PRO" w:hint="eastAsia"/>
          <w:color w:val="000000" w:themeColor="text1"/>
          <w:sz w:val="22"/>
          <w:szCs w:val="22"/>
        </w:rPr>
        <w:t>に</w:t>
      </w:r>
      <w:r>
        <w:rPr>
          <w:rFonts w:ascii="HG丸ｺﾞｼｯｸM-PRO" w:eastAsia="HG丸ｺﾞｼｯｸM-PRO" w:hAnsi="HG丸ｺﾞｼｯｸM-PRO" w:hint="eastAsia"/>
          <w:color w:val="000000" w:themeColor="text1"/>
          <w:sz w:val="22"/>
          <w:szCs w:val="22"/>
        </w:rPr>
        <w:t>応</w:t>
      </w:r>
      <w:r w:rsidR="00182977">
        <w:rPr>
          <w:rFonts w:ascii="HG丸ｺﾞｼｯｸM-PRO" w:eastAsia="HG丸ｺﾞｼｯｸM-PRO" w:hAnsi="HG丸ｺﾞｼｯｸM-PRO" w:hint="eastAsia"/>
          <w:color w:val="000000" w:themeColor="text1"/>
          <w:sz w:val="22"/>
          <w:szCs w:val="22"/>
        </w:rPr>
        <w:t>じた医療</w:t>
      </w:r>
      <w:r w:rsidR="00851E36">
        <w:rPr>
          <w:rFonts w:ascii="HG丸ｺﾞｼｯｸM-PRO" w:eastAsia="HG丸ｺﾞｼｯｸM-PRO" w:hAnsi="HG丸ｺﾞｼｯｸM-PRO" w:hint="eastAsia"/>
          <w:color w:val="000000" w:themeColor="text1"/>
          <w:sz w:val="22"/>
          <w:szCs w:val="22"/>
        </w:rPr>
        <w:t>の提供</w:t>
      </w:r>
      <w:r>
        <w:rPr>
          <w:rFonts w:ascii="HG丸ｺﾞｼｯｸM-PRO" w:eastAsia="HG丸ｺﾞｼｯｸM-PRO" w:hAnsi="HG丸ｺﾞｼｯｸM-PRO" w:hint="eastAsia"/>
          <w:color w:val="000000" w:themeColor="text1"/>
          <w:sz w:val="22"/>
          <w:szCs w:val="22"/>
        </w:rPr>
        <w:t>を</w:t>
      </w:r>
      <w:r w:rsidR="00931ED0">
        <w:rPr>
          <w:rFonts w:ascii="HG丸ｺﾞｼｯｸM-PRO" w:eastAsia="HG丸ｺﾞｼｯｸM-PRO" w:hAnsi="HG丸ｺﾞｼｯｸM-PRO" w:hint="eastAsia"/>
          <w:color w:val="000000" w:themeColor="text1"/>
          <w:sz w:val="22"/>
          <w:szCs w:val="22"/>
        </w:rPr>
        <w:t>担います</w:t>
      </w:r>
      <w:r>
        <w:rPr>
          <w:rFonts w:ascii="HG丸ｺﾞｼｯｸM-PRO" w:eastAsia="HG丸ｺﾞｼｯｸM-PRO" w:hAnsi="HG丸ｺﾞｼｯｸM-PRO" w:hint="eastAsia"/>
          <w:color w:val="000000" w:themeColor="text1"/>
          <w:sz w:val="22"/>
          <w:szCs w:val="22"/>
        </w:rPr>
        <w:t>。</w:t>
      </w:r>
    </w:p>
    <w:p w14:paraId="41203365" w14:textId="5B123E68"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65F0F013" w14:textId="66E57488"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2210073B" w14:textId="597E5539"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23DFE3CD" w14:textId="2401B962"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713197A0" w14:textId="5E75FE14"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4264CA6F" w14:textId="0D3A153A"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084CFC42" w14:textId="77777777" w:rsidR="00D02939" w:rsidRDefault="00D02939" w:rsidP="00AA3338">
      <w:pPr>
        <w:ind w:leftChars="200" w:left="640" w:hangingChars="100" w:hanging="220"/>
        <w:rPr>
          <w:rFonts w:ascii="HG丸ｺﾞｼｯｸM-PRO" w:eastAsia="HG丸ｺﾞｼｯｸM-PRO" w:hAnsi="HG丸ｺﾞｼｯｸM-PRO"/>
          <w:color w:val="FF0000"/>
          <w:sz w:val="22"/>
          <w:szCs w:val="22"/>
        </w:rPr>
      </w:pPr>
    </w:p>
    <w:p w14:paraId="25823171" w14:textId="523605F7" w:rsidR="00C91DD2" w:rsidRDefault="00C91DD2" w:rsidP="00AA3338">
      <w:pPr>
        <w:ind w:leftChars="200" w:left="640" w:hangingChars="100" w:hanging="220"/>
        <w:rPr>
          <w:rFonts w:ascii="HG丸ｺﾞｼｯｸM-PRO" w:eastAsia="HG丸ｺﾞｼｯｸM-PRO" w:hAnsi="HG丸ｺﾞｼｯｸM-PRO"/>
          <w:color w:val="FF0000"/>
          <w:sz w:val="22"/>
          <w:szCs w:val="22"/>
        </w:rPr>
      </w:pPr>
    </w:p>
    <w:p w14:paraId="073C4F81" w14:textId="613AA87C" w:rsidR="00542AB0" w:rsidRDefault="00AB3ADF" w:rsidP="00AA3338">
      <w:pPr>
        <w:ind w:leftChars="200" w:left="701" w:hangingChars="100" w:hanging="281"/>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4472C4"/>
          <w:sz w:val="28"/>
          <w:szCs w:val="28"/>
        </w:rPr>
        <mc:AlternateContent>
          <mc:Choice Requires="wpg">
            <w:drawing>
              <wp:anchor distT="0" distB="0" distL="114300" distR="114300" simplePos="0" relativeHeight="252461056" behindDoc="0" locked="0" layoutInCell="1" allowOverlap="1" wp14:anchorId="57A08D7C" wp14:editId="3B6EB5D5">
                <wp:simplePos x="0" y="0"/>
                <wp:positionH relativeFrom="margin">
                  <wp:posOffset>22860</wp:posOffset>
                </wp:positionH>
                <wp:positionV relativeFrom="paragraph">
                  <wp:posOffset>108585</wp:posOffset>
                </wp:positionV>
                <wp:extent cx="6119495" cy="628651"/>
                <wp:effectExtent l="0" t="0" r="33655" b="0"/>
                <wp:wrapNone/>
                <wp:docPr id="56" name="グループ化 56"/>
                <wp:cNvGraphicFramePr/>
                <a:graphic xmlns:a="http://schemas.openxmlformats.org/drawingml/2006/main">
                  <a:graphicData uri="http://schemas.microsoft.com/office/word/2010/wordprocessingGroup">
                    <wpg:wgp>
                      <wpg:cNvGrpSpPr/>
                      <wpg:grpSpPr>
                        <a:xfrm>
                          <a:off x="0" y="0"/>
                          <a:ext cx="6119495" cy="628651"/>
                          <a:chOff x="0" y="0"/>
                          <a:chExt cx="6119495" cy="1381077"/>
                        </a:xfrm>
                      </wpg:grpSpPr>
                      <wps:wsp>
                        <wps:cNvPr id="57" name="直線コネクタ 57"/>
                        <wps:cNvCnPr/>
                        <wps:spPr>
                          <a:xfrm>
                            <a:off x="0" y="0"/>
                            <a:ext cx="61194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テキスト ボックス 58" descr="注1　DPAT：Disaster Psychiatric Assistance Team（災害派遣精神医療チーム）の略で、主に被災地での精神科医療の提供、精神保健活動への専門的支援、被災した医療機関への専門的支援、支援者（地域の医療従事者、救急隊員、自治体職員等）への専門的支援等の役割を担う医療チームをいいます。"/>
                        <wps:cNvSpPr txBox="1"/>
                        <wps:spPr>
                          <a:xfrm>
                            <a:off x="0" y="9524"/>
                            <a:ext cx="6119495" cy="1371553"/>
                          </a:xfrm>
                          <a:prstGeom prst="rect">
                            <a:avLst/>
                          </a:prstGeom>
                          <a:noFill/>
                          <a:ln w="6350">
                            <a:noFill/>
                          </a:ln>
                          <a:effectLst/>
                        </wps:spPr>
                        <wps:txbx>
                          <w:txbxContent>
                            <w:p w14:paraId="432AC4A6" w14:textId="5954C703" w:rsidR="00A44CDD" w:rsidRDefault="00A44CDD">
                              <w:pPr>
                                <w:spacing w:line="240" w:lineRule="exact"/>
                                <w:ind w:left="504" w:hangingChars="280" w:hanging="504"/>
                                <w:jc w:val="left"/>
                                <w:rPr>
                                  <w:rFonts w:asciiTheme="minorEastAsia" w:eastAsiaTheme="minorEastAsia" w:hAnsiTheme="minorEastAsia"/>
                                  <w:color w:val="000000" w:themeColor="text1"/>
                                  <w:sz w:val="18"/>
                                  <w:szCs w:val="18"/>
                                </w:rPr>
                              </w:pPr>
                              <w:r w:rsidRPr="00057A01">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1</w:t>
                              </w:r>
                              <w:r w:rsidRPr="00057A01">
                                <w:rPr>
                                  <w:rFonts w:asciiTheme="minorEastAsia" w:eastAsiaTheme="minorEastAsia" w:hAnsiTheme="minorEastAsia" w:hint="eastAsia"/>
                                  <w:color w:val="000000" w:themeColor="text1"/>
                                  <w:sz w:val="18"/>
                                  <w:szCs w:val="18"/>
                                </w:rPr>
                                <w:t xml:space="preserve">　DPAT</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Disaster Psychiatric Assistance Team</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災害派遣精神医療チーム）</w:t>
                              </w:r>
                              <w:r>
                                <w:rPr>
                                  <w:rFonts w:asciiTheme="minorEastAsia" w:eastAsiaTheme="minorEastAsia" w:hAnsiTheme="minorEastAsia" w:hint="eastAsia"/>
                                  <w:color w:val="000000" w:themeColor="text1"/>
                                  <w:sz w:val="18"/>
                                  <w:szCs w:val="18"/>
                                </w:rPr>
                                <w:t>の略で</w:t>
                              </w:r>
                              <w:r>
                                <w:rPr>
                                  <w:rFonts w:asciiTheme="minorEastAsia" w:eastAsiaTheme="minorEastAsia" w:hAnsiTheme="minorEastAsia"/>
                                  <w:color w:val="000000" w:themeColor="text1"/>
                                  <w:sz w:val="18"/>
                                  <w:szCs w:val="18"/>
                                </w:rPr>
                                <w:t>、</w:t>
                              </w:r>
                              <w:r w:rsidRPr="00057A01">
                                <w:rPr>
                                  <w:rFonts w:asciiTheme="minorEastAsia" w:eastAsiaTheme="minorEastAsia" w:hAnsiTheme="minorEastAsia" w:hint="eastAsia"/>
                                  <w:color w:val="000000" w:themeColor="text1"/>
                                  <w:sz w:val="18"/>
                                  <w:szCs w:val="18"/>
                                </w:rPr>
                                <w:t>主に被災地での精神科医療の提供、精神保健活動への専門的支援、被災した医療機関への専門的支援、支援者（地域の医療従事者、救急隊員、自治体職員等）への専門的支援等の役割を担う医療チーム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08D7C" id="グループ化 56" o:spid="_x0000_s1029" style="position:absolute;left:0;text-align:left;margin-left:1.8pt;margin-top:8.55pt;width:481.85pt;height:49.5pt;z-index:252461056;mso-position-horizontal-relative:margin;mso-width-relative:margin;mso-height-relative:margin" coordsize="61194,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">
                <v:line id="直線コネクタ 57" o:spid="_x0000_s1030"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shape id="テキスト ボックス 58" o:spid="_x0000_s1031" type="#_x0000_t202" alt="注1　DPAT：Disaster Psychiatric Assistance Team（災害派遣精神医療チーム）の略で、主に被災地での精神科医療の提供、精神保健活動への専門的支援、被災した医療機関への専門的支援、支援者（地域の医療従事者、救急隊員、自治体職員等）への専門的支援等の役割を担う医療チームをいいます。" style="position:absolute;top:95;width:61194;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432AC4A6" w14:textId="5954C703" w:rsidR="00A44CDD" w:rsidRDefault="00A44CDD">
                        <w:pPr>
                          <w:spacing w:line="240" w:lineRule="exact"/>
                          <w:ind w:left="504" w:hangingChars="280" w:hanging="504"/>
                          <w:jc w:val="left"/>
                          <w:rPr>
                            <w:rFonts w:asciiTheme="minorEastAsia" w:eastAsiaTheme="minorEastAsia" w:hAnsiTheme="minorEastAsia"/>
                            <w:color w:val="000000" w:themeColor="text1"/>
                            <w:sz w:val="18"/>
                            <w:szCs w:val="18"/>
                          </w:rPr>
                        </w:pPr>
                        <w:r w:rsidRPr="00057A01">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1</w:t>
                        </w:r>
                        <w:r w:rsidRPr="00057A01">
                          <w:rPr>
                            <w:rFonts w:asciiTheme="minorEastAsia" w:eastAsiaTheme="minorEastAsia" w:hAnsiTheme="minorEastAsia" w:hint="eastAsia"/>
                            <w:color w:val="000000" w:themeColor="text1"/>
                            <w:sz w:val="18"/>
                            <w:szCs w:val="18"/>
                          </w:rPr>
                          <w:t xml:space="preserve">　DPAT</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Disaster Psychiatric Assistance Team</w:t>
                        </w:r>
                        <w:r>
                          <w:rPr>
                            <w:rFonts w:asciiTheme="minorEastAsia" w:eastAsiaTheme="minorEastAsia" w:hAnsiTheme="minorEastAsia" w:hint="eastAsia"/>
                            <w:color w:val="000000" w:themeColor="text1"/>
                            <w:sz w:val="18"/>
                            <w:szCs w:val="18"/>
                          </w:rPr>
                          <w:t>（</w:t>
                        </w:r>
                        <w:r w:rsidRPr="00057A01">
                          <w:rPr>
                            <w:rFonts w:asciiTheme="minorEastAsia" w:eastAsiaTheme="minorEastAsia" w:hAnsiTheme="minorEastAsia" w:hint="eastAsia"/>
                            <w:color w:val="000000" w:themeColor="text1"/>
                            <w:sz w:val="18"/>
                            <w:szCs w:val="18"/>
                          </w:rPr>
                          <w:t>災害派遣精神医療チーム）</w:t>
                        </w:r>
                        <w:r>
                          <w:rPr>
                            <w:rFonts w:asciiTheme="minorEastAsia" w:eastAsiaTheme="minorEastAsia" w:hAnsiTheme="minorEastAsia" w:hint="eastAsia"/>
                            <w:color w:val="000000" w:themeColor="text1"/>
                            <w:sz w:val="18"/>
                            <w:szCs w:val="18"/>
                          </w:rPr>
                          <w:t>の略で</w:t>
                        </w:r>
                        <w:r>
                          <w:rPr>
                            <w:rFonts w:asciiTheme="minorEastAsia" w:eastAsiaTheme="minorEastAsia" w:hAnsiTheme="minorEastAsia"/>
                            <w:color w:val="000000" w:themeColor="text1"/>
                            <w:sz w:val="18"/>
                            <w:szCs w:val="18"/>
                          </w:rPr>
                          <w:t>、</w:t>
                        </w:r>
                        <w:r w:rsidRPr="00057A01">
                          <w:rPr>
                            <w:rFonts w:asciiTheme="minorEastAsia" w:eastAsiaTheme="minorEastAsia" w:hAnsiTheme="minorEastAsia" w:hint="eastAsia"/>
                            <w:color w:val="000000" w:themeColor="text1"/>
                            <w:sz w:val="18"/>
                            <w:szCs w:val="18"/>
                          </w:rPr>
                          <w:t>主に被災地での精神科医療の提供、精神保健活動への専門的支援、被災した医療機関への専門的支援、支援者（地域の医療従事者、救急隊員、自治体職員等）への専門的支援等の役割を担う医療チームをいいます。</w:t>
                        </w:r>
                      </w:p>
                    </w:txbxContent>
                  </v:textbox>
                </v:shape>
                <w10:wrap anchorx="margin"/>
              </v:group>
            </w:pict>
          </mc:Fallback>
        </mc:AlternateContent>
      </w:r>
    </w:p>
    <w:p w14:paraId="4BE05ABB" w14:textId="6DA4AAD5" w:rsidR="00542AB0" w:rsidRDefault="00542AB0" w:rsidP="00AA3338">
      <w:pPr>
        <w:ind w:leftChars="200" w:left="640" w:hangingChars="100" w:hanging="220"/>
        <w:rPr>
          <w:rFonts w:ascii="HG丸ｺﾞｼｯｸM-PRO" w:eastAsia="HG丸ｺﾞｼｯｸM-PRO" w:hAnsi="HG丸ｺﾞｼｯｸM-PRO"/>
          <w:color w:val="FF0000"/>
          <w:sz w:val="22"/>
          <w:szCs w:val="22"/>
        </w:rPr>
      </w:pPr>
    </w:p>
    <w:p w14:paraId="48461C43" w14:textId="0F8A1836" w:rsidR="00C91DD2" w:rsidRPr="00B66639" w:rsidRDefault="00C91DD2" w:rsidP="00C91DD2">
      <w:pPr>
        <w:ind w:firstLineChars="50" w:firstLine="141"/>
        <w:rPr>
          <w:rFonts w:ascii="ＭＳ ゴシック" w:eastAsia="ＭＳ ゴシック" w:hAnsi="ＭＳ ゴシック"/>
          <w:b/>
          <w:color w:val="0070C0"/>
          <w:sz w:val="28"/>
          <w:szCs w:val="28"/>
        </w:rPr>
      </w:pPr>
      <w:r w:rsidRPr="00966DA4">
        <w:rPr>
          <w:rFonts w:ascii="ＭＳ ゴシック" w:eastAsia="ＭＳ ゴシック" w:hAnsi="ＭＳ ゴシック" w:hint="eastAsia"/>
          <w:b/>
          <w:color w:val="0070C0"/>
          <w:sz w:val="28"/>
          <w:szCs w:val="28"/>
        </w:rPr>
        <w:lastRenderedPageBreak/>
        <w:t>（</w:t>
      </w:r>
      <w:r w:rsidR="00C33930">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）災害時の</w:t>
      </w:r>
      <w:r w:rsidRPr="00966DA4">
        <w:rPr>
          <w:rFonts w:ascii="ＭＳ ゴシック" w:eastAsia="ＭＳ ゴシック" w:hAnsi="ＭＳ ゴシック" w:hint="eastAsia"/>
          <w:b/>
          <w:color w:val="0070C0"/>
          <w:sz w:val="28"/>
          <w:szCs w:val="28"/>
        </w:rPr>
        <w:t>医療体制</w:t>
      </w:r>
    </w:p>
    <w:p w14:paraId="289A46D9" w14:textId="19FD852C" w:rsidR="00C91DD2" w:rsidRDefault="00595E7A" w:rsidP="00C91DD2">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sz w:val="22"/>
        </w:rPr>
        <w:t>○</w:t>
      </w:r>
      <w:r w:rsidR="00C91DD2" w:rsidRPr="00B66639">
        <w:rPr>
          <w:rFonts w:ascii="HG丸ｺﾞｼｯｸM-PRO" w:eastAsia="HG丸ｺﾞｼｯｸM-PRO" w:hAnsi="HG丸ｺﾞｼｯｸM-PRO" w:hint="eastAsia"/>
          <w:sz w:val="22"/>
        </w:rPr>
        <w:t>災害時は保健医療</w:t>
      </w:r>
      <w:r w:rsidR="00C91DD2">
        <w:rPr>
          <w:rFonts w:ascii="HG丸ｺﾞｼｯｸM-PRO" w:eastAsia="HG丸ｺﾞｼｯｸM-PRO" w:hAnsi="HG丸ｺﾞｼｯｸM-PRO" w:hint="eastAsia"/>
          <w:sz w:val="22"/>
        </w:rPr>
        <w:t>調整</w:t>
      </w:r>
      <w:r w:rsidR="00C91DD2" w:rsidRPr="00B66639">
        <w:rPr>
          <w:rFonts w:ascii="HG丸ｺﾞｼｯｸM-PRO" w:eastAsia="HG丸ｺﾞｼｯｸM-PRO" w:hAnsi="HG丸ｺﾞｼｯｸM-PRO" w:hint="eastAsia"/>
          <w:sz w:val="22"/>
        </w:rPr>
        <w:t>本部のもと、各機関で連携し、医療体制の構築に努めます</w:t>
      </w:r>
      <w:r w:rsidR="00931ED0">
        <w:rPr>
          <w:rFonts w:ascii="HG丸ｺﾞｼｯｸM-PRO" w:eastAsia="HG丸ｺﾞｼｯｸM-PRO" w:hAnsi="HG丸ｺﾞｼｯｸM-PRO" w:hint="eastAsia"/>
          <w:sz w:val="22"/>
        </w:rPr>
        <w:t>。</w:t>
      </w:r>
    </w:p>
    <w:p w14:paraId="6531A6A1" w14:textId="61DF0574" w:rsidR="00C91DD2" w:rsidRDefault="00D519A0" w:rsidP="00AA3338">
      <w:pPr>
        <w:ind w:leftChars="200" w:left="640" w:hangingChars="100" w:hanging="220"/>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color w:val="FF0000"/>
          <w:sz w:val="22"/>
          <w:szCs w:val="22"/>
        </w:rPr>
        <w:drawing>
          <wp:anchor distT="0" distB="0" distL="114300" distR="114300" simplePos="0" relativeHeight="252745728" behindDoc="0" locked="0" layoutInCell="1" allowOverlap="1" wp14:anchorId="617FA261" wp14:editId="0EE73B67">
            <wp:simplePos x="0" y="0"/>
            <wp:positionH relativeFrom="column">
              <wp:posOffset>49530</wp:posOffset>
            </wp:positionH>
            <wp:positionV relativeFrom="paragraph">
              <wp:posOffset>276860</wp:posOffset>
            </wp:positionV>
            <wp:extent cx="6155690" cy="4259580"/>
            <wp:effectExtent l="0" t="0" r="0" b="7620"/>
            <wp:wrapTopAndBottom/>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5690" cy="4259580"/>
                    </a:xfrm>
                    <a:prstGeom prst="rect">
                      <a:avLst/>
                    </a:prstGeom>
                    <a:noFill/>
                    <a:ln>
                      <a:noFill/>
                    </a:ln>
                  </pic:spPr>
                </pic:pic>
              </a:graphicData>
            </a:graphic>
          </wp:anchor>
        </w:drawing>
      </w:r>
      <w:r>
        <w:rPr>
          <w:rFonts w:ascii="ＭＳ ゴシック" w:eastAsia="ＭＳ ゴシック" w:hAnsi="ＭＳ ゴシック"/>
          <w:b/>
          <w:noProof/>
          <w:color w:val="0070C0"/>
          <w:sz w:val="36"/>
          <w:szCs w:val="36"/>
          <w:u w:val="single"/>
        </w:rPr>
        <mc:AlternateContent>
          <mc:Choice Requires="wps">
            <w:drawing>
              <wp:anchor distT="0" distB="0" distL="114300" distR="114300" simplePos="0" relativeHeight="252746752" behindDoc="0" locked="0" layoutInCell="1" allowOverlap="1" wp14:anchorId="029547F2" wp14:editId="43E12974">
                <wp:simplePos x="0" y="0"/>
                <wp:positionH relativeFrom="margin">
                  <wp:posOffset>59690</wp:posOffset>
                </wp:positionH>
                <wp:positionV relativeFrom="paragraph">
                  <wp:posOffset>4431665</wp:posOffset>
                </wp:positionV>
                <wp:extent cx="6000750" cy="744220"/>
                <wp:effectExtent l="0" t="0" r="0" b="0"/>
                <wp:wrapNone/>
                <wp:docPr id="3457" name="正方形/長方形 3457" descr="※災害時の福祉分野に関する対応については、福祉部と連携。&#10;○ 保健医療福祉活動に関する情報連携&#10;○ 保健医療福祉活動に係る情報の整理及び分析&#10;○ DWAT注３の派遣調整等"/>
                <wp:cNvGraphicFramePr/>
                <a:graphic xmlns:a="http://schemas.openxmlformats.org/drawingml/2006/main">
                  <a:graphicData uri="http://schemas.microsoft.com/office/word/2010/wordprocessingShape">
                    <wps:wsp>
                      <wps:cNvSpPr/>
                      <wps:spPr>
                        <a:xfrm>
                          <a:off x="0" y="0"/>
                          <a:ext cx="6000750" cy="744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0F931" w14:textId="77777777" w:rsidR="00A44CDD" w:rsidRPr="00C12986" w:rsidRDefault="00A44CDD" w:rsidP="0010411B">
                            <w:pPr>
                              <w:spacing w:line="240" w:lineRule="exact"/>
                              <w:ind w:left="160" w:hangingChars="100" w:hanging="160"/>
                              <w:jc w:val="left"/>
                              <w:rPr>
                                <w:rFonts w:ascii="HG丸ｺﾞｼｯｸM-PRO" w:eastAsia="HG丸ｺﾞｼｯｸM-PRO" w:hAnsi="HG丸ｺﾞｼｯｸM-PRO"/>
                                <w:color w:val="000000" w:themeColor="text1"/>
                                <w:sz w:val="16"/>
                                <w:szCs w:val="18"/>
                              </w:rPr>
                            </w:pP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災害時</w:t>
                            </w:r>
                            <w:r w:rsidRPr="00C12986">
                              <w:rPr>
                                <w:rFonts w:ascii="HG丸ｺﾞｼｯｸM-PRO" w:eastAsia="HG丸ｺﾞｼｯｸM-PRO" w:hAnsi="HG丸ｺﾞｼｯｸM-PRO"/>
                                <w:color w:val="000000" w:themeColor="text1"/>
                                <w:sz w:val="16"/>
                                <w:szCs w:val="18"/>
                              </w:rPr>
                              <w:t>の福祉</w:t>
                            </w:r>
                            <w:r w:rsidRPr="00C12986">
                              <w:rPr>
                                <w:rFonts w:ascii="HG丸ｺﾞｼｯｸM-PRO" w:eastAsia="HG丸ｺﾞｼｯｸM-PRO" w:hAnsi="HG丸ｺﾞｼｯｸM-PRO" w:hint="eastAsia"/>
                                <w:color w:val="000000" w:themeColor="text1"/>
                                <w:sz w:val="16"/>
                                <w:szCs w:val="18"/>
                              </w:rPr>
                              <w:t>分野に関する対応については</w:t>
                            </w: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福祉部</w:t>
                            </w:r>
                            <w:r w:rsidRPr="00C12986">
                              <w:rPr>
                                <w:rFonts w:ascii="HG丸ｺﾞｼｯｸM-PRO" w:eastAsia="HG丸ｺﾞｼｯｸM-PRO" w:hAnsi="HG丸ｺﾞｼｯｸM-PRO"/>
                                <w:color w:val="000000" w:themeColor="text1"/>
                                <w:sz w:val="16"/>
                                <w:szCs w:val="18"/>
                              </w:rPr>
                              <w:t>と連携。</w:t>
                            </w:r>
                          </w:p>
                          <w:p w14:paraId="5544C3F0" w14:textId="5DCBE554"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w:t>
                            </w:r>
                            <w:r w:rsidR="00A44CDD" w:rsidRPr="00C12986">
                              <w:rPr>
                                <w:rFonts w:ascii="HG丸ｺﾞｼｯｸM-PRO" w:eastAsia="HG丸ｺﾞｼｯｸM-PRO" w:hAnsi="HG丸ｺﾞｼｯｸM-PRO"/>
                                <w:color w:val="000000" w:themeColor="text1"/>
                                <w:sz w:val="16"/>
                                <w:szCs w:val="18"/>
                              </w:rPr>
                              <w:t>活動に関する情報連携</w:t>
                            </w:r>
                          </w:p>
                          <w:p w14:paraId="4A1DA0AF" w14:textId="7229B4E8"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保健医療福祉活動に</w:t>
                            </w:r>
                            <w:r w:rsidR="00A44CDD" w:rsidRPr="00C12986">
                              <w:rPr>
                                <w:rFonts w:ascii="HG丸ｺﾞｼｯｸM-PRO" w:eastAsia="HG丸ｺﾞｼｯｸM-PRO" w:hAnsi="HG丸ｺﾞｼｯｸM-PRO"/>
                                <w:color w:val="000000" w:themeColor="text1"/>
                                <w:sz w:val="16"/>
                                <w:szCs w:val="18"/>
                              </w:rPr>
                              <w:t>係る情報の</w:t>
                            </w:r>
                            <w:r w:rsidR="00A44CDD" w:rsidRPr="00C12986">
                              <w:rPr>
                                <w:rFonts w:ascii="HG丸ｺﾞｼｯｸM-PRO" w:eastAsia="HG丸ｺﾞｼｯｸM-PRO" w:hAnsi="HG丸ｺﾞｼｯｸM-PRO" w:hint="eastAsia"/>
                                <w:color w:val="000000" w:themeColor="text1"/>
                                <w:sz w:val="16"/>
                                <w:szCs w:val="18"/>
                              </w:rPr>
                              <w:t>整理</w:t>
                            </w:r>
                            <w:r w:rsidR="00A44CDD" w:rsidRPr="00C12986">
                              <w:rPr>
                                <w:rFonts w:ascii="HG丸ｺﾞｼｯｸM-PRO" w:eastAsia="HG丸ｺﾞｼｯｸM-PRO" w:hAnsi="HG丸ｺﾞｼｯｸM-PRO"/>
                                <w:color w:val="000000" w:themeColor="text1"/>
                                <w:sz w:val="16"/>
                                <w:szCs w:val="18"/>
                              </w:rPr>
                              <w:t>及び分析</w:t>
                            </w:r>
                          </w:p>
                          <w:p w14:paraId="6DAA32E3" w14:textId="450E2FFA" w:rsidR="00A44CDD" w:rsidRPr="00E27182" w:rsidRDefault="00595E7A" w:rsidP="006437B7">
                            <w:pPr>
                              <w:spacing w:line="240" w:lineRule="exact"/>
                              <w:ind w:leftChars="100" w:left="21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DWAT</w:t>
                            </w:r>
                            <w:r w:rsidR="00785C30" w:rsidRPr="00E27182">
                              <w:rPr>
                                <w:rFonts w:ascii="HG丸ｺﾞｼｯｸM-PRO" w:eastAsia="HG丸ｺﾞｼｯｸM-PRO" w:hAnsi="HG丸ｺﾞｼｯｸM-PRO" w:hint="eastAsia"/>
                                <w:color w:val="000000" w:themeColor="text1"/>
                                <w:sz w:val="16"/>
                                <w:szCs w:val="18"/>
                                <w:vertAlign w:val="superscript"/>
                              </w:rPr>
                              <w:t>注３</w:t>
                            </w:r>
                            <w:r w:rsidR="00A44CDD" w:rsidRPr="00E27182">
                              <w:rPr>
                                <w:rFonts w:ascii="HG丸ｺﾞｼｯｸM-PRO" w:eastAsia="HG丸ｺﾞｼｯｸM-PRO" w:hAnsi="HG丸ｺﾞｼｯｸM-PRO"/>
                                <w:color w:val="000000" w:themeColor="text1"/>
                                <w:sz w:val="16"/>
                                <w:szCs w:val="18"/>
                              </w:rPr>
                              <w:t>の</w:t>
                            </w:r>
                            <w:r w:rsidR="00A44CDD" w:rsidRPr="00E27182">
                              <w:rPr>
                                <w:rFonts w:ascii="HG丸ｺﾞｼｯｸM-PRO" w:eastAsia="HG丸ｺﾞｼｯｸM-PRO" w:hAnsi="HG丸ｺﾞｼｯｸM-PRO" w:hint="eastAsia"/>
                                <w:color w:val="000000" w:themeColor="text1"/>
                                <w:sz w:val="16"/>
                                <w:szCs w:val="18"/>
                              </w:rPr>
                              <w:t>派遣調整等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547F2" id="正方形/長方形 3457" o:spid="_x0000_s1032" alt="※災害時の福祉分野に関する対応については、福祉部と連携。&#10;○ 保健医療福祉活動に関する情報連携&#10;○ 保健医療福祉活動に係る情報の整理及び分析&#10;○ DWAT注３の派遣調整等" style="position:absolute;left:0;text-align:left;margin-left:4.7pt;margin-top:348.95pt;width:472.5pt;height:58.6pt;z-index:25274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" filled="f" stroked="f" strokeweight="2pt">
                <v:textbox>
                  <w:txbxContent>
                    <w:p w14:paraId="5A60F931" w14:textId="77777777" w:rsidR="00A44CDD" w:rsidRPr="00C12986" w:rsidRDefault="00A44CDD" w:rsidP="0010411B">
                      <w:pPr>
                        <w:spacing w:line="240" w:lineRule="exact"/>
                        <w:ind w:left="160" w:hangingChars="100" w:hanging="160"/>
                        <w:jc w:val="left"/>
                        <w:rPr>
                          <w:rFonts w:ascii="HG丸ｺﾞｼｯｸM-PRO" w:eastAsia="HG丸ｺﾞｼｯｸM-PRO" w:hAnsi="HG丸ｺﾞｼｯｸM-PRO"/>
                          <w:color w:val="000000" w:themeColor="text1"/>
                          <w:sz w:val="16"/>
                          <w:szCs w:val="18"/>
                        </w:rPr>
                      </w:pP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災害時</w:t>
                      </w:r>
                      <w:r w:rsidRPr="00C12986">
                        <w:rPr>
                          <w:rFonts w:ascii="HG丸ｺﾞｼｯｸM-PRO" w:eastAsia="HG丸ｺﾞｼｯｸM-PRO" w:hAnsi="HG丸ｺﾞｼｯｸM-PRO"/>
                          <w:color w:val="000000" w:themeColor="text1"/>
                          <w:sz w:val="16"/>
                          <w:szCs w:val="18"/>
                        </w:rPr>
                        <w:t>の福祉</w:t>
                      </w:r>
                      <w:r w:rsidRPr="00C12986">
                        <w:rPr>
                          <w:rFonts w:ascii="HG丸ｺﾞｼｯｸM-PRO" w:eastAsia="HG丸ｺﾞｼｯｸM-PRO" w:hAnsi="HG丸ｺﾞｼｯｸM-PRO" w:hint="eastAsia"/>
                          <w:color w:val="000000" w:themeColor="text1"/>
                          <w:sz w:val="16"/>
                          <w:szCs w:val="18"/>
                        </w:rPr>
                        <w:t>分野に関する対応については</w:t>
                      </w:r>
                      <w:r w:rsidRPr="00C12986">
                        <w:rPr>
                          <w:rFonts w:ascii="HG丸ｺﾞｼｯｸM-PRO" w:eastAsia="HG丸ｺﾞｼｯｸM-PRO" w:hAnsi="HG丸ｺﾞｼｯｸM-PRO"/>
                          <w:color w:val="000000" w:themeColor="text1"/>
                          <w:sz w:val="16"/>
                          <w:szCs w:val="18"/>
                        </w:rPr>
                        <w:t>、</w:t>
                      </w:r>
                      <w:r w:rsidRPr="00C12986">
                        <w:rPr>
                          <w:rFonts w:ascii="HG丸ｺﾞｼｯｸM-PRO" w:eastAsia="HG丸ｺﾞｼｯｸM-PRO" w:hAnsi="HG丸ｺﾞｼｯｸM-PRO" w:hint="eastAsia"/>
                          <w:color w:val="000000" w:themeColor="text1"/>
                          <w:sz w:val="16"/>
                          <w:szCs w:val="18"/>
                        </w:rPr>
                        <w:t>福祉部</w:t>
                      </w:r>
                      <w:r w:rsidRPr="00C12986">
                        <w:rPr>
                          <w:rFonts w:ascii="HG丸ｺﾞｼｯｸM-PRO" w:eastAsia="HG丸ｺﾞｼｯｸM-PRO" w:hAnsi="HG丸ｺﾞｼｯｸM-PRO"/>
                          <w:color w:val="000000" w:themeColor="text1"/>
                          <w:sz w:val="16"/>
                          <w:szCs w:val="18"/>
                        </w:rPr>
                        <w:t>と連携。</w:t>
                      </w:r>
                    </w:p>
                    <w:p w14:paraId="5544C3F0" w14:textId="5DCBE554"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w:t>
                      </w:r>
                      <w:r w:rsidR="00A44CDD" w:rsidRPr="00C12986">
                        <w:rPr>
                          <w:rFonts w:ascii="HG丸ｺﾞｼｯｸM-PRO" w:eastAsia="HG丸ｺﾞｼｯｸM-PRO" w:hAnsi="HG丸ｺﾞｼｯｸM-PRO"/>
                          <w:color w:val="000000" w:themeColor="text1"/>
                          <w:sz w:val="16"/>
                          <w:szCs w:val="18"/>
                        </w:rPr>
                        <w:t>活動に関する情報連携</w:t>
                      </w:r>
                    </w:p>
                    <w:p w14:paraId="4A1DA0AF" w14:textId="7229B4E8" w:rsidR="00A44CDD" w:rsidRPr="00C12986" w:rsidRDefault="00595E7A" w:rsidP="0010411B">
                      <w:pPr>
                        <w:spacing w:line="240" w:lineRule="exact"/>
                        <w:ind w:leftChars="100" w:left="210"/>
                        <w:jc w:val="left"/>
                        <w:rPr>
                          <w:rFonts w:ascii="HG丸ｺﾞｼｯｸM-PRO" w:eastAsia="HG丸ｺﾞｼｯｸM-PRO" w:hAnsi="HG丸ｺﾞｼｯｸM-PRO"/>
                          <w:color w:val="000000" w:themeColor="text1"/>
                          <w:sz w:val="16"/>
                          <w:szCs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w:t>
                      </w:r>
                      <w:r w:rsidR="00A44CDD" w:rsidRPr="00C12986">
                        <w:rPr>
                          <w:rFonts w:ascii="HG丸ｺﾞｼｯｸM-PRO" w:eastAsia="HG丸ｺﾞｼｯｸM-PRO" w:hAnsi="HG丸ｺﾞｼｯｸM-PRO" w:hint="eastAsia"/>
                          <w:color w:val="000000" w:themeColor="text1"/>
                          <w:sz w:val="16"/>
                          <w:szCs w:val="18"/>
                        </w:rPr>
                        <w:t>保健医療福祉活動に</w:t>
                      </w:r>
                      <w:r w:rsidR="00A44CDD" w:rsidRPr="00C12986">
                        <w:rPr>
                          <w:rFonts w:ascii="HG丸ｺﾞｼｯｸM-PRO" w:eastAsia="HG丸ｺﾞｼｯｸM-PRO" w:hAnsi="HG丸ｺﾞｼｯｸM-PRO"/>
                          <w:color w:val="000000" w:themeColor="text1"/>
                          <w:sz w:val="16"/>
                          <w:szCs w:val="18"/>
                        </w:rPr>
                        <w:t>係る情報の</w:t>
                      </w:r>
                      <w:r w:rsidR="00A44CDD" w:rsidRPr="00C12986">
                        <w:rPr>
                          <w:rFonts w:ascii="HG丸ｺﾞｼｯｸM-PRO" w:eastAsia="HG丸ｺﾞｼｯｸM-PRO" w:hAnsi="HG丸ｺﾞｼｯｸM-PRO" w:hint="eastAsia"/>
                          <w:color w:val="000000" w:themeColor="text1"/>
                          <w:sz w:val="16"/>
                          <w:szCs w:val="18"/>
                        </w:rPr>
                        <w:t>整理</w:t>
                      </w:r>
                      <w:r w:rsidR="00A44CDD" w:rsidRPr="00C12986">
                        <w:rPr>
                          <w:rFonts w:ascii="HG丸ｺﾞｼｯｸM-PRO" w:eastAsia="HG丸ｺﾞｼｯｸM-PRO" w:hAnsi="HG丸ｺﾞｼｯｸM-PRO"/>
                          <w:color w:val="000000" w:themeColor="text1"/>
                          <w:sz w:val="16"/>
                          <w:szCs w:val="18"/>
                        </w:rPr>
                        <w:t>及び分析</w:t>
                      </w:r>
                    </w:p>
                    <w:p w14:paraId="6DAA32E3" w14:textId="450E2FFA" w:rsidR="00A44CDD" w:rsidRPr="00E27182" w:rsidRDefault="00595E7A" w:rsidP="006437B7">
                      <w:pPr>
                        <w:spacing w:line="240" w:lineRule="exact"/>
                        <w:ind w:leftChars="100" w:left="21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000000" w:themeColor="text1"/>
                          <w:sz w:val="16"/>
                          <w:szCs w:val="18"/>
                        </w:rPr>
                        <w:t>○</w:t>
                      </w:r>
                      <w:r w:rsidR="00A44CDD" w:rsidRPr="00C12986">
                        <w:rPr>
                          <w:rFonts w:ascii="HG丸ｺﾞｼｯｸM-PRO" w:eastAsia="HG丸ｺﾞｼｯｸM-PRO" w:hAnsi="HG丸ｺﾞｼｯｸM-PRO"/>
                          <w:color w:val="000000" w:themeColor="text1"/>
                          <w:sz w:val="16"/>
                          <w:szCs w:val="18"/>
                        </w:rPr>
                        <w:t xml:space="preserve"> DWAT</w:t>
                      </w:r>
                      <w:r w:rsidR="00785C30" w:rsidRPr="00E27182">
                        <w:rPr>
                          <w:rFonts w:ascii="HG丸ｺﾞｼｯｸM-PRO" w:eastAsia="HG丸ｺﾞｼｯｸM-PRO" w:hAnsi="HG丸ｺﾞｼｯｸM-PRO" w:hint="eastAsia"/>
                          <w:color w:val="000000" w:themeColor="text1"/>
                          <w:sz w:val="16"/>
                          <w:szCs w:val="18"/>
                          <w:vertAlign w:val="superscript"/>
                        </w:rPr>
                        <w:t>注３</w:t>
                      </w:r>
                      <w:r w:rsidR="00A44CDD" w:rsidRPr="00E27182">
                        <w:rPr>
                          <w:rFonts w:ascii="HG丸ｺﾞｼｯｸM-PRO" w:eastAsia="HG丸ｺﾞｼｯｸM-PRO" w:hAnsi="HG丸ｺﾞｼｯｸM-PRO"/>
                          <w:color w:val="000000" w:themeColor="text1"/>
                          <w:sz w:val="16"/>
                          <w:szCs w:val="18"/>
                        </w:rPr>
                        <w:t>の</w:t>
                      </w:r>
                      <w:r w:rsidR="00A44CDD" w:rsidRPr="00E27182">
                        <w:rPr>
                          <w:rFonts w:ascii="HG丸ｺﾞｼｯｸM-PRO" w:eastAsia="HG丸ｺﾞｼｯｸM-PRO" w:hAnsi="HG丸ｺﾞｼｯｸM-PRO" w:hint="eastAsia"/>
                          <w:color w:val="000000" w:themeColor="text1"/>
                          <w:sz w:val="16"/>
                          <w:szCs w:val="18"/>
                        </w:rPr>
                        <w:t>派遣調整等</w:t>
                      </w:r>
                    </w:p>
                  </w:txbxContent>
                </v:textbox>
                <w10:wrap anchorx="margin"/>
              </v:rect>
            </w:pict>
          </mc:Fallback>
        </mc:AlternateContent>
      </w:r>
      <w:r w:rsidR="00570551">
        <w:rPr>
          <w:rFonts w:ascii="ＭＳ ゴシック" w:eastAsia="ＭＳ ゴシック" w:hAnsi="ＭＳ ゴシック"/>
          <w:b/>
          <w:noProof/>
          <w:color w:val="0070C0"/>
          <w:sz w:val="28"/>
          <w:szCs w:val="28"/>
        </w:rPr>
        <mc:AlternateContent>
          <mc:Choice Requires="wps">
            <w:drawing>
              <wp:anchor distT="0" distB="0" distL="114300" distR="114300" simplePos="0" relativeHeight="252702720" behindDoc="0" locked="0" layoutInCell="1" allowOverlap="1" wp14:anchorId="5AEFC310" wp14:editId="5AFCCD5D">
                <wp:simplePos x="0" y="0"/>
                <wp:positionH relativeFrom="margin">
                  <wp:posOffset>60960</wp:posOffset>
                </wp:positionH>
                <wp:positionV relativeFrom="paragraph">
                  <wp:posOffset>80010</wp:posOffset>
                </wp:positionV>
                <wp:extent cx="2785110" cy="323850"/>
                <wp:effectExtent l="0" t="0" r="0" b="0"/>
                <wp:wrapNone/>
                <wp:docPr id="1" name="テキスト ボックス 1" descr="図表7-7-1　災害時の医療体制のイメージ図"/>
                <wp:cNvGraphicFramePr/>
                <a:graphic xmlns:a="http://schemas.openxmlformats.org/drawingml/2006/main">
                  <a:graphicData uri="http://schemas.microsoft.com/office/word/2010/wordprocessingShape">
                    <wps:wsp>
                      <wps:cNvSpPr txBox="1"/>
                      <wps:spPr>
                        <a:xfrm>
                          <a:off x="0" y="0"/>
                          <a:ext cx="2785110" cy="323850"/>
                        </a:xfrm>
                        <a:prstGeom prst="rect">
                          <a:avLst/>
                        </a:prstGeom>
                        <a:noFill/>
                        <a:ln w="6350">
                          <a:noFill/>
                        </a:ln>
                        <a:effectLst/>
                      </wps:spPr>
                      <wps:txbx>
                        <w:txbxContent>
                          <w:p w14:paraId="5C6D7102" w14:textId="0E2185A1" w:rsidR="00F82574" w:rsidRPr="00D40AA0" w:rsidRDefault="00F82574" w:rsidP="00F82574">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災害時</w:t>
                            </w:r>
                            <w:r>
                              <w:rPr>
                                <w:rFonts w:ascii="ＭＳ Ｐゴシック" w:eastAsia="ＭＳ Ｐゴシック" w:hAnsi="ＭＳ Ｐゴシック"/>
                                <w:sz w:val="20"/>
                                <w:szCs w:val="20"/>
                              </w:rPr>
                              <w:t>の医療体制のイメージ図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EFC310" id="テキスト ボックス 1" o:spid="_x0000_s1033" type="#_x0000_t202" alt="図表7-7-1　災害時の医療体制のイメージ図" style="position:absolute;left:0;text-align:left;margin-left:4.8pt;margin-top:6.3pt;width:219.3pt;height:25.5pt;z-index:25270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" filled="f" stroked="f" strokeweight=".5pt">
                <v:textbox style="mso-fit-shape-to-text:t">
                  <w:txbxContent>
                    <w:p w14:paraId="5C6D7102" w14:textId="0E2185A1" w:rsidR="00F82574" w:rsidRPr="00D40AA0" w:rsidRDefault="00F82574" w:rsidP="00F82574">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-7-1</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災害時</w:t>
                      </w:r>
                      <w:r>
                        <w:rPr>
                          <w:rFonts w:ascii="ＭＳ Ｐゴシック" w:eastAsia="ＭＳ Ｐゴシック" w:hAnsi="ＭＳ Ｐゴシック"/>
                          <w:sz w:val="20"/>
                          <w:szCs w:val="20"/>
                        </w:rPr>
                        <w:t>の医療体制のイメージ図</w:t>
                      </w:r>
                    </w:p>
                  </w:txbxContent>
                </v:textbox>
                <w10:wrap anchorx="margin"/>
              </v:shape>
            </w:pict>
          </mc:Fallback>
        </mc:AlternateContent>
      </w:r>
    </w:p>
    <w:p w14:paraId="4C314E7B" w14:textId="413594ED" w:rsidR="00C91DD2" w:rsidRDefault="00C91DD2" w:rsidP="00682130">
      <w:pPr>
        <w:rPr>
          <w:rFonts w:ascii="HG丸ｺﾞｼｯｸM-PRO" w:eastAsia="HG丸ｺﾞｼｯｸM-PRO" w:hAnsi="HG丸ｺﾞｼｯｸM-PRO"/>
          <w:color w:val="FF0000"/>
          <w:sz w:val="22"/>
          <w:szCs w:val="22"/>
        </w:rPr>
      </w:pPr>
    </w:p>
    <w:p w14:paraId="0AF4CE5F" w14:textId="03235A2C" w:rsidR="00AB3ADF" w:rsidRDefault="00AB3ADF" w:rsidP="00682130">
      <w:pPr>
        <w:rPr>
          <w:rFonts w:ascii="HG丸ｺﾞｼｯｸM-PRO" w:eastAsia="HG丸ｺﾞｼｯｸM-PRO" w:hAnsi="HG丸ｺﾞｼｯｸM-PRO"/>
          <w:color w:val="FF0000"/>
          <w:sz w:val="22"/>
          <w:szCs w:val="22"/>
        </w:rPr>
      </w:pPr>
    </w:p>
    <w:p w14:paraId="49DA6A02" w14:textId="77777777" w:rsidR="0010411B" w:rsidRDefault="0010411B" w:rsidP="0005171F">
      <w:pPr>
        <w:snapToGrid w:val="0"/>
        <w:rPr>
          <w:rFonts w:ascii="HG丸ｺﾞｼｯｸM-PRO" w:eastAsia="HG丸ｺﾞｼｯｸM-PRO" w:hAnsi="HG丸ｺﾞｼｯｸM-PRO"/>
          <w:color w:val="FF0000"/>
          <w:sz w:val="22"/>
          <w:szCs w:val="22"/>
        </w:rPr>
      </w:pPr>
    </w:p>
    <w:p w14:paraId="5F27764F" w14:textId="77777777" w:rsidR="005C2F03" w:rsidRDefault="005C2F03" w:rsidP="006437B7">
      <w:pPr>
        <w:spacing w:line="360" w:lineRule="auto"/>
        <w:rPr>
          <w:rFonts w:ascii="HG丸ｺﾞｼｯｸM-PRO" w:eastAsia="HG丸ｺﾞｼｯｸM-PRO" w:hAnsi="HG丸ｺﾞｼｯｸM-PRO"/>
          <w:color w:val="FF0000"/>
          <w:sz w:val="22"/>
          <w:szCs w:val="22"/>
        </w:rPr>
      </w:pPr>
    </w:p>
    <w:p w14:paraId="6AB8362B" w14:textId="562E8647" w:rsidR="00785C30" w:rsidRDefault="00785C30" w:rsidP="0005171F">
      <w:pPr>
        <w:snapToGrid w:val="0"/>
        <w:rPr>
          <w:rFonts w:ascii="ＭＳ ゴシック" w:eastAsia="ＭＳ ゴシック" w:hAnsi="ＭＳ ゴシック"/>
          <w:b/>
          <w:color w:val="0070C0"/>
          <w:sz w:val="36"/>
          <w:szCs w:val="36"/>
          <w:u w:val="single"/>
        </w:rPr>
      </w:pPr>
    </w:p>
    <w:p w14:paraId="66131F63" w14:textId="77777777" w:rsidR="00785C30" w:rsidRDefault="00785C30" w:rsidP="0005171F">
      <w:pPr>
        <w:snapToGrid w:val="0"/>
        <w:rPr>
          <w:rFonts w:ascii="ＭＳ ゴシック" w:eastAsia="ＭＳ ゴシック" w:hAnsi="ＭＳ ゴシック"/>
          <w:b/>
          <w:color w:val="0070C0"/>
          <w:sz w:val="36"/>
          <w:szCs w:val="36"/>
          <w:u w:val="single"/>
        </w:rPr>
      </w:pPr>
    </w:p>
    <w:p w14:paraId="75D266B8" w14:textId="001188DC" w:rsidR="00785C30" w:rsidRDefault="00785C30" w:rsidP="0005171F">
      <w:pPr>
        <w:snapToGrid w:val="0"/>
        <w:rPr>
          <w:rFonts w:ascii="ＭＳ ゴシック" w:eastAsia="ＭＳ ゴシック" w:hAnsi="ＭＳ ゴシック"/>
          <w:b/>
          <w:color w:val="0070C0"/>
          <w:sz w:val="36"/>
          <w:szCs w:val="36"/>
          <w:u w:val="single"/>
        </w:rPr>
      </w:pPr>
    </w:p>
    <w:p w14:paraId="64D1860E" w14:textId="6993FAB8" w:rsidR="00785C30" w:rsidRDefault="00785C30" w:rsidP="0005171F">
      <w:pPr>
        <w:snapToGrid w:val="0"/>
        <w:rPr>
          <w:rFonts w:ascii="ＭＳ ゴシック" w:eastAsia="ＭＳ ゴシック" w:hAnsi="ＭＳ ゴシック"/>
          <w:b/>
          <w:color w:val="0070C0"/>
          <w:sz w:val="36"/>
          <w:szCs w:val="36"/>
          <w:u w:val="single"/>
        </w:rPr>
      </w:pPr>
    </w:p>
    <w:p w14:paraId="7C247AB8" w14:textId="191B472F" w:rsidR="00785C30" w:rsidRDefault="00785C30" w:rsidP="0005171F">
      <w:pPr>
        <w:snapToGrid w:val="0"/>
        <w:rPr>
          <w:rFonts w:ascii="ＭＳ ゴシック" w:eastAsia="ＭＳ ゴシック" w:hAnsi="ＭＳ ゴシック"/>
          <w:b/>
          <w:color w:val="0070C0"/>
          <w:sz w:val="36"/>
          <w:szCs w:val="36"/>
          <w:u w:val="single"/>
        </w:rPr>
      </w:pPr>
    </w:p>
    <w:p w14:paraId="684E91F8" w14:textId="685EA71E" w:rsidR="00785C30" w:rsidRDefault="00570551"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b/>
          <w:noProof/>
          <w:color w:val="0070C0"/>
          <w:sz w:val="36"/>
          <w:szCs w:val="36"/>
          <w:u w:val="single"/>
        </w:rPr>
        <mc:AlternateContent>
          <mc:Choice Requires="wpg">
            <w:drawing>
              <wp:anchor distT="0" distB="0" distL="114300" distR="114300" simplePos="0" relativeHeight="252503040" behindDoc="0" locked="0" layoutInCell="1" allowOverlap="1" wp14:anchorId="2EA62F32" wp14:editId="148EFF2F">
                <wp:simplePos x="0" y="0"/>
                <wp:positionH relativeFrom="margin">
                  <wp:posOffset>3810</wp:posOffset>
                </wp:positionH>
                <wp:positionV relativeFrom="paragraph">
                  <wp:posOffset>124460</wp:posOffset>
                </wp:positionV>
                <wp:extent cx="6119495" cy="1123315"/>
                <wp:effectExtent l="0" t="0" r="33655" b="635"/>
                <wp:wrapNone/>
                <wp:docPr id="42" name="グループ化 42"/>
                <wp:cNvGraphicFramePr/>
                <a:graphic xmlns:a="http://schemas.openxmlformats.org/drawingml/2006/main">
                  <a:graphicData uri="http://schemas.microsoft.com/office/word/2010/wordprocessingGroup">
                    <wpg:wgp>
                      <wpg:cNvGrpSpPr/>
                      <wpg:grpSpPr>
                        <a:xfrm>
                          <a:off x="0" y="0"/>
                          <a:ext cx="6119495" cy="1123315"/>
                          <a:chOff x="-1" y="0"/>
                          <a:chExt cx="6120000" cy="1123315"/>
                        </a:xfrm>
                      </wpg:grpSpPr>
                      <wps:wsp>
                        <wps:cNvPr id="53" name="直線コネクタ 53"/>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54" name="テキスト ボックス 54" descr="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府内透析医療機関の被災状況を把握し、透析医療提供体制を確保するため患者受入調整等を行うなど、行政と連携して透析に関する医療の課題解決を図る役割を担います。&#10;注3　DWAT：Disaster Welfare Assistance Team（災害派遣福祉チーム）の略で、災害時における、長期避難者の生活機能の低下や要介護度の重度化など二次被害防止のため、一般避難所で災害時要配慮者（高齢者や障がい者、子ども等）に対する福祉支援を行う民間の福祉専門職で構成するチームです。"/>
                        <wps:cNvSpPr txBox="1"/>
                        <wps:spPr>
                          <a:xfrm>
                            <a:off x="-1" y="9525"/>
                            <a:ext cx="6120000" cy="1113790"/>
                          </a:xfrm>
                          <a:prstGeom prst="rect">
                            <a:avLst/>
                          </a:prstGeom>
                          <a:noFill/>
                          <a:ln w="6350">
                            <a:noFill/>
                          </a:ln>
                          <a:effectLst/>
                        </wps:spPr>
                        <wps:txbx>
                          <w:txbxContent>
                            <w:p w14:paraId="5AFAAB03" w14:textId="77777777" w:rsidR="00A44CDD" w:rsidRPr="0005171F" w:rsidRDefault="00A44CDD" w:rsidP="00B6651B">
                              <w:pPr>
                                <w:spacing w:line="20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5D7F8866" w14:textId="399793D6" w:rsidR="00A44CDD" w:rsidRDefault="00A44CDD">
                              <w:pPr>
                                <w:spacing w:line="200" w:lineRule="exact"/>
                                <w:ind w:left="504" w:hangingChars="280" w:hanging="504"/>
                                <w:rPr>
                                  <w:color w:val="000000" w:themeColor="text1"/>
                                  <w:sz w:val="18"/>
                                  <w:szCs w:val="18"/>
                                </w:rPr>
                              </w:pPr>
                              <w:r w:rsidRPr="00AB3ADF">
                                <w:rPr>
                                  <w:rFonts w:asciiTheme="minorEastAsia" w:eastAsiaTheme="minorEastAsia" w:hAnsiTheme="minorEastAsia" w:hint="eastAsia"/>
                                  <w:color w:val="000000" w:themeColor="text1"/>
                                  <w:sz w:val="18"/>
                                  <w:szCs w:val="18"/>
                                </w:rPr>
                                <w:t>注</w:t>
                              </w:r>
                              <w:r w:rsidRPr="00AB3ADF">
                                <w:rPr>
                                  <w:rFonts w:asciiTheme="minorEastAsia" w:eastAsiaTheme="minorEastAsia" w:hAnsiTheme="minorEastAsia"/>
                                  <w:color w:val="000000" w:themeColor="text1"/>
                                  <w:sz w:val="18"/>
                                  <w:szCs w:val="18"/>
                                </w:rPr>
                                <w:t>2</w:t>
                              </w:r>
                              <w:r w:rsidRPr="00AB3ADF">
                                <w:rPr>
                                  <w:rFonts w:asciiTheme="minorEastAsia" w:eastAsiaTheme="minorEastAsia" w:hAnsiTheme="minorEastAsia" w:hint="eastAsia"/>
                                  <w:color w:val="000000" w:themeColor="text1"/>
                                  <w:sz w:val="18"/>
                                  <w:szCs w:val="18"/>
                                </w:rPr>
                                <w:t xml:space="preserve">　透析リエゾン：大規模災害時において</w:t>
                              </w:r>
                              <w:r w:rsidRPr="006437B7">
                                <w:rPr>
                                  <w:rFonts w:asciiTheme="minorEastAsia" w:eastAsiaTheme="minorEastAsia" w:hAnsiTheme="minorEastAsia" w:hint="eastAsia"/>
                                  <w:color w:val="000000" w:themeColor="text1"/>
                                  <w:sz w:val="18"/>
                                  <w:szCs w:val="18"/>
                                </w:rPr>
                                <w:t>府内</w:t>
                              </w:r>
                              <w:r w:rsidRPr="006437B7">
                                <w:rPr>
                                  <w:rFonts w:asciiTheme="minorEastAsia" w:eastAsiaTheme="minorEastAsia" w:hAnsiTheme="minorEastAsia"/>
                                  <w:color w:val="000000" w:themeColor="text1"/>
                                  <w:sz w:val="18"/>
                                  <w:szCs w:val="18"/>
                                </w:rPr>
                                <w:t>透析</w:t>
                              </w:r>
                              <w:r w:rsidRPr="006437B7">
                                <w:rPr>
                                  <w:rFonts w:asciiTheme="minorEastAsia" w:eastAsiaTheme="minorEastAsia" w:hAnsiTheme="minorEastAsia" w:hint="eastAsia"/>
                                  <w:color w:val="000000" w:themeColor="text1"/>
                                  <w:sz w:val="18"/>
                                  <w:szCs w:val="18"/>
                                </w:rPr>
                                <w:t>医療機関</w:t>
                              </w:r>
                              <w:r w:rsidRPr="006437B7">
                                <w:rPr>
                                  <w:rFonts w:asciiTheme="minorEastAsia" w:eastAsiaTheme="minorEastAsia" w:hAnsiTheme="minorEastAsia"/>
                                  <w:color w:val="000000" w:themeColor="text1"/>
                                  <w:sz w:val="18"/>
                                  <w:szCs w:val="18"/>
                                </w:rPr>
                                <w:t>の被災状況を把握し、</w:t>
                              </w:r>
                              <w:r w:rsidRPr="00AB3ADF">
                                <w:rPr>
                                  <w:rFonts w:asciiTheme="minorEastAsia" w:eastAsiaTheme="minorEastAsia" w:hAnsiTheme="minorEastAsia" w:hint="eastAsia"/>
                                  <w:color w:val="000000" w:themeColor="text1"/>
                                  <w:sz w:val="18"/>
                                  <w:szCs w:val="18"/>
                                </w:rPr>
                                <w:t>透析医療</w:t>
                              </w:r>
                              <w:r w:rsidRPr="006437B7">
                                <w:rPr>
                                  <w:rFonts w:asciiTheme="minorEastAsia" w:eastAsiaTheme="minorEastAsia" w:hAnsiTheme="minorEastAsia" w:hint="eastAsia"/>
                                  <w:color w:val="000000" w:themeColor="text1"/>
                                  <w:sz w:val="18"/>
                                  <w:szCs w:val="18"/>
                                </w:rPr>
                                <w:t>提供</w:t>
                              </w:r>
                              <w:r w:rsidRPr="00AB3ADF">
                                <w:rPr>
                                  <w:rFonts w:asciiTheme="minorEastAsia" w:eastAsiaTheme="minorEastAsia" w:hAnsiTheme="minorEastAsia" w:hint="eastAsia"/>
                                  <w:color w:val="000000" w:themeColor="text1"/>
                                  <w:sz w:val="18"/>
                                  <w:szCs w:val="18"/>
                                </w:rPr>
                                <w:t>体制</w:t>
                              </w:r>
                              <w:r w:rsidRPr="006437B7">
                                <w:rPr>
                                  <w:rFonts w:asciiTheme="minorEastAsia" w:eastAsiaTheme="minorEastAsia" w:hAnsiTheme="minorEastAsia" w:hint="eastAsia"/>
                                  <w:color w:val="000000" w:themeColor="text1"/>
                                  <w:sz w:val="18"/>
                                  <w:szCs w:val="18"/>
                                </w:rPr>
                                <w:t>を</w:t>
                              </w:r>
                              <w:r w:rsidRPr="006437B7">
                                <w:rPr>
                                  <w:rFonts w:asciiTheme="minorEastAsia" w:eastAsiaTheme="minorEastAsia" w:hAnsiTheme="minorEastAsia"/>
                                  <w:color w:val="000000" w:themeColor="text1"/>
                                  <w:sz w:val="18"/>
                                  <w:szCs w:val="18"/>
                                </w:rPr>
                                <w:t>確保するため患者受入調整等を</w:t>
                              </w:r>
                              <w:r w:rsidRPr="006437B7">
                                <w:rPr>
                                  <w:rFonts w:asciiTheme="minorEastAsia" w:eastAsiaTheme="minorEastAsia" w:hAnsiTheme="minorEastAsia" w:hint="eastAsia"/>
                                  <w:color w:val="000000" w:themeColor="text1"/>
                                  <w:sz w:val="18"/>
                                  <w:szCs w:val="18"/>
                                </w:rPr>
                                <w:t>行う</w:t>
                              </w:r>
                              <w:r w:rsidRPr="006437B7">
                                <w:rPr>
                                  <w:rFonts w:asciiTheme="minorEastAsia" w:eastAsiaTheme="minorEastAsia" w:hAnsiTheme="minorEastAsia"/>
                                  <w:color w:val="000000" w:themeColor="text1"/>
                                  <w:sz w:val="18"/>
                                  <w:szCs w:val="18"/>
                                </w:rPr>
                                <w:t>など</w:t>
                              </w:r>
                              <w:r w:rsidRPr="00AB3ADF">
                                <w:rPr>
                                  <w:rFonts w:asciiTheme="minorEastAsia" w:eastAsiaTheme="minorEastAsia" w:hAnsiTheme="minorEastAsia" w:hint="eastAsia"/>
                                  <w:color w:val="000000" w:themeColor="text1"/>
                                  <w:sz w:val="18"/>
                                  <w:szCs w:val="18"/>
                                </w:rPr>
                                <w:t>、行政と連携して透析</w:t>
                              </w:r>
                              <w:r w:rsidRPr="00AB3ADF">
                                <w:rPr>
                                  <w:rFonts w:asciiTheme="minorEastAsia" w:eastAsiaTheme="minorEastAsia" w:hAnsiTheme="minorEastAsia"/>
                                  <w:color w:val="000000" w:themeColor="text1"/>
                                  <w:sz w:val="18"/>
                                  <w:szCs w:val="18"/>
                                </w:rPr>
                                <w:t>に関する</w:t>
                              </w:r>
                              <w:r w:rsidRPr="00AB3ADF">
                                <w:rPr>
                                  <w:rFonts w:asciiTheme="minorEastAsia" w:eastAsiaTheme="minorEastAsia" w:hAnsiTheme="minorEastAsia" w:hint="eastAsia"/>
                                  <w:color w:val="000000" w:themeColor="text1"/>
                                  <w:sz w:val="18"/>
                                  <w:szCs w:val="18"/>
                                </w:rPr>
                                <w:t>医療の課題解決を図る役割を担います</w:t>
                              </w:r>
                              <w:r w:rsidRPr="00AB3ADF">
                                <w:rPr>
                                  <w:rFonts w:hint="eastAsia"/>
                                  <w:color w:val="000000" w:themeColor="text1"/>
                                  <w:sz w:val="18"/>
                                  <w:szCs w:val="18"/>
                                </w:rPr>
                                <w:t>。</w:t>
                              </w:r>
                            </w:p>
                            <w:p w14:paraId="070F4E9D" w14:textId="618B1319" w:rsidR="00785C30" w:rsidRPr="006437B7" w:rsidRDefault="00785C30">
                              <w:pPr>
                                <w:spacing w:line="200" w:lineRule="exact"/>
                                <w:ind w:left="504" w:hangingChars="280" w:hanging="504"/>
                                <w:rPr>
                                  <w:color w:val="000000" w:themeColor="text1"/>
                                  <w:sz w:val="18"/>
                                  <w:szCs w:val="18"/>
                                  <w:bdr w:val="single" w:sz="4" w:space="0" w:color="auto"/>
                                </w:rPr>
                              </w:pPr>
                              <w:r w:rsidRPr="00AB3ADF">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3</w:t>
                              </w:r>
                              <w:r w:rsidRPr="00AB3ADF">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WAT</w:t>
                              </w:r>
                              <w:r w:rsidRPr="00AB3ADF">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Disaster Welfare Assistance Team（災害派遣</w:t>
                              </w:r>
                              <w:r>
                                <w:rPr>
                                  <w:rFonts w:asciiTheme="minorEastAsia" w:eastAsiaTheme="minorEastAsia" w:hAnsiTheme="minorEastAsia"/>
                                  <w:color w:val="000000" w:themeColor="text1"/>
                                  <w:sz w:val="18"/>
                                  <w:szCs w:val="18"/>
                                </w:rPr>
                                <w:t>福祉チーム</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の略で、災害時における、長期避難者の生活機能の低下や要介護度の重度化など二次被害防止のため、一般避難所で災害時</w:t>
                              </w:r>
                              <w:r>
                                <w:rPr>
                                  <w:rFonts w:asciiTheme="minorEastAsia" w:eastAsiaTheme="minorEastAsia" w:hAnsiTheme="minorEastAsia" w:hint="eastAsia"/>
                                  <w:color w:val="000000" w:themeColor="text1"/>
                                  <w:sz w:val="18"/>
                                  <w:szCs w:val="18"/>
                                </w:rPr>
                                <w:t>要</w:t>
                              </w:r>
                              <w:r>
                                <w:rPr>
                                  <w:rFonts w:asciiTheme="minorEastAsia" w:eastAsiaTheme="minorEastAsia" w:hAnsiTheme="minorEastAsia"/>
                                  <w:color w:val="000000" w:themeColor="text1"/>
                                  <w:sz w:val="18"/>
                                  <w:szCs w:val="18"/>
                                </w:rPr>
                                <w:t>配慮者</w:t>
                              </w:r>
                              <w:r>
                                <w:rPr>
                                  <w:rFonts w:asciiTheme="minorEastAsia" w:eastAsiaTheme="minorEastAsia" w:hAnsiTheme="minorEastAsia" w:hint="eastAsia"/>
                                  <w:color w:val="000000" w:themeColor="text1"/>
                                  <w:sz w:val="18"/>
                                  <w:szCs w:val="18"/>
                                </w:rPr>
                                <w:t>（高齢者</w:t>
                              </w:r>
                              <w:r>
                                <w:rPr>
                                  <w:rFonts w:asciiTheme="minorEastAsia" w:eastAsiaTheme="minorEastAsia" w:hAnsiTheme="minorEastAsia"/>
                                  <w:color w:val="000000" w:themeColor="text1"/>
                                  <w:sz w:val="18"/>
                                  <w:szCs w:val="18"/>
                                </w:rPr>
                                <w:t>や障がい者、子ども等</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に対する</w:t>
                              </w:r>
                              <w:r>
                                <w:rPr>
                                  <w:rFonts w:asciiTheme="minorEastAsia" w:eastAsiaTheme="minorEastAsia" w:hAnsiTheme="minorEastAsia" w:hint="eastAsia"/>
                                  <w:color w:val="000000" w:themeColor="text1"/>
                                  <w:sz w:val="18"/>
                                  <w:szCs w:val="18"/>
                                </w:rPr>
                                <w:t>福祉支援</w:t>
                              </w:r>
                              <w:r>
                                <w:rPr>
                                  <w:rFonts w:asciiTheme="minorEastAsia" w:eastAsiaTheme="minorEastAsia" w:hAnsiTheme="minorEastAsia"/>
                                  <w:color w:val="000000" w:themeColor="text1"/>
                                  <w:sz w:val="18"/>
                                  <w:szCs w:val="18"/>
                                </w:rPr>
                                <w:t>を行う民間の福祉専門職で構成する</w:t>
                              </w:r>
                              <w:r>
                                <w:rPr>
                                  <w:rFonts w:asciiTheme="minorEastAsia" w:eastAsiaTheme="minorEastAsia" w:hAnsiTheme="minorEastAsia" w:hint="eastAsia"/>
                                  <w:color w:val="000000" w:themeColor="text1"/>
                                  <w:sz w:val="18"/>
                                  <w:szCs w:val="18"/>
                                </w:rPr>
                                <w:t>チームです</w:t>
                              </w:r>
                              <w:r w:rsidRPr="00AB3ADF">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EA62F32" id="グループ化 42" o:spid="_x0000_s1034" style="position:absolute;left:0;text-align:left;margin-left:.3pt;margin-top:9.8pt;width:481.85pt;height:88.45pt;z-index:252503040;mso-position-horizontal-relative:margin;mso-width-relative:margin;mso-height-relative:margin" coordorigin="" coordsize="61200,1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">
                <v:line id="直線コネクタ 53" o:spid="_x0000_s1035"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" strokecolor="#4a7ebb"/>
                <v:shape id="テキスト ボックス 54" o:spid="_x0000_s1036" type="#_x0000_t202" alt="注1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10;注2　透析リエゾン：大規模災害時において府内透析医療機関の被災状況を把握し、透析医療提供体制を確保するため患者受入調整等を行うなど、行政と連携して透析に関する医療の課題解決を図る役割を担います。&#10;注3　DWAT：Disaster Welfare Assistance Team（災害派遣福祉チーム）の略で、災害時における、長期避難者の生活機能の低下や要介護度の重度化など二次被害防止のため、一般避難所で災害時要配慮者（高齢者や障がい者、子ども等）に対する福祉支援を行う民間の福祉専門職で構成するチームです。" style="position:absolute;top:95;width:61199;height:11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" filled="f" stroked="f" strokeweight=".5pt">
                  <v:textbox style="mso-fit-shape-to-text:t">
                    <w:txbxContent>
                      <w:p w14:paraId="5AFAAB03" w14:textId="77777777" w:rsidR="00A44CDD" w:rsidRPr="0005171F" w:rsidRDefault="00A44CDD" w:rsidP="00B6651B">
                        <w:pPr>
                          <w:spacing w:line="200" w:lineRule="exact"/>
                          <w:ind w:left="486" w:hangingChars="270" w:hanging="486"/>
                          <w:rPr>
                            <w:rFonts w:asciiTheme="minorEastAsia" w:eastAsiaTheme="minorEastAsia" w:hAnsiTheme="minorEastAsia"/>
                            <w:color w:val="000000" w:themeColor="text1"/>
                            <w:sz w:val="18"/>
                            <w:szCs w:val="18"/>
                          </w:rPr>
                        </w:pPr>
                        <w:r w:rsidRPr="00F15F2D">
                          <w:rPr>
                            <w:rFonts w:hint="eastAsia"/>
                            <w:color w:val="000000" w:themeColor="text1"/>
                            <w:sz w:val="18"/>
                            <w:szCs w:val="18"/>
                          </w:rPr>
                          <w:t>注</w:t>
                        </w:r>
                        <w:r w:rsidRPr="0005171F">
                          <w:rPr>
                            <w:rFonts w:asciiTheme="minorEastAsia" w:eastAsiaTheme="minorEastAsia" w:hAnsiTheme="minorEastAsia"/>
                            <w:color w:val="000000" w:themeColor="text1"/>
                            <w:sz w:val="18"/>
                            <w:szCs w:val="18"/>
                          </w:rPr>
                          <w:t>1</w:t>
                        </w:r>
                        <w:r w:rsidRPr="0005171F">
                          <w:rPr>
                            <w:rFonts w:asciiTheme="minorEastAsia" w:eastAsiaTheme="minorEastAsia" w:hAnsiTheme="minorEastAsia" w:hint="eastAsia"/>
                            <w:color w:val="000000" w:themeColor="text1"/>
                            <w:sz w:val="18"/>
                            <w:szCs w:val="18"/>
                          </w:rPr>
                          <w:t xml:space="preserve">　災害時小児周産期リエゾン：搬送が必要な小児・妊産婦の情報を収集し、被災地内外の適切な医療機関への搬送をコーディネートするとともに、行政と連携して小児・妊産婦に係る医療・保健の課題解決を図る役割を担います。</w:t>
                        </w:r>
                      </w:p>
                      <w:p w14:paraId="5D7F8866" w14:textId="399793D6" w:rsidR="00A44CDD" w:rsidRDefault="00A44CDD">
                        <w:pPr>
                          <w:spacing w:line="200" w:lineRule="exact"/>
                          <w:ind w:left="504" w:hangingChars="280" w:hanging="504"/>
                          <w:rPr>
                            <w:color w:val="000000" w:themeColor="text1"/>
                            <w:sz w:val="18"/>
                            <w:szCs w:val="18"/>
                          </w:rPr>
                        </w:pPr>
                        <w:r w:rsidRPr="00AB3ADF">
                          <w:rPr>
                            <w:rFonts w:asciiTheme="minorEastAsia" w:eastAsiaTheme="minorEastAsia" w:hAnsiTheme="minorEastAsia" w:hint="eastAsia"/>
                            <w:color w:val="000000" w:themeColor="text1"/>
                            <w:sz w:val="18"/>
                            <w:szCs w:val="18"/>
                          </w:rPr>
                          <w:t>注</w:t>
                        </w:r>
                        <w:r w:rsidRPr="00AB3ADF">
                          <w:rPr>
                            <w:rFonts w:asciiTheme="minorEastAsia" w:eastAsiaTheme="minorEastAsia" w:hAnsiTheme="minorEastAsia"/>
                            <w:color w:val="000000" w:themeColor="text1"/>
                            <w:sz w:val="18"/>
                            <w:szCs w:val="18"/>
                          </w:rPr>
                          <w:t>2</w:t>
                        </w:r>
                        <w:r w:rsidRPr="00AB3ADF">
                          <w:rPr>
                            <w:rFonts w:asciiTheme="minorEastAsia" w:eastAsiaTheme="minorEastAsia" w:hAnsiTheme="minorEastAsia" w:hint="eastAsia"/>
                            <w:color w:val="000000" w:themeColor="text1"/>
                            <w:sz w:val="18"/>
                            <w:szCs w:val="18"/>
                          </w:rPr>
                          <w:t xml:space="preserve">　透析リエゾン：大規模災害時において</w:t>
                        </w:r>
                        <w:r w:rsidRPr="006437B7">
                          <w:rPr>
                            <w:rFonts w:asciiTheme="minorEastAsia" w:eastAsiaTheme="minorEastAsia" w:hAnsiTheme="minorEastAsia" w:hint="eastAsia"/>
                            <w:color w:val="000000" w:themeColor="text1"/>
                            <w:sz w:val="18"/>
                            <w:szCs w:val="18"/>
                          </w:rPr>
                          <w:t>府内</w:t>
                        </w:r>
                        <w:r w:rsidRPr="006437B7">
                          <w:rPr>
                            <w:rFonts w:asciiTheme="minorEastAsia" w:eastAsiaTheme="minorEastAsia" w:hAnsiTheme="minorEastAsia"/>
                            <w:color w:val="000000" w:themeColor="text1"/>
                            <w:sz w:val="18"/>
                            <w:szCs w:val="18"/>
                          </w:rPr>
                          <w:t>透析</w:t>
                        </w:r>
                        <w:r w:rsidRPr="006437B7">
                          <w:rPr>
                            <w:rFonts w:asciiTheme="minorEastAsia" w:eastAsiaTheme="minorEastAsia" w:hAnsiTheme="minorEastAsia" w:hint="eastAsia"/>
                            <w:color w:val="000000" w:themeColor="text1"/>
                            <w:sz w:val="18"/>
                            <w:szCs w:val="18"/>
                          </w:rPr>
                          <w:t>医療機関</w:t>
                        </w:r>
                        <w:r w:rsidRPr="006437B7">
                          <w:rPr>
                            <w:rFonts w:asciiTheme="minorEastAsia" w:eastAsiaTheme="minorEastAsia" w:hAnsiTheme="minorEastAsia"/>
                            <w:color w:val="000000" w:themeColor="text1"/>
                            <w:sz w:val="18"/>
                            <w:szCs w:val="18"/>
                          </w:rPr>
                          <w:t>の被災状況を把握し、</w:t>
                        </w:r>
                        <w:r w:rsidRPr="00AB3ADF">
                          <w:rPr>
                            <w:rFonts w:asciiTheme="minorEastAsia" w:eastAsiaTheme="minorEastAsia" w:hAnsiTheme="minorEastAsia" w:hint="eastAsia"/>
                            <w:color w:val="000000" w:themeColor="text1"/>
                            <w:sz w:val="18"/>
                            <w:szCs w:val="18"/>
                          </w:rPr>
                          <w:t>透析医療</w:t>
                        </w:r>
                        <w:r w:rsidRPr="006437B7">
                          <w:rPr>
                            <w:rFonts w:asciiTheme="minorEastAsia" w:eastAsiaTheme="minorEastAsia" w:hAnsiTheme="minorEastAsia" w:hint="eastAsia"/>
                            <w:color w:val="000000" w:themeColor="text1"/>
                            <w:sz w:val="18"/>
                            <w:szCs w:val="18"/>
                          </w:rPr>
                          <w:t>提供</w:t>
                        </w:r>
                        <w:r w:rsidRPr="00AB3ADF">
                          <w:rPr>
                            <w:rFonts w:asciiTheme="minorEastAsia" w:eastAsiaTheme="minorEastAsia" w:hAnsiTheme="minorEastAsia" w:hint="eastAsia"/>
                            <w:color w:val="000000" w:themeColor="text1"/>
                            <w:sz w:val="18"/>
                            <w:szCs w:val="18"/>
                          </w:rPr>
                          <w:t>体制</w:t>
                        </w:r>
                        <w:r w:rsidRPr="006437B7">
                          <w:rPr>
                            <w:rFonts w:asciiTheme="minorEastAsia" w:eastAsiaTheme="minorEastAsia" w:hAnsiTheme="minorEastAsia" w:hint="eastAsia"/>
                            <w:color w:val="000000" w:themeColor="text1"/>
                            <w:sz w:val="18"/>
                            <w:szCs w:val="18"/>
                          </w:rPr>
                          <w:t>を</w:t>
                        </w:r>
                        <w:r w:rsidRPr="006437B7">
                          <w:rPr>
                            <w:rFonts w:asciiTheme="minorEastAsia" w:eastAsiaTheme="minorEastAsia" w:hAnsiTheme="minorEastAsia"/>
                            <w:color w:val="000000" w:themeColor="text1"/>
                            <w:sz w:val="18"/>
                            <w:szCs w:val="18"/>
                          </w:rPr>
                          <w:t>確保するため患者受入調整等を</w:t>
                        </w:r>
                        <w:r w:rsidRPr="006437B7">
                          <w:rPr>
                            <w:rFonts w:asciiTheme="minorEastAsia" w:eastAsiaTheme="minorEastAsia" w:hAnsiTheme="minorEastAsia" w:hint="eastAsia"/>
                            <w:color w:val="000000" w:themeColor="text1"/>
                            <w:sz w:val="18"/>
                            <w:szCs w:val="18"/>
                          </w:rPr>
                          <w:t>行う</w:t>
                        </w:r>
                        <w:r w:rsidRPr="006437B7">
                          <w:rPr>
                            <w:rFonts w:asciiTheme="minorEastAsia" w:eastAsiaTheme="minorEastAsia" w:hAnsiTheme="minorEastAsia"/>
                            <w:color w:val="000000" w:themeColor="text1"/>
                            <w:sz w:val="18"/>
                            <w:szCs w:val="18"/>
                          </w:rPr>
                          <w:t>など</w:t>
                        </w:r>
                        <w:r w:rsidRPr="00AB3ADF">
                          <w:rPr>
                            <w:rFonts w:asciiTheme="minorEastAsia" w:eastAsiaTheme="minorEastAsia" w:hAnsiTheme="minorEastAsia" w:hint="eastAsia"/>
                            <w:color w:val="000000" w:themeColor="text1"/>
                            <w:sz w:val="18"/>
                            <w:szCs w:val="18"/>
                          </w:rPr>
                          <w:t>、行政と連携して透析</w:t>
                        </w:r>
                        <w:r w:rsidRPr="00AB3ADF">
                          <w:rPr>
                            <w:rFonts w:asciiTheme="minorEastAsia" w:eastAsiaTheme="minorEastAsia" w:hAnsiTheme="minorEastAsia"/>
                            <w:color w:val="000000" w:themeColor="text1"/>
                            <w:sz w:val="18"/>
                            <w:szCs w:val="18"/>
                          </w:rPr>
                          <w:t>に関する</w:t>
                        </w:r>
                        <w:r w:rsidRPr="00AB3ADF">
                          <w:rPr>
                            <w:rFonts w:asciiTheme="minorEastAsia" w:eastAsiaTheme="minorEastAsia" w:hAnsiTheme="minorEastAsia" w:hint="eastAsia"/>
                            <w:color w:val="000000" w:themeColor="text1"/>
                            <w:sz w:val="18"/>
                            <w:szCs w:val="18"/>
                          </w:rPr>
                          <w:t>医療の課題解決を図る役割を担います</w:t>
                        </w:r>
                        <w:r w:rsidRPr="00AB3ADF">
                          <w:rPr>
                            <w:rFonts w:hint="eastAsia"/>
                            <w:color w:val="000000" w:themeColor="text1"/>
                            <w:sz w:val="18"/>
                            <w:szCs w:val="18"/>
                          </w:rPr>
                          <w:t>。</w:t>
                        </w:r>
                      </w:p>
                      <w:p w14:paraId="070F4E9D" w14:textId="618B1319" w:rsidR="00785C30" w:rsidRPr="006437B7" w:rsidRDefault="00785C30">
                        <w:pPr>
                          <w:spacing w:line="200" w:lineRule="exact"/>
                          <w:ind w:left="504" w:hangingChars="280" w:hanging="504"/>
                          <w:rPr>
                            <w:color w:val="000000" w:themeColor="text1"/>
                            <w:sz w:val="18"/>
                            <w:szCs w:val="18"/>
                            <w:bdr w:val="single" w:sz="4" w:space="0" w:color="auto"/>
                          </w:rPr>
                        </w:pPr>
                        <w:r w:rsidRPr="00AB3ADF">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3</w:t>
                        </w:r>
                        <w:r w:rsidRPr="00AB3ADF">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WAT</w:t>
                        </w:r>
                        <w:r w:rsidRPr="00AB3ADF">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Disaster Welfare Assistance Team（災害派遣</w:t>
                        </w:r>
                        <w:r>
                          <w:rPr>
                            <w:rFonts w:asciiTheme="minorEastAsia" w:eastAsiaTheme="minorEastAsia" w:hAnsiTheme="minorEastAsia"/>
                            <w:color w:val="000000" w:themeColor="text1"/>
                            <w:sz w:val="18"/>
                            <w:szCs w:val="18"/>
                          </w:rPr>
                          <w:t>福祉チーム</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の略で、災害時における、長期避難者の生活機能の低下や要介護度の重度化など二次被害防止のため、一般避難所で災害時</w:t>
                        </w:r>
                        <w:r>
                          <w:rPr>
                            <w:rFonts w:asciiTheme="minorEastAsia" w:eastAsiaTheme="minorEastAsia" w:hAnsiTheme="minorEastAsia" w:hint="eastAsia"/>
                            <w:color w:val="000000" w:themeColor="text1"/>
                            <w:sz w:val="18"/>
                            <w:szCs w:val="18"/>
                          </w:rPr>
                          <w:t>要</w:t>
                        </w:r>
                        <w:r>
                          <w:rPr>
                            <w:rFonts w:asciiTheme="minorEastAsia" w:eastAsiaTheme="minorEastAsia" w:hAnsiTheme="minorEastAsia"/>
                            <w:color w:val="000000" w:themeColor="text1"/>
                            <w:sz w:val="18"/>
                            <w:szCs w:val="18"/>
                          </w:rPr>
                          <w:t>配慮者</w:t>
                        </w:r>
                        <w:r>
                          <w:rPr>
                            <w:rFonts w:asciiTheme="minorEastAsia" w:eastAsiaTheme="minorEastAsia" w:hAnsiTheme="minorEastAsia" w:hint="eastAsia"/>
                            <w:color w:val="000000" w:themeColor="text1"/>
                            <w:sz w:val="18"/>
                            <w:szCs w:val="18"/>
                          </w:rPr>
                          <w:t>（高齢者</w:t>
                        </w:r>
                        <w:r>
                          <w:rPr>
                            <w:rFonts w:asciiTheme="minorEastAsia" w:eastAsiaTheme="minorEastAsia" w:hAnsiTheme="minorEastAsia"/>
                            <w:color w:val="000000" w:themeColor="text1"/>
                            <w:sz w:val="18"/>
                            <w:szCs w:val="18"/>
                          </w:rPr>
                          <w:t>や障がい者、子ども等</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に対する</w:t>
                        </w:r>
                        <w:r>
                          <w:rPr>
                            <w:rFonts w:asciiTheme="minorEastAsia" w:eastAsiaTheme="minorEastAsia" w:hAnsiTheme="minorEastAsia" w:hint="eastAsia"/>
                            <w:color w:val="000000" w:themeColor="text1"/>
                            <w:sz w:val="18"/>
                            <w:szCs w:val="18"/>
                          </w:rPr>
                          <w:t>福祉支援</w:t>
                        </w:r>
                        <w:r>
                          <w:rPr>
                            <w:rFonts w:asciiTheme="minorEastAsia" w:eastAsiaTheme="minorEastAsia" w:hAnsiTheme="minorEastAsia"/>
                            <w:color w:val="000000" w:themeColor="text1"/>
                            <w:sz w:val="18"/>
                            <w:szCs w:val="18"/>
                          </w:rPr>
                          <w:t>を行う民間の福祉専門職で構成する</w:t>
                        </w:r>
                        <w:r>
                          <w:rPr>
                            <w:rFonts w:asciiTheme="minorEastAsia" w:eastAsiaTheme="minorEastAsia" w:hAnsiTheme="minorEastAsia" w:hint="eastAsia"/>
                            <w:color w:val="000000" w:themeColor="text1"/>
                            <w:sz w:val="18"/>
                            <w:szCs w:val="18"/>
                          </w:rPr>
                          <w:t>チームです</w:t>
                        </w:r>
                        <w:r w:rsidRPr="00AB3ADF">
                          <w:rPr>
                            <w:rFonts w:hint="eastAsia"/>
                            <w:color w:val="000000" w:themeColor="text1"/>
                            <w:sz w:val="18"/>
                            <w:szCs w:val="18"/>
                          </w:rPr>
                          <w:t>。</w:t>
                        </w:r>
                      </w:p>
                    </w:txbxContent>
                  </v:textbox>
                </v:shape>
                <w10:wrap anchorx="margin"/>
              </v:group>
            </w:pict>
          </mc:Fallback>
        </mc:AlternateContent>
      </w:r>
    </w:p>
    <w:p w14:paraId="7FF7A211" w14:textId="55097F1F" w:rsidR="00785C30" w:rsidRDefault="00785C30" w:rsidP="0005171F">
      <w:pPr>
        <w:snapToGrid w:val="0"/>
        <w:rPr>
          <w:rFonts w:ascii="ＭＳ ゴシック" w:eastAsia="ＭＳ ゴシック" w:hAnsi="ＭＳ ゴシック"/>
          <w:b/>
          <w:color w:val="0070C0"/>
          <w:sz w:val="36"/>
          <w:szCs w:val="36"/>
          <w:u w:val="single"/>
        </w:rPr>
      </w:pPr>
    </w:p>
    <w:p w14:paraId="6A8E3204" w14:textId="38D0A3E4" w:rsidR="00785C30" w:rsidRDefault="00785C30" w:rsidP="0005171F">
      <w:pPr>
        <w:snapToGrid w:val="0"/>
        <w:rPr>
          <w:rFonts w:ascii="ＭＳ ゴシック" w:eastAsia="ＭＳ ゴシック" w:hAnsi="ＭＳ ゴシック"/>
          <w:b/>
          <w:color w:val="0070C0"/>
          <w:sz w:val="36"/>
          <w:szCs w:val="36"/>
          <w:u w:val="single"/>
        </w:rPr>
      </w:pPr>
    </w:p>
    <w:p w14:paraId="7F74665F" w14:textId="600F5757" w:rsidR="005C2F03" w:rsidRPr="005831E7" w:rsidRDefault="00136099" w:rsidP="0005171F">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216A30">
        <w:rPr>
          <w:rFonts w:ascii="ＭＳ ゴシック" w:eastAsia="ＭＳ ゴシック" w:hAnsi="ＭＳ ゴシック" w:hint="eastAsia"/>
          <w:b/>
          <w:color w:val="0070C0"/>
          <w:sz w:val="36"/>
          <w:szCs w:val="36"/>
          <w:u w:val="single"/>
        </w:rPr>
        <w:t>．</w:t>
      </w:r>
      <w:r w:rsidR="007A4632">
        <w:rPr>
          <w:rFonts w:ascii="ＭＳ ゴシック" w:eastAsia="ＭＳ ゴシック" w:hAnsi="ＭＳ ゴシック" w:hint="eastAsia"/>
          <w:b/>
          <w:color w:val="0070C0"/>
          <w:sz w:val="36"/>
          <w:szCs w:val="36"/>
          <w:u w:val="single"/>
        </w:rPr>
        <w:t>災害医療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7965AC43" w14:textId="48D10B7D" w:rsidR="005C2F03" w:rsidRDefault="005C2F03" w:rsidP="006437B7">
      <w:pPr>
        <w:snapToGrid w:val="0"/>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32128" behindDoc="0" locked="0" layoutInCell="1" allowOverlap="1" wp14:anchorId="6E13F402" wp14:editId="5CB830A6">
                <wp:simplePos x="0" y="0"/>
                <wp:positionH relativeFrom="margin">
                  <wp:posOffset>81915</wp:posOffset>
                </wp:positionH>
                <wp:positionV relativeFrom="paragraph">
                  <wp:posOffset>40640</wp:posOffset>
                </wp:positionV>
                <wp:extent cx="6011545" cy="2520000"/>
                <wp:effectExtent l="0" t="0" r="27305" b="13970"/>
                <wp:wrapNone/>
                <wp:docPr id="27" name="AutoShape 3535" descr="◆災害時に備えた医療体制は、ハード面では18か所の災害拠点病院を中心に整備されていますが、病院全体の耐震化率は全国平均を下回っており、耐震化を進めていく必要があります。また、災害時においても診療機能を維持するため、非常用自家発電設備の整備と浸水対策も進める必要があります。&#10;&#10;◆ソフト面では、災害時の院内マニュアルや業務継続計画（BCP）の策定、在宅療養患者への支援をさらに進める必要があります。&#10;&#10;◆研修等を通して災害に対応できる人材養成を行うとともに、派遣協定を締結するなどにより、災害時の人材を確保する必要があります。&#10;&#10;◆大阪府、医療機関、保健所等、多数の関係機関が連携した訓練を引き続き実施し、連携における課題の抽出、改善につなげていく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520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315708F" w14:textId="1132782A" w:rsidR="00A44CDD" w:rsidRDefault="00A44CDD"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6437B7">
                              <w:rPr>
                                <w:rFonts w:ascii="ＭＳ ゴシック" w:eastAsia="ＭＳ ゴシック" w:hAnsi="ＭＳ ゴシック"/>
                                <w:b/>
                                <w:color w:val="0070C0"/>
                                <w:sz w:val="24"/>
                              </w:rPr>
                              <w:t>18</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r>
                              <w:rPr>
                                <w:rFonts w:ascii="ＭＳ ゴシック" w:eastAsia="ＭＳ ゴシック" w:hAnsi="ＭＳ ゴシック" w:hint="eastAsia"/>
                                <w:b/>
                                <w:color w:val="0070C0"/>
                                <w:sz w:val="24"/>
                              </w:rPr>
                              <w:t>また</w:t>
                            </w:r>
                            <w:r>
                              <w:rPr>
                                <w:rFonts w:ascii="ＭＳ ゴシック" w:eastAsia="ＭＳ ゴシック" w:hAnsi="ＭＳ ゴシック"/>
                                <w:b/>
                                <w:color w:val="0070C0"/>
                                <w:sz w:val="24"/>
                              </w:rPr>
                              <w:t>、</w:t>
                            </w:r>
                            <w:r>
                              <w:rPr>
                                <w:rFonts w:ascii="ＭＳ ゴシック" w:eastAsia="ＭＳ ゴシック" w:hAnsi="ＭＳ ゴシック" w:hint="eastAsia"/>
                                <w:b/>
                                <w:color w:val="0070C0"/>
                                <w:sz w:val="24"/>
                              </w:rPr>
                              <w:t>災害時</w:t>
                            </w:r>
                            <w:r>
                              <w:rPr>
                                <w:rFonts w:ascii="ＭＳ ゴシック" w:eastAsia="ＭＳ ゴシック" w:hAnsi="ＭＳ ゴシック"/>
                                <w:b/>
                                <w:color w:val="0070C0"/>
                                <w:sz w:val="24"/>
                              </w:rPr>
                              <w:t>においても診療機能を維持するため</w:t>
                            </w:r>
                            <w:r>
                              <w:rPr>
                                <w:rFonts w:ascii="ＭＳ ゴシック" w:eastAsia="ＭＳ ゴシック" w:hAnsi="ＭＳ ゴシック" w:hint="eastAsia"/>
                                <w:b/>
                                <w:color w:val="0070C0"/>
                                <w:sz w:val="24"/>
                              </w:rPr>
                              <w:t>、</w:t>
                            </w:r>
                            <w:r>
                              <w:rPr>
                                <w:rFonts w:ascii="ＭＳ ゴシック" w:eastAsia="ＭＳ ゴシック" w:hAnsi="ＭＳ ゴシック"/>
                                <w:b/>
                                <w:color w:val="0070C0"/>
                                <w:sz w:val="24"/>
                              </w:rPr>
                              <w:t>非常用自家発電</w:t>
                            </w:r>
                            <w:r>
                              <w:rPr>
                                <w:rFonts w:ascii="ＭＳ ゴシック" w:eastAsia="ＭＳ ゴシック" w:hAnsi="ＭＳ ゴシック" w:hint="eastAsia"/>
                                <w:b/>
                                <w:color w:val="0070C0"/>
                                <w:sz w:val="24"/>
                              </w:rPr>
                              <w:t>設備</w:t>
                            </w:r>
                            <w:r>
                              <w:rPr>
                                <w:rFonts w:ascii="ＭＳ ゴシック" w:eastAsia="ＭＳ ゴシック" w:hAnsi="ＭＳ ゴシック"/>
                                <w:b/>
                                <w:color w:val="0070C0"/>
                                <w:sz w:val="24"/>
                              </w:rPr>
                              <w:t>の</w:t>
                            </w:r>
                            <w:r>
                              <w:rPr>
                                <w:rFonts w:ascii="ＭＳ ゴシック" w:eastAsia="ＭＳ ゴシック" w:hAnsi="ＭＳ ゴシック" w:hint="eastAsia"/>
                                <w:b/>
                                <w:color w:val="0070C0"/>
                                <w:sz w:val="24"/>
                              </w:rPr>
                              <w:t>整備と浸水対策も</w:t>
                            </w:r>
                            <w:r>
                              <w:rPr>
                                <w:rFonts w:ascii="ＭＳ ゴシック" w:eastAsia="ＭＳ ゴシック" w:hAnsi="ＭＳ ゴシック"/>
                                <w:b/>
                                <w:color w:val="0070C0"/>
                                <w:sz w:val="24"/>
                              </w:rPr>
                              <w:t>進める必要があります。</w:t>
                            </w:r>
                          </w:p>
                          <w:p w14:paraId="7F7F8E0E" w14:textId="77777777" w:rsidR="00A44CDD" w:rsidRPr="00F15F2D"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5F0DB6D5" w14:textId="542956C1" w:rsidR="00A44CDD" w:rsidRDefault="00A44CDD">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w:t>
                            </w:r>
                            <w:r w:rsidRPr="00C12986">
                              <w:rPr>
                                <w:rFonts w:ascii="ＭＳ ゴシック" w:eastAsia="ＭＳ ゴシック" w:hAnsi="ＭＳ ゴシック" w:hint="eastAsia"/>
                                <w:b/>
                                <w:color w:val="0070C0"/>
                                <w:sz w:val="24"/>
                              </w:rPr>
                              <w:t>、在宅</w:t>
                            </w:r>
                            <w:r w:rsidRPr="00C12986">
                              <w:rPr>
                                <w:rFonts w:ascii="ＭＳ ゴシック" w:eastAsia="ＭＳ ゴシック" w:hAnsi="ＭＳ ゴシック"/>
                                <w:b/>
                                <w:color w:val="0070C0"/>
                                <w:sz w:val="24"/>
                              </w:rPr>
                              <w:t>療養患者への支援</w:t>
                            </w:r>
                            <w:r>
                              <w:rPr>
                                <w:rFonts w:ascii="ＭＳ ゴシック" w:eastAsia="ＭＳ ゴシック" w:hAnsi="ＭＳ ゴシック" w:hint="eastAsia"/>
                                <w:b/>
                                <w:color w:val="0070C0"/>
                                <w:sz w:val="24"/>
                              </w:rPr>
                              <w:t>を</w:t>
                            </w:r>
                            <w:r w:rsidRPr="006437B7">
                              <w:rPr>
                                <w:rFonts w:ascii="ＭＳ ゴシック" w:eastAsia="ＭＳ ゴシック" w:hAnsi="ＭＳ ゴシック" w:hint="eastAsia"/>
                                <w:b/>
                                <w:color w:val="0070C0"/>
                                <w:sz w:val="24"/>
                              </w:rPr>
                              <w:t>さらに進める</w:t>
                            </w:r>
                            <w:r>
                              <w:rPr>
                                <w:rFonts w:ascii="ＭＳ ゴシック" w:eastAsia="ＭＳ ゴシック" w:hAnsi="ＭＳ ゴシック" w:hint="eastAsia"/>
                                <w:b/>
                                <w:color w:val="0070C0"/>
                                <w:sz w:val="24"/>
                              </w:rPr>
                              <w:t>必要があります。</w:t>
                            </w:r>
                          </w:p>
                          <w:p w14:paraId="5B03D113" w14:textId="2483D1F6" w:rsidR="00A44CDD" w:rsidRPr="00A85BB6" w:rsidRDefault="00A44CDD" w:rsidP="006437B7">
                            <w:pPr>
                              <w:spacing w:line="120" w:lineRule="exact"/>
                              <w:rPr>
                                <w:rFonts w:ascii="ＭＳ ゴシック" w:eastAsia="ＭＳ ゴシック" w:hAnsi="ＭＳ ゴシック"/>
                                <w:b/>
                                <w:color w:val="0070C0"/>
                                <w:sz w:val="16"/>
                                <w:szCs w:val="16"/>
                              </w:rPr>
                            </w:pPr>
                          </w:p>
                          <w:p w14:paraId="1BB39019" w14:textId="480DEF8E" w:rsidR="00A44CDD" w:rsidRPr="006437B7" w:rsidRDefault="00A44CDD">
                            <w:pPr>
                              <w:spacing w:line="340" w:lineRule="exact"/>
                              <w:ind w:left="241" w:hangingChars="100" w:hanging="241"/>
                              <w:rPr>
                                <w:rFonts w:ascii="ＭＳ ゴシック" w:eastAsia="ＭＳ ゴシック" w:hAnsi="ＭＳ ゴシック"/>
                                <w:b/>
                                <w:color w:val="0070C0"/>
                                <w:sz w:val="24"/>
                                <w:u w:val="single"/>
                              </w:rPr>
                            </w:pPr>
                            <w:r>
                              <w:rPr>
                                <w:rFonts w:ascii="ＭＳ ゴシック" w:eastAsia="ＭＳ ゴシック" w:hAnsi="ＭＳ ゴシック" w:hint="eastAsia"/>
                                <w:b/>
                                <w:color w:val="0070C0"/>
                                <w:sz w:val="24"/>
                              </w:rPr>
                              <w:t>◆</w:t>
                            </w:r>
                            <w:r w:rsidRPr="00B077E8">
                              <w:rPr>
                                <w:rFonts w:ascii="ＭＳ ゴシック" w:eastAsia="ＭＳ ゴシック" w:hAnsi="ＭＳ ゴシック" w:hint="eastAsia"/>
                                <w:b/>
                                <w:color w:val="0070C0"/>
                                <w:sz w:val="24"/>
                              </w:rPr>
                              <w:t>研修</w:t>
                            </w:r>
                            <w:r w:rsidRPr="00B077E8">
                              <w:rPr>
                                <w:rFonts w:ascii="ＭＳ ゴシック" w:eastAsia="ＭＳ ゴシック" w:hAnsi="ＭＳ ゴシック"/>
                                <w:b/>
                                <w:color w:val="0070C0"/>
                                <w:sz w:val="24"/>
                              </w:rPr>
                              <w:t>等を通して災害に対応できる人材養成を</w:t>
                            </w:r>
                            <w:r w:rsidRPr="00B077E8">
                              <w:rPr>
                                <w:rFonts w:ascii="ＭＳ ゴシック" w:eastAsia="ＭＳ ゴシック" w:hAnsi="ＭＳ ゴシック" w:hint="eastAsia"/>
                                <w:b/>
                                <w:color w:val="0070C0"/>
                                <w:sz w:val="24"/>
                              </w:rPr>
                              <w:t>行うとともに</w:t>
                            </w:r>
                            <w:r w:rsidRPr="00B077E8">
                              <w:rPr>
                                <w:rFonts w:ascii="ＭＳ ゴシック" w:eastAsia="ＭＳ ゴシック" w:hAnsi="ＭＳ ゴシック"/>
                                <w:b/>
                                <w:color w:val="0070C0"/>
                                <w:sz w:val="24"/>
                              </w:rPr>
                              <w:t>、</w:t>
                            </w:r>
                            <w:r w:rsidRPr="006437B7">
                              <w:rPr>
                                <w:rFonts w:ascii="ＭＳ ゴシック" w:eastAsia="ＭＳ ゴシック" w:hAnsi="ＭＳ ゴシック" w:hint="eastAsia"/>
                                <w:b/>
                                <w:color w:val="0070C0"/>
                                <w:sz w:val="24"/>
                              </w:rPr>
                              <w:t>派遣</w:t>
                            </w:r>
                            <w:r w:rsidRPr="006437B7">
                              <w:rPr>
                                <w:rFonts w:ascii="ＭＳ ゴシック" w:eastAsia="ＭＳ ゴシック" w:hAnsi="ＭＳ ゴシック"/>
                                <w:b/>
                                <w:color w:val="0070C0"/>
                                <w:sz w:val="24"/>
                              </w:rPr>
                              <w:t>協定</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締結するなど</w:t>
                            </w:r>
                            <w:r w:rsidRPr="006437B7">
                              <w:rPr>
                                <w:rFonts w:ascii="ＭＳ ゴシック" w:eastAsia="ＭＳ ゴシック" w:hAnsi="ＭＳ ゴシック" w:hint="eastAsia"/>
                                <w:b/>
                                <w:color w:val="0070C0"/>
                                <w:sz w:val="24"/>
                              </w:rPr>
                              <w:t>に</w:t>
                            </w:r>
                            <w:r w:rsidRPr="006437B7">
                              <w:rPr>
                                <w:rFonts w:ascii="ＭＳ ゴシック" w:eastAsia="ＭＳ ゴシック" w:hAnsi="ＭＳ ゴシック"/>
                                <w:b/>
                                <w:color w:val="0070C0"/>
                                <w:sz w:val="24"/>
                              </w:rPr>
                              <w:t>より</w:t>
                            </w: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災害時の人材</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確保する必要があります。</w:t>
                            </w:r>
                          </w:p>
                          <w:p w14:paraId="5E7E8724" w14:textId="77777777" w:rsidR="00A44CDD" w:rsidRPr="006437B7"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4ED7426E" w14:textId="73D32E37" w:rsidR="00A44CDD" w:rsidRPr="006437B7" w:rsidRDefault="00A44CDD">
                            <w:pPr>
                              <w:spacing w:line="340" w:lineRule="exact"/>
                              <w:ind w:left="241" w:hangingChars="100" w:hanging="241"/>
                              <w:rPr>
                                <w:rFonts w:ascii="ＭＳ ゴシック" w:eastAsia="ＭＳ ゴシック" w:hAnsi="ＭＳ ゴシック"/>
                                <w:b/>
                                <w:color w:val="FF0000"/>
                                <w:sz w:val="24"/>
                              </w:rPr>
                            </w:pPr>
                            <w:r>
                              <w:rPr>
                                <w:rFonts w:ascii="ＭＳ ゴシック" w:eastAsia="ＭＳ ゴシック" w:hAnsi="ＭＳ ゴシック" w:hint="eastAsia"/>
                                <w:b/>
                                <w:color w:val="0070C0"/>
                                <w:sz w:val="24"/>
                              </w:rPr>
                              <w:t>◆大阪府、医療機関、保健所等、多数の関係</w:t>
                            </w:r>
                            <w:r w:rsidRPr="0010411B">
                              <w:rPr>
                                <w:rFonts w:ascii="ＭＳ ゴシック" w:eastAsia="ＭＳ ゴシック" w:hAnsi="ＭＳ ゴシック" w:hint="eastAsia"/>
                                <w:b/>
                                <w:color w:val="0070C0"/>
                                <w:sz w:val="24"/>
                              </w:rPr>
                              <w:t>機関が連携した</w:t>
                            </w:r>
                            <w:r w:rsidRPr="0010411B">
                              <w:rPr>
                                <w:rFonts w:ascii="ＭＳ ゴシック" w:eastAsia="ＭＳ ゴシック" w:hAnsi="ＭＳ ゴシック"/>
                                <w:b/>
                                <w:color w:val="0070C0"/>
                                <w:sz w:val="24"/>
                              </w:rPr>
                              <w:t>訓練を引き続き実施</w:t>
                            </w:r>
                            <w:r w:rsidRPr="0010411B">
                              <w:rPr>
                                <w:rFonts w:ascii="ＭＳ ゴシック" w:eastAsia="ＭＳ ゴシック" w:hAnsi="ＭＳ ゴシック" w:hint="eastAsia"/>
                                <w:b/>
                                <w:color w:val="0070C0"/>
                                <w:sz w:val="24"/>
                              </w:rPr>
                              <w:t>し</w:t>
                            </w:r>
                            <w:r>
                              <w:rPr>
                                <w:rFonts w:ascii="ＭＳ ゴシック" w:eastAsia="ＭＳ ゴシック" w:hAnsi="ＭＳ ゴシック"/>
                                <w:b/>
                                <w:color w:val="0070C0"/>
                                <w:sz w:val="24"/>
                              </w:rPr>
                              <w:t>、連携における課題の抽出、改善につなげて</w:t>
                            </w:r>
                            <w:r>
                              <w:rPr>
                                <w:rFonts w:ascii="ＭＳ ゴシック" w:eastAsia="ＭＳ ゴシック" w:hAnsi="ＭＳ ゴシック" w:hint="eastAsia"/>
                                <w:b/>
                                <w:color w:val="0070C0"/>
                                <w:sz w:val="24"/>
                              </w:rPr>
                              <w:t>いく</w:t>
                            </w:r>
                            <w:r>
                              <w:rPr>
                                <w:rFonts w:ascii="ＭＳ ゴシック" w:eastAsia="ＭＳ ゴシック" w:hAnsi="ＭＳ ゴシック"/>
                                <w:b/>
                                <w:color w:val="0070C0"/>
                                <w:sz w:val="24"/>
                              </w:rPr>
                              <w:t>必要があり</w:t>
                            </w:r>
                            <w:r>
                              <w:rPr>
                                <w:rFonts w:ascii="ＭＳ ゴシック" w:eastAsia="ＭＳ ゴシック" w:hAnsi="ＭＳ ゴシック" w:hint="eastAsia"/>
                                <w:b/>
                                <w:color w:val="0070C0"/>
                                <w:sz w:val="24"/>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3F402" id="AutoShape 3535" o:spid="_x0000_s1037" alt="◆災害時に備えた医療体制は、ハード面では18か所の災害拠点病院を中心に整備されていますが、病院全体の耐震化率は全国平均を下回っており、耐震化を進めていく必要があります。また、災害時においても診療機能を維持するため、非常用自家発電設備の整備と浸水対策も進める必要があります。&#10;&#10;◆ソフト面では、災害時の院内マニュアルや業務継続計画（BCP）の策定、在宅療養患者への支援をさらに進める必要があります。&#10;&#10;◆研修等を通して災害に対応できる人材養成を行うとともに、派遣協定を締結するなどにより、災害時の人材を確保する必要があります。&#10;&#10;◆大阪府、医療機関、保健所等、多数の関係機関が連携した訓練を引き続き実施し、連携における課題の抽出、改善につなげていく必要があります。" style="position:absolute;left:0;text-align:left;margin-left:6.45pt;margin-top:3.2pt;width:473.35pt;height:198.4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" fillcolor="#daeef3 [664]" strokecolor="#b6dde8 [1304]" strokeweight="1.5pt">
                <v:textbox>
                  <w:txbxContent>
                    <w:p w14:paraId="2315708F" w14:textId="1132782A" w:rsidR="00A44CDD" w:rsidRDefault="00A44CDD" w:rsidP="00D36FEB">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◆災害時に備えた医療体制は、ハード面では</w:t>
                      </w:r>
                      <w:r w:rsidRPr="006437B7">
                        <w:rPr>
                          <w:rFonts w:ascii="ＭＳ ゴシック" w:eastAsia="ＭＳ ゴシック" w:hAnsi="ＭＳ ゴシック"/>
                          <w:b/>
                          <w:color w:val="0070C0"/>
                          <w:sz w:val="24"/>
                        </w:rPr>
                        <w:t>18</w:t>
                      </w:r>
                      <w:r>
                        <w:rPr>
                          <w:rFonts w:ascii="ＭＳ ゴシック" w:eastAsia="ＭＳ ゴシック" w:hAnsi="ＭＳ ゴシック" w:hint="eastAsia"/>
                          <w:b/>
                          <w:color w:val="0070C0"/>
                          <w:sz w:val="24"/>
                        </w:rPr>
                        <w:t>か所の災害拠点病院を中心に整備されていますが、病院全体の耐震化率は全国平均を下回っており、</w:t>
                      </w:r>
                      <w:r w:rsidRPr="00261C61">
                        <w:rPr>
                          <w:rFonts w:ascii="ＭＳ ゴシック" w:eastAsia="ＭＳ ゴシック" w:hAnsi="ＭＳ ゴシック" w:hint="eastAsia"/>
                          <w:b/>
                          <w:color w:val="0070C0"/>
                          <w:sz w:val="24"/>
                        </w:rPr>
                        <w:t>耐震化を進めていく必要があります。</w:t>
                      </w:r>
                      <w:r>
                        <w:rPr>
                          <w:rFonts w:ascii="ＭＳ ゴシック" w:eastAsia="ＭＳ ゴシック" w:hAnsi="ＭＳ ゴシック" w:hint="eastAsia"/>
                          <w:b/>
                          <w:color w:val="0070C0"/>
                          <w:sz w:val="24"/>
                        </w:rPr>
                        <w:t>また</w:t>
                      </w:r>
                      <w:r>
                        <w:rPr>
                          <w:rFonts w:ascii="ＭＳ ゴシック" w:eastAsia="ＭＳ ゴシック" w:hAnsi="ＭＳ ゴシック"/>
                          <w:b/>
                          <w:color w:val="0070C0"/>
                          <w:sz w:val="24"/>
                        </w:rPr>
                        <w:t>、</w:t>
                      </w:r>
                      <w:r>
                        <w:rPr>
                          <w:rFonts w:ascii="ＭＳ ゴシック" w:eastAsia="ＭＳ ゴシック" w:hAnsi="ＭＳ ゴシック" w:hint="eastAsia"/>
                          <w:b/>
                          <w:color w:val="0070C0"/>
                          <w:sz w:val="24"/>
                        </w:rPr>
                        <w:t>災害時</w:t>
                      </w:r>
                      <w:r>
                        <w:rPr>
                          <w:rFonts w:ascii="ＭＳ ゴシック" w:eastAsia="ＭＳ ゴシック" w:hAnsi="ＭＳ ゴシック"/>
                          <w:b/>
                          <w:color w:val="0070C0"/>
                          <w:sz w:val="24"/>
                        </w:rPr>
                        <w:t>においても診療機能を維持するため</w:t>
                      </w:r>
                      <w:r>
                        <w:rPr>
                          <w:rFonts w:ascii="ＭＳ ゴシック" w:eastAsia="ＭＳ ゴシック" w:hAnsi="ＭＳ ゴシック" w:hint="eastAsia"/>
                          <w:b/>
                          <w:color w:val="0070C0"/>
                          <w:sz w:val="24"/>
                        </w:rPr>
                        <w:t>、</w:t>
                      </w:r>
                      <w:r>
                        <w:rPr>
                          <w:rFonts w:ascii="ＭＳ ゴシック" w:eastAsia="ＭＳ ゴシック" w:hAnsi="ＭＳ ゴシック"/>
                          <w:b/>
                          <w:color w:val="0070C0"/>
                          <w:sz w:val="24"/>
                        </w:rPr>
                        <w:t>非常用自家発電</w:t>
                      </w:r>
                      <w:r>
                        <w:rPr>
                          <w:rFonts w:ascii="ＭＳ ゴシック" w:eastAsia="ＭＳ ゴシック" w:hAnsi="ＭＳ ゴシック" w:hint="eastAsia"/>
                          <w:b/>
                          <w:color w:val="0070C0"/>
                          <w:sz w:val="24"/>
                        </w:rPr>
                        <w:t>設備</w:t>
                      </w:r>
                      <w:r>
                        <w:rPr>
                          <w:rFonts w:ascii="ＭＳ ゴシック" w:eastAsia="ＭＳ ゴシック" w:hAnsi="ＭＳ ゴシック"/>
                          <w:b/>
                          <w:color w:val="0070C0"/>
                          <w:sz w:val="24"/>
                        </w:rPr>
                        <w:t>の</w:t>
                      </w:r>
                      <w:r>
                        <w:rPr>
                          <w:rFonts w:ascii="ＭＳ ゴシック" w:eastAsia="ＭＳ ゴシック" w:hAnsi="ＭＳ ゴシック" w:hint="eastAsia"/>
                          <w:b/>
                          <w:color w:val="0070C0"/>
                          <w:sz w:val="24"/>
                        </w:rPr>
                        <w:t>整備と浸水対策も</w:t>
                      </w:r>
                      <w:r>
                        <w:rPr>
                          <w:rFonts w:ascii="ＭＳ ゴシック" w:eastAsia="ＭＳ ゴシック" w:hAnsi="ＭＳ ゴシック"/>
                          <w:b/>
                          <w:color w:val="0070C0"/>
                          <w:sz w:val="24"/>
                        </w:rPr>
                        <w:t>進める必要があります。</w:t>
                      </w:r>
                    </w:p>
                    <w:p w14:paraId="7F7F8E0E" w14:textId="77777777" w:rsidR="00A44CDD" w:rsidRPr="00F15F2D"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5F0DB6D5" w14:textId="542956C1" w:rsidR="00A44CDD" w:rsidRDefault="00A44CDD">
                      <w:pPr>
                        <w:spacing w:line="340" w:lineRule="exact"/>
                        <w:ind w:left="241" w:hangingChars="100" w:hanging="241"/>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◆ソフト面では、災害時の院内マニュアルや</w:t>
                      </w:r>
                      <w:r w:rsidRPr="00097E3E">
                        <w:rPr>
                          <w:rFonts w:ascii="ＭＳ ゴシック" w:eastAsia="ＭＳ ゴシック" w:hAnsi="ＭＳ ゴシック" w:hint="eastAsia"/>
                          <w:b/>
                          <w:color w:val="0070C0"/>
                          <w:sz w:val="24"/>
                        </w:rPr>
                        <w:t>業務継続計画</w:t>
                      </w:r>
                      <w:r>
                        <w:rPr>
                          <w:rFonts w:ascii="ＭＳ ゴシック" w:eastAsia="ＭＳ ゴシック" w:hAnsi="ＭＳ ゴシック" w:hint="eastAsia"/>
                          <w:b/>
                          <w:color w:val="0070C0"/>
                          <w:sz w:val="24"/>
                        </w:rPr>
                        <w:t>（BCP）の策定</w:t>
                      </w:r>
                      <w:r w:rsidRPr="00C12986">
                        <w:rPr>
                          <w:rFonts w:ascii="ＭＳ ゴシック" w:eastAsia="ＭＳ ゴシック" w:hAnsi="ＭＳ ゴシック" w:hint="eastAsia"/>
                          <w:b/>
                          <w:color w:val="0070C0"/>
                          <w:sz w:val="24"/>
                        </w:rPr>
                        <w:t>、在宅</w:t>
                      </w:r>
                      <w:r w:rsidRPr="00C12986">
                        <w:rPr>
                          <w:rFonts w:ascii="ＭＳ ゴシック" w:eastAsia="ＭＳ ゴシック" w:hAnsi="ＭＳ ゴシック"/>
                          <w:b/>
                          <w:color w:val="0070C0"/>
                          <w:sz w:val="24"/>
                        </w:rPr>
                        <w:t>療養患者への支援</w:t>
                      </w:r>
                      <w:r>
                        <w:rPr>
                          <w:rFonts w:ascii="ＭＳ ゴシック" w:eastAsia="ＭＳ ゴシック" w:hAnsi="ＭＳ ゴシック" w:hint="eastAsia"/>
                          <w:b/>
                          <w:color w:val="0070C0"/>
                          <w:sz w:val="24"/>
                        </w:rPr>
                        <w:t>を</w:t>
                      </w:r>
                      <w:r w:rsidRPr="006437B7">
                        <w:rPr>
                          <w:rFonts w:ascii="ＭＳ ゴシック" w:eastAsia="ＭＳ ゴシック" w:hAnsi="ＭＳ ゴシック" w:hint="eastAsia"/>
                          <w:b/>
                          <w:color w:val="0070C0"/>
                          <w:sz w:val="24"/>
                        </w:rPr>
                        <w:t>さらに進める</w:t>
                      </w:r>
                      <w:r>
                        <w:rPr>
                          <w:rFonts w:ascii="ＭＳ ゴシック" w:eastAsia="ＭＳ ゴシック" w:hAnsi="ＭＳ ゴシック" w:hint="eastAsia"/>
                          <w:b/>
                          <w:color w:val="0070C0"/>
                          <w:sz w:val="24"/>
                        </w:rPr>
                        <w:t>必要があります。</w:t>
                      </w:r>
                    </w:p>
                    <w:p w14:paraId="5B03D113" w14:textId="2483D1F6" w:rsidR="00A44CDD" w:rsidRPr="00A85BB6" w:rsidRDefault="00A44CDD" w:rsidP="006437B7">
                      <w:pPr>
                        <w:spacing w:line="120" w:lineRule="exact"/>
                        <w:rPr>
                          <w:rFonts w:ascii="ＭＳ ゴシック" w:eastAsia="ＭＳ ゴシック" w:hAnsi="ＭＳ ゴシック"/>
                          <w:b/>
                          <w:color w:val="0070C0"/>
                          <w:sz w:val="16"/>
                          <w:szCs w:val="16"/>
                        </w:rPr>
                      </w:pPr>
                    </w:p>
                    <w:p w14:paraId="1BB39019" w14:textId="480DEF8E" w:rsidR="00A44CDD" w:rsidRPr="006437B7" w:rsidRDefault="00A44CDD">
                      <w:pPr>
                        <w:spacing w:line="340" w:lineRule="exact"/>
                        <w:ind w:left="241" w:hangingChars="100" w:hanging="241"/>
                        <w:rPr>
                          <w:rFonts w:ascii="ＭＳ ゴシック" w:eastAsia="ＭＳ ゴシック" w:hAnsi="ＭＳ ゴシック"/>
                          <w:b/>
                          <w:color w:val="0070C0"/>
                          <w:sz w:val="24"/>
                          <w:u w:val="single"/>
                        </w:rPr>
                      </w:pPr>
                      <w:r>
                        <w:rPr>
                          <w:rFonts w:ascii="ＭＳ ゴシック" w:eastAsia="ＭＳ ゴシック" w:hAnsi="ＭＳ ゴシック" w:hint="eastAsia"/>
                          <w:b/>
                          <w:color w:val="0070C0"/>
                          <w:sz w:val="24"/>
                        </w:rPr>
                        <w:t>◆</w:t>
                      </w:r>
                      <w:r w:rsidRPr="00B077E8">
                        <w:rPr>
                          <w:rFonts w:ascii="ＭＳ ゴシック" w:eastAsia="ＭＳ ゴシック" w:hAnsi="ＭＳ ゴシック" w:hint="eastAsia"/>
                          <w:b/>
                          <w:color w:val="0070C0"/>
                          <w:sz w:val="24"/>
                        </w:rPr>
                        <w:t>研修</w:t>
                      </w:r>
                      <w:r w:rsidRPr="00B077E8">
                        <w:rPr>
                          <w:rFonts w:ascii="ＭＳ ゴシック" w:eastAsia="ＭＳ ゴシック" w:hAnsi="ＭＳ ゴシック"/>
                          <w:b/>
                          <w:color w:val="0070C0"/>
                          <w:sz w:val="24"/>
                        </w:rPr>
                        <w:t>等を通して災害に対応できる人材養成を</w:t>
                      </w:r>
                      <w:r w:rsidRPr="00B077E8">
                        <w:rPr>
                          <w:rFonts w:ascii="ＭＳ ゴシック" w:eastAsia="ＭＳ ゴシック" w:hAnsi="ＭＳ ゴシック" w:hint="eastAsia"/>
                          <w:b/>
                          <w:color w:val="0070C0"/>
                          <w:sz w:val="24"/>
                        </w:rPr>
                        <w:t>行うとともに</w:t>
                      </w:r>
                      <w:r w:rsidRPr="00B077E8">
                        <w:rPr>
                          <w:rFonts w:ascii="ＭＳ ゴシック" w:eastAsia="ＭＳ ゴシック" w:hAnsi="ＭＳ ゴシック"/>
                          <w:b/>
                          <w:color w:val="0070C0"/>
                          <w:sz w:val="24"/>
                        </w:rPr>
                        <w:t>、</w:t>
                      </w:r>
                      <w:r w:rsidRPr="006437B7">
                        <w:rPr>
                          <w:rFonts w:ascii="ＭＳ ゴシック" w:eastAsia="ＭＳ ゴシック" w:hAnsi="ＭＳ ゴシック" w:hint="eastAsia"/>
                          <w:b/>
                          <w:color w:val="0070C0"/>
                          <w:sz w:val="24"/>
                        </w:rPr>
                        <w:t>派遣</w:t>
                      </w:r>
                      <w:r w:rsidRPr="006437B7">
                        <w:rPr>
                          <w:rFonts w:ascii="ＭＳ ゴシック" w:eastAsia="ＭＳ ゴシック" w:hAnsi="ＭＳ ゴシック"/>
                          <w:b/>
                          <w:color w:val="0070C0"/>
                          <w:sz w:val="24"/>
                        </w:rPr>
                        <w:t>協定</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締結するなど</w:t>
                      </w:r>
                      <w:r w:rsidRPr="006437B7">
                        <w:rPr>
                          <w:rFonts w:ascii="ＭＳ ゴシック" w:eastAsia="ＭＳ ゴシック" w:hAnsi="ＭＳ ゴシック" w:hint="eastAsia"/>
                          <w:b/>
                          <w:color w:val="0070C0"/>
                          <w:sz w:val="24"/>
                        </w:rPr>
                        <w:t>に</w:t>
                      </w:r>
                      <w:r w:rsidRPr="006437B7">
                        <w:rPr>
                          <w:rFonts w:ascii="ＭＳ ゴシック" w:eastAsia="ＭＳ ゴシック" w:hAnsi="ＭＳ ゴシック"/>
                          <w:b/>
                          <w:color w:val="0070C0"/>
                          <w:sz w:val="24"/>
                        </w:rPr>
                        <w:t>より</w:t>
                      </w: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災害時の人材</w:t>
                      </w:r>
                      <w:r w:rsidRPr="006437B7">
                        <w:rPr>
                          <w:rFonts w:ascii="ＭＳ ゴシック" w:eastAsia="ＭＳ ゴシック" w:hAnsi="ＭＳ ゴシック" w:hint="eastAsia"/>
                          <w:b/>
                          <w:color w:val="0070C0"/>
                          <w:sz w:val="24"/>
                        </w:rPr>
                        <w:t>を</w:t>
                      </w:r>
                      <w:r w:rsidRPr="006437B7">
                        <w:rPr>
                          <w:rFonts w:ascii="ＭＳ ゴシック" w:eastAsia="ＭＳ ゴシック" w:hAnsi="ＭＳ ゴシック"/>
                          <w:b/>
                          <w:color w:val="0070C0"/>
                          <w:sz w:val="24"/>
                        </w:rPr>
                        <w:t>確保する必要があります。</w:t>
                      </w:r>
                    </w:p>
                    <w:p w14:paraId="5E7E8724" w14:textId="77777777" w:rsidR="00A44CDD" w:rsidRPr="006437B7" w:rsidRDefault="00A44CDD" w:rsidP="006437B7">
                      <w:pPr>
                        <w:spacing w:line="120" w:lineRule="exact"/>
                        <w:ind w:left="161" w:hangingChars="100" w:hanging="161"/>
                        <w:rPr>
                          <w:rFonts w:ascii="ＭＳ ゴシック" w:eastAsia="ＭＳ ゴシック" w:hAnsi="ＭＳ ゴシック"/>
                          <w:b/>
                          <w:color w:val="0070C0"/>
                          <w:sz w:val="16"/>
                          <w:szCs w:val="16"/>
                        </w:rPr>
                      </w:pPr>
                    </w:p>
                    <w:p w14:paraId="4ED7426E" w14:textId="73D32E37" w:rsidR="00A44CDD" w:rsidRPr="006437B7" w:rsidRDefault="00A44CDD">
                      <w:pPr>
                        <w:spacing w:line="340" w:lineRule="exact"/>
                        <w:ind w:left="241" w:hangingChars="100" w:hanging="241"/>
                        <w:rPr>
                          <w:rFonts w:ascii="ＭＳ ゴシック" w:eastAsia="ＭＳ ゴシック" w:hAnsi="ＭＳ ゴシック"/>
                          <w:b/>
                          <w:color w:val="FF0000"/>
                          <w:sz w:val="24"/>
                        </w:rPr>
                      </w:pPr>
                      <w:r>
                        <w:rPr>
                          <w:rFonts w:ascii="ＭＳ ゴシック" w:eastAsia="ＭＳ ゴシック" w:hAnsi="ＭＳ ゴシック" w:hint="eastAsia"/>
                          <w:b/>
                          <w:color w:val="0070C0"/>
                          <w:sz w:val="24"/>
                        </w:rPr>
                        <w:t>◆大阪府、医療機関、保健所等、多数の関係</w:t>
                      </w:r>
                      <w:r w:rsidRPr="0010411B">
                        <w:rPr>
                          <w:rFonts w:ascii="ＭＳ ゴシック" w:eastAsia="ＭＳ ゴシック" w:hAnsi="ＭＳ ゴシック" w:hint="eastAsia"/>
                          <w:b/>
                          <w:color w:val="0070C0"/>
                          <w:sz w:val="24"/>
                        </w:rPr>
                        <w:t>機関が連携した</w:t>
                      </w:r>
                      <w:r w:rsidRPr="0010411B">
                        <w:rPr>
                          <w:rFonts w:ascii="ＭＳ ゴシック" w:eastAsia="ＭＳ ゴシック" w:hAnsi="ＭＳ ゴシック"/>
                          <w:b/>
                          <w:color w:val="0070C0"/>
                          <w:sz w:val="24"/>
                        </w:rPr>
                        <w:t>訓練を引き続き実施</w:t>
                      </w:r>
                      <w:r w:rsidRPr="0010411B">
                        <w:rPr>
                          <w:rFonts w:ascii="ＭＳ ゴシック" w:eastAsia="ＭＳ ゴシック" w:hAnsi="ＭＳ ゴシック" w:hint="eastAsia"/>
                          <w:b/>
                          <w:color w:val="0070C0"/>
                          <w:sz w:val="24"/>
                        </w:rPr>
                        <w:t>し</w:t>
                      </w:r>
                      <w:r>
                        <w:rPr>
                          <w:rFonts w:ascii="ＭＳ ゴシック" w:eastAsia="ＭＳ ゴシック" w:hAnsi="ＭＳ ゴシック"/>
                          <w:b/>
                          <w:color w:val="0070C0"/>
                          <w:sz w:val="24"/>
                        </w:rPr>
                        <w:t>、連携における課題の抽出、改善につなげて</w:t>
                      </w:r>
                      <w:r>
                        <w:rPr>
                          <w:rFonts w:ascii="ＭＳ ゴシック" w:eastAsia="ＭＳ ゴシック" w:hAnsi="ＭＳ ゴシック" w:hint="eastAsia"/>
                          <w:b/>
                          <w:color w:val="0070C0"/>
                          <w:sz w:val="24"/>
                        </w:rPr>
                        <w:t>いく</w:t>
                      </w:r>
                      <w:r>
                        <w:rPr>
                          <w:rFonts w:ascii="ＭＳ ゴシック" w:eastAsia="ＭＳ ゴシック" w:hAnsi="ＭＳ ゴシック"/>
                          <w:b/>
                          <w:color w:val="0070C0"/>
                          <w:sz w:val="24"/>
                        </w:rPr>
                        <w:t>必要があり</w:t>
                      </w:r>
                      <w:r>
                        <w:rPr>
                          <w:rFonts w:ascii="ＭＳ ゴシック" w:eastAsia="ＭＳ ゴシック" w:hAnsi="ＭＳ ゴシック" w:hint="eastAsia"/>
                          <w:b/>
                          <w:color w:val="0070C0"/>
                          <w:sz w:val="24"/>
                        </w:rPr>
                        <w:t>ます。</w:t>
                      </w:r>
                    </w:p>
                  </w:txbxContent>
                </v:textbox>
                <w10:wrap anchorx="margin"/>
              </v:roundrect>
            </w:pict>
          </mc:Fallback>
        </mc:AlternateContent>
      </w:r>
    </w:p>
    <w:p w14:paraId="16D872CD" w14:textId="77777777" w:rsidR="005C2F03" w:rsidRDefault="005C2F03" w:rsidP="008E635F">
      <w:pPr>
        <w:rPr>
          <w:rFonts w:ascii="ＭＳ ゴシック" w:eastAsia="ＭＳ ゴシック" w:hAnsi="ＭＳ ゴシック"/>
          <w:b/>
          <w:color w:val="0070C0"/>
          <w:sz w:val="28"/>
          <w:szCs w:val="28"/>
        </w:rPr>
      </w:pPr>
    </w:p>
    <w:p w14:paraId="57C50878" w14:textId="1708E0BE" w:rsidR="00970E46" w:rsidRDefault="00970E46" w:rsidP="008E635F">
      <w:pPr>
        <w:rPr>
          <w:rFonts w:ascii="ＭＳ ゴシック" w:eastAsia="ＭＳ ゴシック" w:hAnsi="ＭＳ ゴシック"/>
          <w:b/>
          <w:color w:val="0070C0"/>
          <w:sz w:val="28"/>
          <w:szCs w:val="28"/>
        </w:rPr>
      </w:pPr>
    </w:p>
    <w:p w14:paraId="3CE2C90C" w14:textId="62BE8B93" w:rsidR="00970E46" w:rsidRPr="00E83388" w:rsidRDefault="00970E46" w:rsidP="008E635F">
      <w:pPr>
        <w:rPr>
          <w:rFonts w:ascii="ＭＳ ゴシック" w:eastAsia="ＭＳ ゴシック" w:hAnsi="ＭＳ ゴシック"/>
          <w:color w:val="0070C0"/>
          <w:sz w:val="28"/>
          <w:szCs w:val="28"/>
        </w:rPr>
      </w:pPr>
    </w:p>
    <w:p w14:paraId="4F295914" w14:textId="1DF5E32B" w:rsidR="00970E46" w:rsidRDefault="00970E46" w:rsidP="008E635F">
      <w:pPr>
        <w:rPr>
          <w:rFonts w:ascii="ＭＳ ゴシック" w:eastAsia="ＭＳ ゴシック" w:hAnsi="ＭＳ ゴシック"/>
          <w:b/>
          <w:color w:val="0070C0"/>
          <w:sz w:val="28"/>
          <w:szCs w:val="28"/>
        </w:rPr>
      </w:pPr>
    </w:p>
    <w:p w14:paraId="2A5DD2C2" w14:textId="4AB8EDAD" w:rsidR="00DF0340" w:rsidRDefault="00DF0340" w:rsidP="008E635F">
      <w:pPr>
        <w:rPr>
          <w:rFonts w:ascii="ＭＳ ゴシック" w:eastAsia="ＭＳ ゴシック" w:hAnsi="ＭＳ ゴシック"/>
          <w:b/>
          <w:color w:val="0070C0"/>
          <w:sz w:val="28"/>
          <w:szCs w:val="28"/>
        </w:rPr>
      </w:pPr>
    </w:p>
    <w:p w14:paraId="6C6B28AD" w14:textId="0A5AEF95" w:rsidR="00DF0340" w:rsidRDefault="00DF0340" w:rsidP="008E635F">
      <w:pPr>
        <w:rPr>
          <w:rFonts w:ascii="ＭＳ ゴシック" w:eastAsia="ＭＳ ゴシック" w:hAnsi="ＭＳ ゴシック"/>
          <w:b/>
          <w:color w:val="0070C0"/>
          <w:sz w:val="28"/>
          <w:szCs w:val="28"/>
        </w:rPr>
      </w:pPr>
    </w:p>
    <w:p w14:paraId="2663B6B1" w14:textId="7D568388" w:rsidR="00B97FF6" w:rsidRDefault="00B97FF6" w:rsidP="008E635F">
      <w:pPr>
        <w:rPr>
          <w:rFonts w:ascii="ＭＳ ゴシック" w:eastAsia="ＭＳ ゴシック" w:hAnsi="ＭＳ ゴシック"/>
          <w:b/>
          <w:color w:val="0070C0"/>
          <w:sz w:val="28"/>
          <w:szCs w:val="28"/>
        </w:rPr>
      </w:pPr>
    </w:p>
    <w:p w14:paraId="7B00F7B5" w14:textId="77777777" w:rsidR="00596788" w:rsidRPr="00B97FF6" w:rsidRDefault="00596788" w:rsidP="008E635F">
      <w:pPr>
        <w:rPr>
          <w:rFonts w:ascii="ＭＳ ゴシック" w:eastAsia="ＭＳ ゴシック" w:hAnsi="ＭＳ ゴシック"/>
          <w:b/>
          <w:color w:val="0070C0"/>
          <w:sz w:val="28"/>
          <w:szCs w:val="28"/>
        </w:rPr>
      </w:pPr>
    </w:p>
    <w:p w14:paraId="42C11F0C" w14:textId="5EA5D364" w:rsidR="00B84030" w:rsidRDefault="00B84030" w:rsidP="00570551">
      <w:pPr>
        <w:spacing w:line="276" w:lineRule="auto"/>
        <w:rPr>
          <w:rFonts w:ascii="ＭＳ ゴシック" w:eastAsia="ＭＳ ゴシック" w:hAnsi="ＭＳ ゴシック"/>
          <w:b/>
          <w:color w:val="0070C0"/>
          <w:sz w:val="28"/>
          <w:szCs w:val="28"/>
        </w:rPr>
      </w:pPr>
    </w:p>
    <w:p w14:paraId="6E13F398" w14:textId="4D5BE14C" w:rsidR="002C5464" w:rsidRDefault="002C5464"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t>（１）</w:t>
      </w:r>
      <w:r w:rsidR="009C65DE" w:rsidRPr="009C65DE">
        <w:rPr>
          <w:rFonts w:ascii="ＭＳ ゴシック" w:eastAsia="ＭＳ ゴシック" w:hAnsi="ＭＳ ゴシック" w:hint="eastAsia"/>
          <w:b/>
          <w:color w:val="0070C0"/>
          <w:sz w:val="28"/>
          <w:szCs w:val="28"/>
        </w:rPr>
        <w:t>災害</w:t>
      </w:r>
      <w:r w:rsidR="0014339E">
        <w:rPr>
          <w:rFonts w:ascii="ＭＳ ゴシック" w:eastAsia="ＭＳ ゴシック" w:hAnsi="ＭＳ ゴシック" w:hint="eastAsia"/>
          <w:b/>
          <w:color w:val="0070C0"/>
          <w:sz w:val="28"/>
          <w:szCs w:val="28"/>
        </w:rPr>
        <w:t>に備えた医療体制</w:t>
      </w:r>
      <w:r w:rsidR="00510067">
        <w:rPr>
          <w:rFonts w:ascii="ＭＳ ゴシック" w:eastAsia="ＭＳ ゴシック" w:hAnsi="ＭＳ ゴシック" w:hint="eastAsia"/>
          <w:b/>
          <w:color w:val="0070C0"/>
          <w:sz w:val="28"/>
          <w:szCs w:val="28"/>
        </w:rPr>
        <w:t>（</w:t>
      </w:r>
      <w:r w:rsidR="008C130C">
        <w:rPr>
          <w:rFonts w:ascii="ＭＳ ゴシック" w:eastAsia="ＭＳ ゴシック" w:hAnsi="ＭＳ ゴシック" w:hint="eastAsia"/>
          <w:b/>
          <w:color w:val="0070C0"/>
          <w:sz w:val="28"/>
          <w:szCs w:val="28"/>
        </w:rPr>
        <w:t>ハード面</w:t>
      </w:r>
      <w:r w:rsidR="00510067">
        <w:rPr>
          <w:rFonts w:ascii="ＭＳ ゴシック" w:eastAsia="ＭＳ ゴシック" w:hAnsi="ＭＳ ゴシック" w:hint="eastAsia"/>
          <w:b/>
          <w:color w:val="0070C0"/>
          <w:sz w:val="28"/>
          <w:szCs w:val="28"/>
        </w:rPr>
        <w:t>）</w:t>
      </w:r>
    </w:p>
    <w:p w14:paraId="07488FCB" w14:textId="5B28DA26" w:rsidR="002F470B" w:rsidRPr="00F85ABD" w:rsidRDefault="00847DAC" w:rsidP="00570551">
      <w:pPr>
        <w:ind w:firstLineChars="150" w:firstLine="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【災害拠点病院・それ以外の</w:t>
      </w:r>
      <w:r w:rsidR="002F470B" w:rsidRPr="00F85ABD">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機関</w:t>
      </w:r>
      <w:r w:rsidR="002F470B">
        <w:rPr>
          <w:rFonts w:ascii="ＭＳ Ｐゴシック" w:eastAsia="ＭＳ Ｐゴシック" w:hAnsi="ＭＳ Ｐゴシック" w:hint="eastAsia"/>
          <w:sz w:val="22"/>
          <w:szCs w:val="22"/>
        </w:rPr>
        <w:t>の状況</w:t>
      </w:r>
      <w:r w:rsidR="002F470B" w:rsidRPr="00F85ABD">
        <w:rPr>
          <w:rFonts w:ascii="ＭＳ Ｐゴシック" w:eastAsia="ＭＳ Ｐゴシック" w:hAnsi="ＭＳ Ｐゴシック" w:hint="eastAsia"/>
          <w:sz w:val="22"/>
          <w:szCs w:val="22"/>
        </w:rPr>
        <w:t>】</w:t>
      </w:r>
    </w:p>
    <w:p w14:paraId="432FFC5A" w14:textId="50DB8D73" w:rsidR="00541E8A" w:rsidRDefault="002F470B" w:rsidP="00B6651B">
      <w:pPr>
        <w:ind w:leftChars="200" w:left="640" w:hangingChars="100" w:hanging="220"/>
        <w:rPr>
          <w:rFonts w:ascii="HG丸ｺﾞｼｯｸM-PRO" w:eastAsia="HG丸ｺﾞｼｯｸM-PRO" w:hAnsi="HG丸ｺﾞｼｯｸM-PRO"/>
          <w:color w:val="000000" w:themeColor="text1"/>
          <w:sz w:val="22"/>
          <w:szCs w:val="22"/>
        </w:rPr>
      </w:pPr>
      <w:r w:rsidRPr="00896941">
        <w:rPr>
          <w:rFonts w:ascii="HG丸ｺﾞｼｯｸM-PRO" w:eastAsia="HG丸ｺﾞｼｯｸM-PRO" w:hAnsi="HG丸ｺﾞｼｯｸM-PRO" w:hint="eastAsia"/>
          <w:sz w:val="22"/>
          <w:szCs w:val="22"/>
        </w:rPr>
        <w:t>○大阪</w:t>
      </w:r>
      <w:r w:rsidRPr="00E84AF6">
        <w:rPr>
          <w:rFonts w:ascii="HG丸ｺﾞｼｯｸM-PRO" w:eastAsia="HG丸ｺﾞｼｯｸM-PRO" w:hAnsi="HG丸ｺﾞｼｯｸM-PRO" w:hint="eastAsia"/>
          <w:color w:val="000000" w:themeColor="text1"/>
          <w:sz w:val="22"/>
          <w:szCs w:val="22"/>
        </w:rPr>
        <w:t>府内には、災害拠点病院として、</w:t>
      </w:r>
      <w:r w:rsidRPr="00E84AF6">
        <w:rPr>
          <w:rFonts w:ascii="HG丸ｺﾞｼｯｸM-PRO" w:eastAsia="HG丸ｺﾞｼｯｸM-PRO" w:hAnsi="HG丸ｺﾞｼｯｸM-PRO"/>
          <w:color w:val="000000" w:themeColor="text1"/>
          <w:sz w:val="22"/>
          <w:szCs w:val="22"/>
        </w:rPr>
        <w:t>1か所の基幹災害拠点病院と</w:t>
      </w:r>
      <w:r w:rsidR="00283CE5">
        <w:rPr>
          <w:rFonts w:ascii="HG丸ｺﾞｼｯｸM-PRO" w:eastAsia="HG丸ｺﾞｼｯｸM-PRO" w:hAnsi="HG丸ｺﾞｼｯｸM-PRO" w:hint="eastAsia"/>
          <w:color w:val="000000" w:themeColor="text1"/>
          <w:sz w:val="22"/>
          <w:szCs w:val="22"/>
        </w:rPr>
        <w:t>、</w:t>
      </w:r>
      <w:r w:rsidR="00283CE5" w:rsidRPr="00B077E8">
        <w:rPr>
          <w:rFonts w:ascii="HG丸ｺﾞｼｯｸM-PRO" w:eastAsia="HG丸ｺﾞｼｯｸM-PRO" w:hAnsi="HG丸ｺﾞｼｯｸM-PRO"/>
          <w:color w:val="000000" w:themeColor="text1"/>
          <w:sz w:val="22"/>
          <w:szCs w:val="22"/>
        </w:rPr>
        <w:t>17か所</w:t>
      </w:r>
      <w:r w:rsidR="005C2F03" w:rsidRPr="00B077E8">
        <w:rPr>
          <w:rFonts w:ascii="HG丸ｺﾞｼｯｸM-PRO" w:eastAsia="HG丸ｺﾞｼｯｸM-PRO" w:hAnsi="HG丸ｺﾞｼｯｸM-PRO" w:hint="eastAsia"/>
          <w:color w:val="000000" w:themeColor="text1"/>
          <w:sz w:val="22"/>
          <w:szCs w:val="22"/>
        </w:rPr>
        <w:t>（</w:t>
      </w:r>
      <w:r w:rsidR="005C2F03" w:rsidRPr="00B077E8">
        <w:rPr>
          <w:rFonts w:ascii="HG丸ｺﾞｼｯｸM-PRO" w:eastAsia="HG丸ｺﾞｼｯｸM-PRO" w:hAnsi="HG丸ｺﾞｼｯｸM-PRO"/>
          <w:color w:val="000000" w:themeColor="text1"/>
          <w:sz w:val="22"/>
          <w:szCs w:val="22"/>
        </w:rPr>
        <w:t>各二次医療圏に1か所以上</w:t>
      </w:r>
      <w:r w:rsidR="005C2F03" w:rsidRPr="00B077E8">
        <w:rPr>
          <w:rFonts w:ascii="HG丸ｺﾞｼｯｸM-PRO" w:eastAsia="HG丸ｺﾞｼｯｸM-PRO" w:hAnsi="HG丸ｺﾞｼｯｸM-PRO" w:hint="eastAsia"/>
          <w:color w:val="000000" w:themeColor="text1"/>
          <w:sz w:val="22"/>
          <w:szCs w:val="22"/>
        </w:rPr>
        <w:t>）</w:t>
      </w:r>
      <w:r w:rsidRPr="00E84AF6">
        <w:rPr>
          <w:rFonts w:ascii="HG丸ｺﾞｼｯｸM-PRO" w:eastAsia="HG丸ｺﾞｼｯｸM-PRO" w:hAnsi="HG丸ｺﾞｼｯｸM-PRO"/>
          <w:color w:val="000000" w:themeColor="text1"/>
          <w:sz w:val="22"/>
          <w:szCs w:val="22"/>
        </w:rPr>
        <w:t>の地域災害拠点病院を</w:t>
      </w:r>
      <w:r w:rsidR="00AB2408">
        <w:rPr>
          <w:rFonts w:ascii="HG丸ｺﾞｼｯｸM-PRO" w:eastAsia="HG丸ｺﾞｼｯｸM-PRO" w:hAnsi="HG丸ｺﾞｼｯｸM-PRO" w:hint="eastAsia"/>
          <w:color w:val="000000" w:themeColor="text1"/>
          <w:sz w:val="22"/>
          <w:szCs w:val="22"/>
        </w:rPr>
        <w:t>指定</w:t>
      </w:r>
      <w:r w:rsidR="009921A0" w:rsidRPr="006437B7">
        <w:rPr>
          <w:rFonts w:ascii="HG丸ｺﾞｼｯｸM-PRO" w:eastAsia="HG丸ｺﾞｼｯｸM-PRO" w:hAnsi="HG丸ｺﾞｼｯｸM-PRO" w:hint="eastAsia"/>
          <w:color w:val="000000" w:themeColor="text1"/>
          <w:sz w:val="22"/>
          <w:szCs w:val="22"/>
          <w:vertAlign w:val="superscript"/>
        </w:rPr>
        <w:t>注</w:t>
      </w:r>
      <w:r w:rsidR="009921A0" w:rsidRPr="006437B7">
        <w:rPr>
          <w:rFonts w:ascii="HG丸ｺﾞｼｯｸM-PRO" w:eastAsia="HG丸ｺﾞｼｯｸM-PRO" w:hAnsi="HG丸ｺﾞｼｯｸM-PRO"/>
          <w:color w:val="000000" w:themeColor="text1"/>
          <w:sz w:val="22"/>
          <w:szCs w:val="22"/>
          <w:vertAlign w:val="superscript"/>
        </w:rPr>
        <w:t>1</w:t>
      </w:r>
      <w:r w:rsidR="00AB2408">
        <w:rPr>
          <w:rFonts w:ascii="HG丸ｺﾞｼｯｸM-PRO" w:eastAsia="HG丸ｺﾞｼｯｸM-PRO" w:hAnsi="HG丸ｺﾞｼｯｸM-PRO" w:hint="eastAsia"/>
          <w:color w:val="000000" w:themeColor="text1"/>
          <w:sz w:val="22"/>
          <w:szCs w:val="22"/>
        </w:rPr>
        <w:t>してい</w:t>
      </w:r>
      <w:r w:rsidR="00541E8A">
        <w:rPr>
          <w:rFonts w:ascii="HG丸ｺﾞｼｯｸM-PRO" w:eastAsia="HG丸ｺﾞｼｯｸM-PRO" w:hAnsi="HG丸ｺﾞｼｯｸM-PRO" w:hint="eastAsia"/>
          <w:color w:val="000000" w:themeColor="text1"/>
          <w:sz w:val="22"/>
          <w:szCs w:val="22"/>
        </w:rPr>
        <w:t>ます。</w:t>
      </w:r>
    </w:p>
    <w:p w14:paraId="4023CD9D" w14:textId="0FF7BBD6" w:rsidR="00541E8A" w:rsidRDefault="00541E8A"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61097F4B" w14:textId="64D14CB8" w:rsidR="00541E8A" w:rsidRPr="006437B7" w:rsidRDefault="00541E8A" w:rsidP="00B6651B">
      <w:pPr>
        <w:ind w:leftChars="200" w:left="640" w:hangingChars="100" w:hanging="220"/>
        <w:rPr>
          <w:rFonts w:ascii="HG丸ｺﾞｼｯｸM-PRO" w:eastAsia="HG丸ｺﾞｼｯｸM-PRO" w:hAnsi="HG丸ｺﾞｼｯｸM-PRO"/>
          <w:color w:val="000000" w:themeColor="text1"/>
          <w:sz w:val="22"/>
          <w:szCs w:val="22"/>
        </w:rPr>
      </w:pPr>
      <w:r w:rsidRPr="0010411B">
        <w:rPr>
          <w:rFonts w:ascii="HG丸ｺﾞｼｯｸM-PRO" w:eastAsia="HG丸ｺﾞｼｯｸM-PRO" w:hAnsi="HG丸ｺﾞｼｯｸM-PRO" w:hint="eastAsia"/>
          <w:color w:val="000000" w:themeColor="text1"/>
          <w:sz w:val="22"/>
          <w:szCs w:val="22"/>
        </w:rPr>
        <w:t>○</w:t>
      </w:r>
      <w:r w:rsidR="00847DAC" w:rsidRPr="0010411B">
        <w:rPr>
          <w:rFonts w:ascii="HG丸ｺﾞｼｯｸM-PRO" w:eastAsia="HG丸ｺﾞｼｯｸM-PRO" w:hAnsi="HG丸ｺﾞｼｯｸM-PRO" w:hint="eastAsia"/>
          <w:color w:val="000000" w:themeColor="text1"/>
          <w:sz w:val="22"/>
          <w:szCs w:val="22"/>
        </w:rPr>
        <w:t>それ以外の災害医療機関</w:t>
      </w:r>
      <w:r w:rsidR="00BE39A9" w:rsidRPr="0010411B">
        <w:rPr>
          <w:rFonts w:ascii="HG丸ｺﾞｼｯｸM-PRO" w:eastAsia="HG丸ｺﾞｼｯｸM-PRO" w:hAnsi="HG丸ｺﾞｼｯｸM-PRO" w:hint="eastAsia"/>
          <w:color w:val="000000" w:themeColor="text1"/>
          <w:sz w:val="22"/>
          <w:szCs w:val="22"/>
        </w:rPr>
        <w:t>として</w:t>
      </w:r>
      <w:r w:rsidR="00D02939" w:rsidRPr="0010411B">
        <w:rPr>
          <w:rFonts w:ascii="HG丸ｺﾞｼｯｸM-PRO" w:eastAsia="HG丸ｺﾞｼｯｸM-PRO" w:hAnsi="HG丸ｺﾞｼｯｸM-PRO" w:hint="eastAsia"/>
          <w:color w:val="000000" w:themeColor="text1"/>
          <w:sz w:val="22"/>
          <w:szCs w:val="22"/>
        </w:rPr>
        <w:t>は</w:t>
      </w:r>
      <w:r w:rsidR="00847DAC" w:rsidRPr="0010411B">
        <w:rPr>
          <w:rFonts w:ascii="HG丸ｺﾞｼｯｸM-PRO" w:eastAsia="HG丸ｺﾞｼｯｸM-PRO" w:hAnsi="HG丸ｺﾞｼｯｸM-PRO" w:hint="eastAsia"/>
          <w:color w:val="000000" w:themeColor="text1"/>
          <w:sz w:val="22"/>
          <w:szCs w:val="22"/>
        </w:rPr>
        <w:t>、</w:t>
      </w:r>
      <w:r w:rsidR="00646890" w:rsidRPr="006437B7">
        <w:rPr>
          <w:rFonts w:ascii="HG丸ｺﾞｼｯｸM-PRO" w:eastAsia="HG丸ｺﾞｼｯｸM-PRO" w:hAnsi="HG丸ｺﾞｼｯｸM-PRO" w:hint="eastAsia"/>
          <w:color w:val="000000" w:themeColor="text1"/>
          <w:sz w:val="22"/>
          <w:szCs w:val="22"/>
        </w:rPr>
        <w:t>災害拠点精神科病院として</w:t>
      </w:r>
      <w:r w:rsidR="00646890" w:rsidRPr="006437B7">
        <w:rPr>
          <w:rFonts w:ascii="HG丸ｺﾞｼｯｸM-PRO" w:eastAsia="HG丸ｺﾞｼｯｸM-PRO" w:hAnsi="HG丸ｺﾞｼｯｸM-PRO"/>
          <w:color w:val="000000" w:themeColor="text1"/>
          <w:sz w:val="22"/>
          <w:szCs w:val="22"/>
        </w:rPr>
        <w:t>3か所</w:t>
      </w:r>
      <w:r w:rsidR="00646890" w:rsidRPr="006437B7">
        <w:rPr>
          <w:rFonts w:ascii="HG丸ｺﾞｼｯｸM-PRO" w:eastAsia="HG丸ｺﾞｼｯｸM-PRO" w:hAnsi="HG丸ｺﾞｼｯｸM-PRO" w:hint="eastAsia"/>
          <w:color w:val="000000" w:themeColor="text1"/>
          <w:sz w:val="22"/>
          <w:szCs w:val="22"/>
        </w:rPr>
        <w:t>を指定し、</w:t>
      </w:r>
      <w:r w:rsidR="00847DAC" w:rsidRPr="0010411B">
        <w:rPr>
          <w:rFonts w:ascii="HG丸ｺﾞｼｯｸM-PRO" w:eastAsia="HG丸ｺﾞｼｯｸM-PRO" w:hAnsi="HG丸ｺﾞｼｯｸM-PRO" w:hint="eastAsia"/>
          <w:color w:val="000000" w:themeColor="text1"/>
          <w:sz w:val="22"/>
          <w:szCs w:val="22"/>
        </w:rPr>
        <w:t>大阪急性期・総合医療センターを除く大阪府立病院機構の４病院を特定診療災害医療センターとして</w:t>
      </w:r>
      <w:r w:rsidR="00AB2408" w:rsidRPr="006437B7">
        <w:rPr>
          <w:rFonts w:ascii="HG丸ｺﾞｼｯｸM-PRO" w:eastAsia="HG丸ｺﾞｼｯｸM-PRO" w:hAnsi="HG丸ｺﾞｼｯｸM-PRO" w:hint="eastAsia"/>
          <w:color w:val="000000" w:themeColor="text1"/>
          <w:sz w:val="22"/>
          <w:szCs w:val="22"/>
        </w:rPr>
        <w:t>位置付けています。また、</w:t>
      </w:r>
      <w:r w:rsidR="00D02939" w:rsidRPr="0010411B">
        <w:rPr>
          <w:rFonts w:ascii="HG丸ｺﾞｼｯｸM-PRO" w:eastAsia="HG丸ｺﾞｼｯｸM-PRO" w:hAnsi="HG丸ｺﾞｼｯｸM-PRO" w:hint="eastAsia"/>
          <w:color w:val="000000" w:themeColor="text1"/>
          <w:sz w:val="22"/>
          <w:szCs w:val="22"/>
        </w:rPr>
        <w:t>市町村災害医療センターとして</w:t>
      </w:r>
      <w:r w:rsidR="00847DAC" w:rsidRPr="0010411B">
        <w:rPr>
          <w:rFonts w:ascii="HG丸ｺﾞｼｯｸM-PRO" w:eastAsia="HG丸ｺﾞｼｯｸM-PRO" w:hAnsi="HG丸ｺﾞｼｯｸM-PRO"/>
          <w:color w:val="000000" w:themeColor="text1"/>
          <w:sz w:val="22"/>
          <w:szCs w:val="22"/>
        </w:rPr>
        <w:t>45か所</w:t>
      </w:r>
      <w:r w:rsidR="00BE39A9" w:rsidRPr="006437B7">
        <w:rPr>
          <w:rFonts w:ascii="HG丸ｺﾞｼｯｸM-PRO" w:eastAsia="HG丸ｺﾞｼｯｸM-PRO" w:hAnsi="HG丸ｺﾞｼｯｸM-PRO" w:hint="eastAsia"/>
          <w:color w:val="000000" w:themeColor="text1"/>
          <w:sz w:val="22"/>
          <w:szCs w:val="22"/>
        </w:rPr>
        <w:t>が市町村により指定されています。</w:t>
      </w:r>
    </w:p>
    <w:p w14:paraId="7212C242" w14:textId="77777777" w:rsidR="00541E8A" w:rsidRPr="006437B7" w:rsidRDefault="00541E8A"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highlight w:val="yellow"/>
        </w:rPr>
      </w:pPr>
    </w:p>
    <w:p w14:paraId="11D8DF52" w14:textId="1C5BAD04" w:rsidR="002F470B" w:rsidRPr="0010411B" w:rsidRDefault="00541E8A" w:rsidP="00B6651B">
      <w:pPr>
        <w:ind w:leftChars="200" w:left="640" w:hangingChars="100" w:hanging="220"/>
        <w:rPr>
          <w:rFonts w:ascii="ＭＳ ゴシック" w:eastAsia="ＭＳ ゴシック" w:hAnsi="ＭＳ ゴシック"/>
          <w:b/>
          <w:color w:val="000000" w:themeColor="text1"/>
          <w:sz w:val="28"/>
          <w:szCs w:val="28"/>
        </w:rPr>
      </w:pPr>
      <w:r w:rsidRPr="006437B7">
        <w:rPr>
          <w:rFonts w:ascii="HG丸ｺﾞｼｯｸM-PRO" w:eastAsia="HG丸ｺﾞｼｯｸM-PRO" w:hAnsi="HG丸ｺﾞｼｯｸM-PRO" w:hint="eastAsia"/>
          <w:color w:val="000000" w:themeColor="text1"/>
          <w:sz w:val="22"/>
          <w:szCs w:val="22"/>
        </w:rPr>
        <w:t>○</w:t>
      </w:r>
      <w:r w:rsidR="00AB2408" w:rsidRPr="006437B7">
        <w:rPr>
          <w:rFonts w:ascii="HG丸ｺﾞｼｯｸM-PRO" w:eastAsia="HG丸ｺﾞｼｯｸM-PRO" w:hAnsi="HG丸ｺﾞｼｯｸM-PRO" w:hint="eastAsia"/>
          <w:color w:val="000000" w:themeColor="text1"/>
          <w:sz w:val="22"/>
          <w:szCs w:val="22"/>
        </w:rPr>
        <w:t>さらに</w:t>
      </w:r>
      <w:r w:rsidR="00BE39A9" w:rsidRPr="006437B7">
        <w:rPr>
          <w:rFonts w:ascii="HG丸ｺﾞｼｯｸM-PRO" w:eastAsia="HG丸ｺﾞｼｯｸM-PRO" w:hAnsi="HG丸ｺﾞｼｯｸM-PRO" w:hint="eastAsia"/>
          <w:color w:val="000000" w:themeColor="text1"/>
          <w:sz w:val="22"/>
          <w:szCs w:val="22"/>
        </w:rPr>
        <w:t>、</w:t>
      </w:r>
      <w:r w:rsidR="00D02939" w:rsidRPr="0010411B">
        <w:rPr>
          <w:rFonts w:ascii="HG丸ｺﾞｼｯｸM-PRO" w:eastAsia="HG丸ｺﾞｼｯｸM-PRO" w:hAnsi="HG丸ｺﾞｼｯｸM-PRO" w:hint="eastAsia"/>
          <w:color w:val="000000" w:themeColor="text1"/>
          <w:sz w:val="22"/>
          <w:szCs w:val="22"/>
        </w:rPr>
        <w:t>災害拠点病院ではない全ての救急</w:t>
      </w:r>
      <w:r w:rsidR="00785123">
        <w:rPr>
          <w:rFonts w:ascii="HG丸ｺﾞｼｯｸM-PRO" w:eastAsia="HG丸ｺﾞｼｯｸM-PRO" w:hAnsi="HG丸ｺﾞｼｯｸM-PRO" w:hint="eastAsia"/>
          <w:color w:val="000000" w:themeColor="text1"/>
          <w:sz w:val="22"/>
          <w:szCs w:val="22"/>
        </w:rPr>
        <w:t>告示</w:t>
      </w:r>
      <w:r w:rsidR="00D02939" w:rsidRPr="0010411B">
        <w:rPr>
          <w:rFonts w:ascii="HG丸ｺﾞｼｯｸM-PRO" w:eastAsia="HG丸ｺﾞｼｯｸM-PRO" w:hAnsi="HG丸ｺﾞｼｯｸM-PRO" w:hint="eastAsia"/>
          <w:color w:val="000000" w:themeColor="text1"/>
          <w:sz w:val="22"/>
          <w:szCs w:val="22"/>
        </w:rPr>
        <w:t>医療機関</w:t>
      </w:r>
      <w:r w:rsidR="00CD25DA">
        <w:rPr>
          <w:rFonts w:ascii="HG丸ｺﾞｼｯｸM-PRO" w:eastAsia="HG丸ｺﾞｼｯｸM-PRO" w:hAnsi="HG丸ｺﾞｼｯｸM-PRO" w:hint="eastAsia"/>
          <w:color w:val="000000" w:themeColor="text1"/>
          <w:sz w:val="22"/>
          <w:szCs w:val="22"/>
        </w:rPr>
        <w:t>（二次）</w:t>
      </w:r>
      <w:r w:rsidR="00BE39A9" w:rsidRPr="006437B7">
        <w:rPr>
          <w:rFonts w:ascii="HG丸ｺﾞｼｯｸM-PRO" w:eastAsia="HG丸ｺﾞｼｯｸM-PRO" w:hAnsi="HG丸ｺﾞｼｯｸM-PRO" w:hint="eastAsia"/>
          <w:color w:val="000000" w:themeColor="text1"/>
          <w:sz w:val="22"/>
          <w:szCs w:val="22"/>
        </w:rPr>
        <w:t>（</w:t>
      </w:r>
      <w:r w:rsidR="00BE39A9" w:rsidRPr="006437B7">
        <w:rPr>
          <w:rFonts w:ascii="HG丸ｺﾞｼｯｸM-PRO" w:eastAsia="HG丸ｺﾞｼｯｸM-PRO" w:hAnsi="HG丸ｺﾞｼｯｸM-PRO"/>
          <w:color w:val="000000" w:themeColor="text1"/>
          <w:sz w:val="22"/>
          <w:szCs w:val="22"/>
        </w:rPr>
        <w:t>28</w:t>
      </w:r>
      <w:r w:rsidR="00785123">
        <w:rPr>
          <w:rFonts w:ascii="HG丸ｺﾞｼｯｸM-PRO" w:eastAsia="HG丸ｺﾞｼｯｸM-PRO" w:hAnsi="HG丸ｺﾞｼｯｸM-PRO" w:hint="eastAsia"/>
          <w:color w:val="000000" w:themeColor="text1"/>
          <w:sz w:val="22"/>
          <w:szCs w:val="22"/>
        </w:rPr>
        <w:t>1</w:t>
      </w:r>
      <w:r w:rsidR="00BE39A9" w:rsidRPr="006437B7">
        <w:rPr>
          <w:rFonts w:ascii="HG丸ｺﾞｼｯｸM-PRO" w:eastAsia="HG丸ｺﾞｼｯｸM-PRO" w:hAnsi="HG丸ｺﾞｼｯｸM-PRO"/>
          <w:color w:val="000000" w:themeColor="text1"/>
          <w:sz w:val="22"/>
          <w:szCs w:val="22"/>
        </w:rPr>
        <w:t>か所）を</w:t>
      </w:r>
      <w:r w:rsidR="002F470B" w:rsidRPr="0010411B">
        <w:rPr>
          <w:rFonts w:ascii="HG丸ｺﾞｼｯｸM-PRO" w:eastAsia="HG丸ｺﾞｼｯｸM-PRO" w:hAnsi="HG丸ｺﾞｼｯｸM-PRO" w:hint="eastAsia"/>
          <w:color w:val="000000" w:themeColor="text1"/>
          <w:sz w:val="22"/>
          <w:szCs w:val="22"/>
        </w:rPr>
        <w:t>災害医療</w:t>
      </w:r>
      <w:r w:rsidR="00D02939" w:rsidRPr="0010411B">
        <w:rPr>
          <w:rFonts w:ascii="HG丸ｺﾞｼｯｸM-PRO" w:eastAsia="HG丸ｺﾞｼｯｸM-PRO" w:hAnsi="HG丸ｺﾞｼｯｸM-PRO" w:hint="eastAsia"/>
          <w:color w:val="000000" w:themeColor="text1"/>
          <w:sz w:val="22"/>
          <w:szCs w:val="22"/>
        </w:rPr>
        <w:t>協力病院とし</w:t>
      </w:r>
      <w:r w:rsidR="006B12F0" w:rsidRPr="006437B7">
        <w:rPr>
          <w:rFonts w:ascii="HG丸ｺﾞｼｯｸM-PRO" w:eastAsia="HG丸ｺﾞｼｯｸM-PRO" w:hAnsi="HG丸ｺﾞｼｯｸM-PRO" w:hint="eastAsia"/>
          <w:color w:val="000000" w:themeColor="text1"/>
          <w:sz w:val="22"/>
          <w:szCs w:val="22"/>
        </w:rPr>
        <w:t>て位置</w:t>
      </w:r>
      <w:r w:rsidR="0099355B">
        <w:rPr>
          <w:rFonts w:ascii="HG丸ｺﾞｼｯｸM-PRO" w:eastAsia="HG丸ｺﾞｼｯｸM-PRO" w:hAnsi="HG丸ｺﾞｼｯｸM-PRO" w:hint="eastAsia"/>
          <w:color w:val="000000" w:themeColor="text1"/>
          <w:sz w:val="22"/>
          <w:szCs w:val="22"/>
        </w:rPr>
        <w:t>付</w:t>
      </w:r>
      <w:r w:rsidR="006B12F0" w:rsidRPr="006437B7">
        <w:rPr>
          <w:rFonts w:ascii="HG丸ｺﾞｼｯｸM-PRO" w:eastAsia="HG丸ｺﾞｼｯｸM-PRO" w:hAnsi="HG丸ｺﾞｼｯｸM-PRO" w:hint="eastAsia"/>
          <w:color w:val="000000" w:themeColor="text1"/>
          <w:sz w:val="22"/>
          <w:szCs w:val="22"/>
        </w:rPr>
        <w:t>けて</w:t>
      </w:r>
      <w:r w:rsidR="00646890" w:rsidRPr="006437B7">
        <w:rPr>
          <w:rFonts w:ascii="HG丸ｺﾞｼｯｸM-PRO" w:eastAsia="HG丸ｺﾞｼｯｸM-PRO" w:hAnsi="HG丸ｺﾞｼｯｸM-PRO" w:hint="eastAsia"/>
          <w:color w:val="000000" w:themeColor="text1"/>
          <w:sz w:val="22"/>
          <w:szCs w:val="22"/>
        </w:rPr>
        <w:t>います</w:t>
      </w:r>
      <w:r w:rsidR="00716E40" w:rsidRPr="006437B7">
        <w:rPr>
          <w:rFonts w:ascii="HG丸ｺﾞｼｯｸM-PRO" w:eastAsia="HG丸ｺﾞｼｯｸM-PRO" w:hAnsi="HG丸ｺﾞｼｯｸM-PRO" w:hint="eastAsia"/>
          <w:color w:val="000000" w:themeColor="text1"/>
          <w:sz w:val="22"/>
          <w:szCs w:val="22"/>
        </w:rPr>
        <w:t>（令和４</w:t>
      </w:r>
      <w:r w:rsidR="002F470B" w:rsidRPr="0010411B">
        <w:rPr>
          <w:rFonts w:ascii="HG丸ｺﾞｼｯｸM-PRO" w:eastAsia="HG丸ｺﾞｼｯｸM-PRO" w:hAnsi="HG丸ｺﾞｼｯｸM-PRO" w:hint="eastAsia"/>
          <w:color w:val="000000" w:themeColor="text1"/>
          <w:sz w:val="22"/>
          <w:szCs w:val="22"/>
        </w:rPr>
        <w:t>年度</w:t>
      </w:r>
      <w:r w:rsidR="00785123">
        <w:rPr>
          <w:rFonts w:ascii="HG丸ｺﾞｼｯｸM-PRO" w:eastAsia="HG丸ｺﾞｼｯｸM-PRO" w:hAnsi="HG丸ｺﾞｼｯｸM-PRO" w:hint="eastAsia"/>
          <w:color w:val="000000" w:themeColor="text1"/>
          <w:sz w:val="22"/>
          <w:szCs w:val="22"/>
        </w:rPr>
        <w:t>末時点</w:t>
      </w:r>
      <w:r w:rsidR="002F470B" w:rsidRPr="0010411B">
        <w:rPr>
          <w:rFonts w:ascii="HG丸ｺﾞｼｯｸM-PRO" w:eastAsia="HG丸ｺﾞｼｯｸM-PRO" w:hAnsi="HG丸ｺﾞｼｯｸM-PRO" w:hint="eastAsia"/>
          <w:color w:val="000000" w:themeColor="text1"/>
          <w:sz w:val="22"/>
          <w:szCs w:val="22"/>
        </w:rPr>
        <w:t>）</w:t>
      </w:r>
      <w:r w:rsidR="009B01D1">
        <w:rPr>
          <w:rFonts w:ascii="HG丸ｺﾞｼｯｸM-PRO" w:eastAsia="HG丸ｺﾞｼｯｸM-PRO" w:hAnsi="HG丸ｺﾞｼｯｸM-PRO" w:hint="eastAsia"/>
          <w:color w:val="000000" w:themeColor="text1"/>
          <w:sz w:val="22"/>
          <w:szCs w:val="22"/>
        </w:rPr>
        <w:t>。</w:t>
      </w:r>
    </w:p>
    <w:p w14:paraId="22D5E70F" w14:textId="6E26571F" w:rsidR="002F470B" w:rsidRPr="00AC5D28" w:rsidRDefault="002F470B" w:rsidP="00C67D22">
      <w:pPr>
        <w:ind w:right="1124"/>
        <w:rPr>
          <w:rFonts w:ascii="ＭＳ Ｐゴシック" w:eastAsia="ＭＳ Ｐゴシック" w:hAnsi="ＭＳ Ｐゴシック"/>
          <w:color w:val="000000" w:themeColor="text1"/>
          <w:sz w:val="22"/>
          <w:szCs w:val="22"/>
        </w:rPr>
      </w:pPr>
    </w:p>
    <w:p w14:paraId="01C0182E" w14:textId="0195149D" w:rsidR="00FD64E7" w:rsidRPr="00F85ABD" w:rsidRDefault="00FD64E7" w:rsidP="006437B7">
      <w:pPr>
        <w:ind w:right="1124" w:firstLineChars="150" w:firstLine="33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【病院における耐震化の状況</w:t>
      </w:r>
      <w:r w:rsidRPr="00F85ABD">
        <w:rPr>
          <w:rFonts w:ascii="ＭＳ Ｐゴシック" w:eastAsia="ＭＳ Ｐゴシック" w:hAnsi="ＭＳ Ｐゴシック" w:hint="eastAsia"/>
          <w:sz w:val="22"/>
          <w:szCs w:val="22"/>
        </w:rPr>
        <w:t>】</w:t>
      </w:r>
    </w:p>
    <w:p w14:paraId="25B385FA" w14:textId="401FF735" w:rsidR="00541E8A" w:rsidRDefault="00FD64E7">
      <w:pPr>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D25DA">
        <w:rPr>
          <w:rFonts w:ascii="HG丸ｺﾞｼｯｸM-PRO" w:eastAsia="HG丸ｺﾞｼｯｸM-PRO" w:hAnsi="HG丸ｺﾞｼｯｸM-PRO" w:hint="eastAsia"/>
          <w:sz w:val="22"/>
          <w:szCs w:val="22"/>
        </w:rPr>
        <w:t>令和４年９月現在、</w:t>
      </w:r>
      <w:r w:rsidR="000D38A3">
        <w:rPr>
          <w:rFonts w:ascii="HG丸ｺﾞｼｯｸM-PRO" w:eastAsia="HG丸ｺﾞｼｯｸM-PRO" w:hAnsi="HG丸ｺﾞｼｯｸM-PRO" w:hint="eastAsia"/>
          <w:sz w:val="22"/>
          <w:szCs w:val="22"/>
        </w:rPr>
        <w:t>大阪府内の</w:t>
      </w:r>
      <w:r w:rsidRPr="00FD64E7">
        <w:rPr>
          <w:rFonts w:ascii="HG丸ｺﾞｼｯｸM-PRO" w:eastAsia="HG丸ｺﾞｼｯｸM-PRO" w:hAnsi="HG丸ｺﾞｼｯｸM-PRO" w:hint="eastAsia"/>
          <w:sz w:val="22"/>
          <w:szCs w:val="22"/>
        </w:rPr>
        <w:t>病院の耐震化率</w:t>
      </w:r>
      <w:r w:rsidR="00C00369">
        <w:rPr>
          <w:rFonts w:ascii="HG丸ｺﾞｼｯｸM-PRO" w:eastAsia="HG丸ｺﾞｼｯｸM-PRO" w:hAnsi="HG丸ｺﾞｼｯｸM-PRO" w:hint="eastAsia"/>
          <w:sz w:val="22"/>
          <w:szCs w:val="22"/>
        </w:rPr>
        <w:t>は</w:t>
      </w:r>
      <w:r w:rsidR="008C130C">
        <w:rPr>
          <w:rFonts w:ascii="HG丸ｺﾞｼｯｸM-PRO" w:eastAsia="HG丸ｺﾞｼｯｸM-PRO" w:hAnsi="HG丸ｺﾞｼｯｸM-PRO" w:hint="eastAsia"/>
          <w:sz w:val="22"/>
          <w:szCs w:val="22"/>
        </w:rPr>
        <w:t>、救急病院（災害</w:t>
      </w:r>
      <w:r w:rsidR="00D937F9">
        <w:rPr>
          <w:rFonts w:ascii="HG丸ｺﾞｼｯｸM-PRO" w:eastAsia="HG丸ｺﾞｼｯｸM-PRO" w:hAnsi="HG丸ｺﾞｼｯｸM-PRO" w:hint="eastAsia"/>
          <w:sz w:val="22"/>
          <w:szCs w:val="22"/>
        </w:rPr>
        <w:t>拠点</w:t>
      </w:r>
      <w:r w:rsidR="008C130C">
        <w:rPr>
          <w:rFonts w:ascii="HG丸ｺﾞｼｯｸM-PRO" w:eastAsia="HG丸ｺﾞｼｯｸM-PRO" w:hAnsi="HG丸ｺﾞｼｯｸM-PRO" w:hint="eastAsia"/>
          <w:sz w:val="22"/>
          <w:szCs w:val="22"/>
        </w:rPr>
        <w:t>病院または災害医療協力病院）が</w:t>
      </w:r>
      <w:r w:rsidR="005F3458" w:rsidRPr="005F3458">
        <w:rPr>
          <w:rFonts w:ascii="HG丸ｺﾞｼｯｸM-PRO" w:eastAsia="HG丸ｺﾞｼｯｸM-PRO" w:hAnsi="HG丸ｺﾞｼｯｸM-PRO"/>
          <w:sz w:val="22"/>
          <w:szCs w:val="22"/>
        </w:rPr>
        <w:t>74.</w:t>
      </w:r>
      <w:r w:rsidR="00DB5B46">
        <w:rPr>
          <w:rFonts w:ascii="HG丸ｺﾞｼｯｸM-PRO" w:eastAsia="HG丸ｺﾞｼｯｸM-PRO" w:hAnsi="HG丸ｺﾞｼｯｸM-PRO"/>
          <w:sz w:val="22"/>
          <w:szCs w:val="22"/>
        </w:rPr>
        <w:t>2</w:t>
      </w:r>
      <w:r w:rsidR="001F6856">
        <w:rPr>
          <w:rFonts w:ascii="HG丸ｺﾞｼｯｸM-PRO" w:eastAsia="HG丸ｺﾞｼｯｸM-PRO" w:hAnsi="HG丸ｺﾞｼｯｸM-PRO" w:hint="eastAsia"/>
          <w:sz w:val="22"/>
          <w:szCs w:val="22"/>
        </w:rPr>
        <w:t>％、</w:t>
      </w:r>
      <w:r w:rsidR="008C130C">
        <w:rPr>
          <w:rFonts w:ascii="HG丸ｺﾞｼｯｸM-PRO" w:eastAsia="HG丸ｺﾞｼｯｸM-PRO" w:hAnsi="HG丸ｺﾞｼｯｸM-PRO" w:hint="eastAsia"/>
          <w:sz w:val="22"/>
          <w:szCs w:val="22"/>
        </w:rPr>
        <w:t>一般病院（救急病院以外の病院）</w:t>
      </w:r>
      <w:r w:rsidR="001F6856">
        <w:rPr>
          <w:rFonts w:ascii="HG丸ｺﾞｼｯｸM-PRO" w:eastAsia="HG丸ｺﾞｼｯｸM-PRO" w:hAnsi="HG丸ｺﾞｼｯｸM-PRO" w:hint="eastAsia"/>
          <w:sz w:val="22"/>
          <w:szCs w:val="22"/>
        </w:rPr>
        <w:t>が</w:t>
      </w:r>
      <w:r w:rsidR="005F3458" w:rsidRPr="005F3458">
        <w:rPr>
          <w:rFonts w:ascii="HG丸ｺﾞｼｯｸM-PRO" w:eastAsia="HG丸ｺﾞｼｯｸM-PRO" w:hAnsi="HG丸ｺﾞｼｯｸM-PRO"/>
          <w:sz w:val="22"/>
          <w:szCs w:val="22"/>
        </w:rPr>
        <w:t>6</w:t>
      </w:r>
      <w:r w:rsidR="00DB5B46">
        <w:rPr>
          <w:rFonts w:ascii="HG丸ｺﾞｼｯｸM-PRO" w:eastAsia="HG丸ｺﾞｼｯｸM-PRO" w:hAnsi="HG丸ｺﾞｼｯｸM-PRO"/>
          <w:sz w:val="22"/>
          <w:szCs w:val="22"/>
        </w:rPr>
        <w:t>8</w:t>
      </w:r>
      <w:r w:rsidR="005F3458" w:rsidRPr="005F3458">
        <w:rPr>
          <w:rFonts w:ascii="HG丸ｺﾞｼｯｸM-PRO" w:eastAsia="HG丸ｺﾞｼｯｸM-PRO" w:hAnsi="HG丸ｺﾞｼｯｸM-PRO"/>
          <w:sz w:val="22"/>
          <w:szCs w:val="22"/>
        </w:rPr>
        <w:t>.</w:t>
      </w:r>
      <w:r w:rsidR="00DB5B46">
        <w:rPr>
          <w:rFonts w:ascii="HG丸ｺﾞｼｯｸM-PRO" w:eastAsia="HG丸ｺﾞｼｯｸM-PRO" w:hAnsi="HG丸ｺﾞｼｯｸM-PRO"/>
          <w:sz w:val="22"/>
          <w:szCs w:val="22"/>
        </w:rPr>
        <w:t>9</w:t>
      </w:r>
      <w:r w:rsidR="001F6856">
        <w:rPr>
          <w:rFonts w:ascii="HG丸ｺﾞｼｯｸM-PRO" w:eastAsia="HG丸ｺﾞｼｯｸM-PRO" w:hAnsi="HG丸ｺﾞｼｯｸM-PRO" w:hint="eastAsia"/>
          <w:sz w:val="22"/>
          <w:szCs w:val="22"/>
        </w:rPr>
        <w:t>％となっています。</w:t>
      </w:r>
    </w:p>
    <w:p w14:paraId="11976352" w14:textId="77777777" w:rsidR="00541E8A" w:rsidRPr="00DB5B46" w:rsidRDefault="00541E8A">
      <w:pPr>
        <w:ind w:leftChars="200" w:left="640" w:hangingChars="100" w:hanging="220"/>
        <w:jc w:val="left"/>
        <w:rPr>
          <w:rFonts w:ascii="HG丸ｺﾞｼｯｸM-PRO" w:eastAsia="HG丸ｺﾞｼｯｸM-PRO" w:hAnsi="HG丸ｺﾞｼｯｸM-PRO"/>
          <w:sz w:val="22"/>
          <w:szCs w:val="22"/>
        </w:rPr>
      </w:pPr>
    </w:p>
    <w:p w14:paraId="499FD957" w14:textId="488CAE38" w:rsidR="00FD64E7" w:rsidRDefault="00541E8A">
      <w:pPr>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○平成29年６月</w:t>
      </w:r>
      <w:r w:rsidR="001F6856">
        <w:rPr>
          <w:rFonts w:ascii="HG丸ｺﾞｼｯｸM-PRO" w:eastAsia="HG丸ｺﾞｼｯｸM-PRO" w:hAnsi="HG丸ｺﾞｼｯｸM-PRO" w:hint="eastAsia"/>
          <w:sz w:val="22"/>
          <w:szCs w:val="22"/>
        </w:rPr>
        <w:t>と比較し全国平均</w:t>
      </w:r>
      <w:r w:rsidR="00AC5D28">
        <w:rPr>
          <w:rFonts w:ascii="HG丸ｺﾞｼｯｸM-PRO" w:eastAsia="HG丸ｺﾞｼｯｸM-PRO" w:hAnsi="HG丸ｺﾞｼｯｸM-PRO" w:hint="eastAsia"/>
          <w:sz w:val="22"/>
          <w:szCs w:val="22"/>
        </w:rPr>
        <w:t>との差が縮小しており、</w:t>
      </w:r>
      <w:r w:rsidR="001F6856">
        <w:rPr>
          <w:rFonts w:ascii="HG丸ｺﾞｼｯｸM-PRO" w:eastAsia="HG丸ｺﾞｼｯｸM-PRO" w:hAnsi="HG丸ｺﾞｼｯｸM-PRO" w:hint="eastAsia"/>
          <w:sz w:val="22"/>
          <w:szCs w:val="22"/>
        </w:rPr>
        <w:t>耐震化が</w:t>
      </w:r>
      <w:r w:rsidR="001F6856" w:rsidRPr="006437B7">
        <w:rPr>
          <w:rFonts w:ascii="HG丸ｺﾞｼｯｸM-PRO" w:eastAsia="HG丸ｺﾞｼｯｸM-PRO" w:hAnsi="HG丸ｺﾞｼｯｸM-PRO" w:hint="eastAsia"/>
          <w:color w:val="000000" w:themeColor="text1"/>
          <w:sz w:val="22"/>
          <w:szCs w:val="22"/>
        </w:rPr>
        <w:t>進んで</w:t>
      </w:r>
      <w:r w:rsidR="00EE38A8" w:rsidRPr="006437B7">
        <w:rPr>
          <w:rFonts w:ascii="HG丸ｺﾞｼｯｸM-PRO" w:eastAsia="HG丸ｺﾞｼｯｸM-PRO" w:hAnsi="HG丸ｺﾞｼｯｸM-PRO" w:hint="eastAsia"/>
          <w:color w:val="000000" w:themeColor="text1"/>
          <w:sz w:val="22"/>
          <w:szCs w:val="22"/>
        </w:rPr>
        <w:t>います。</w:t>
      </w:r>
      <w:r w:rsidR="001F6856" w:rsidRPr="006437B7">
        <w:rPr>
          <w:rFonts w:ascii="HG丸ｺﾞｼｯｸM-PRO" w:eastAsia="HG丸ｺﾞｼｯｸM-PRO" w:hAnsi="HG丸ｺﾞｼｯｸM-PRO" w:hint="eastAsia"/>
          <w:color w:val="000000" w:themeColor="text1"/>
          <w:sz w:val="22"/>
          <w:szCs w:val="22"/>
        </w:rPr>
        <w:t>しかし</w:t>
      </w:r>
      <w:r w:rsidR="006B12F0" w:rsidRPr="0010411B">
        <w:rPr>
          <w:rFonts w:ascii="HG丸ｺﾞｼｯｸM-PRO" w:eastAsia="HG丸ｺﾞｼｯｸM-PRO" w:hAnsi="HG丸ｺﾞｼｯｸM-PRO" w:hint="eastAsia"/>
          <w:color w:val="000000" w:themeColor="text1"/>
          <w:sz w:val="22"/>
          <w:szCs w:val="22"/>
        </w:rPr>
        <w:t>、全国平均が</w:t>
      </w:r>
      <w:r w:rsidR="005F3458" w:rsidRPr="005F3458">
        <w:rPr>
          <w:rFonts w:ascii="HG丸ｺﾞｼｯｸM-PRO" w:eastAsia="HG丸ｺﾞｼｯｸM-PRO" w:hAnsi="HG丸ｺﾞｼｯｸM-PRO"/>
          <w:color w:val="000000" w:themeColor="text1"/>
          <w:sz w:val="22"/>
          <w:szCs w:val="22"/>
        </w:rPr>
        <w:t>79.5</w:t>
      </w:r>
      <w:r w:rsidR="001F6856" w:rsidRPr="0010411B">
        <w:rPr>
          <w:rFonts w:ascii="HG丸ｺﾞｼｯｸM-PRO" w:eastAsia="HG丸ｺﾞｼｯｸM-PRO" w:hAnsi="HG丸ｺﾞｼｯｸM-PRO" w:hint="eastAsia"/>
          <w:color w:val="000000" w:themeColor="text1"/>
          <w:sz w:val="22"/>
          <w:szCs w:val="22"/>
        </w:rPr>
        <w:t>％に対し大阪府は</w:t>
      </w:r>
      <w:r w:rsidR="00DB5B46">
        <w:rPr>
          <w:rFonts w:ascii="HG丸ｺﾞｼｯｸM-PRO" w:eastAsia="HG丸ｺﾞｼｯｸM-PRO" w:hAnsi="HG丸ｺﾞｼｯｸM-PRO" w:hint="eastAsia"/>
          <w:color w:val="000000" w:themeColor="text1"/>
          <w:sz w:val="22"/>
          <w:szCs w:val="22"/>
        </w:rPr>
        <w:t>7</w:t>
      </w:r>
      <w:r w:rsidR="00DB5B46">
        <w:rPr>
          <w:rFonts w:ascii="HG丸ｺﾞｼｯｸM-PRO" w:eastAsia="HG丸ｺﾞｼｯｸM-PRO" w:hAnsi="HG丸ｺﾞｼｯｸM-PRO"/>
          <w:color w:val="000000" w:themeColor="text1"/>
          <w:sz w:val="22"/>
          <w:szCs w:val="22"/>
        </w:rPr>
        <w:t>1</w:t>
      </w:r>
      <w:r w:rsidR="005F3458" w:rsidRPr="005F3458">
        <w:rPr>
          <w:rFonts w:ascii="HG丸ｺﾞｼｯｸM-PRO" w:eastAsia="HG丸ｺﾞｼｯｸM-PRO" w:hAnsi="HG丸ｺﾞｼｯｸM-PRO"/>
          <w:color w:val="000000" w:themeColor="text1"/>
          <w:sz w:val="22"/>
          <w:szCs w:val="22"/>
        </w:rPr>
        <w:t>.</w:t>
      </w:r>
      <w:r w:rsidR="00DB5B46">
        <w:rPr>
          <w:rFonts w:ascii="HG丸ｺﾞｼｯｸM-PRO" w:eastAsia="HG丸ｺﾞｼｯｸM-PRO" w:hAnsi="HG丸ｺﾞｼｯｸM-PRO"/>
          <w:color w:val="000000" w:themeColor="text1"/>
          <w:sz w:val="22"/>
          <w:szCs w:val="22"/>
        </w:rPr>
        <w:t>9</w:t>
      </w:r>
      <w:r w:rsidR="00454E94" w:rsidRPr="0010411B">
        <w:rPr>
          <w:rFonts w:ascii="HG丸ｺﾞｼｯｸM-PRO" w:eastAsia="HG丸ｺﾞｼｯｸM-PRO" w:hAnsi="HG丸ｺﾞｼｯｸM-PRO"/>
          <w:color w:val="000000" w:themeColor="text1"/>
          <w:sz w:val="22"/>
          <w:szCs w:val="22"/>
        </w:rPr>
        <w:t>％</w:t>
      </w:r>
      <w:r w:rsidR="006B12F0" w:rsidRPr="0010411B">
        <w:rPr>
          <w:rFonts w:ascii="HG丸ｺﾞｼｯｸM-PRO" w:eastAsia="HG丸ｺﾞｼｯｸM-PRO" w:hAnsi="HG丸ｺﾞｼｯｸM-PRO" w:hint="eastAsia"/>
          <w:color w:val="000000" w:themeColor="text1"/>
          <w:sz w:val="22"/>
          <w:szCs w:val="22"/>
        </w:rPr>
        <w:t>となっている</w:t>
      </w:r>
      <w:r w:rsidR="00454E94" w:rsidRPr="0010411B">
        <w:rPr>
          <w:rFonts w:ascii="HG丸ｺﾞｼｯｸM-PRO" w:eastAsia="HG丸ｺﾞｼｯｸM-PRO" w:hAnsi="HG丸ｺﾞｼｯｸM-PRO"/>
          <w:color w:val="000000" w:themeColor="text1"/>
          <w:sz w:val="22"/>
          <w:szCs w:val="22"/>
        </w:rPr>
        <w:t>ため</w:t>
      </w:r>
      <w:r w:rsidR="00AB2408" w:rsidRPr="0010411B">
        <w:rPr>
          <w:rFonts w:ascii="HG丸ｺﾞｼｯｸM-PRO" w:eastAsia="HG丸ｺﾞｼｯｸM-PRO" w:hAnsi="HG丸ｺﾞｼｯｸM-PRO" w:hint="eastAsia"/>
          <w:color w:val="000000" w:themeColor="text1"/>
          <w:sz w:val="22"/>
          <w:szCs w:val="22"/>
        </w:rPr>
        <w:t>、</w:t>
      </w:r>
      <w:r w:rsidR="0099355B">
        <w:rPr>
          <w:rFonts w:ascii="HG丸ｺﾞｼｯｸM-PRO" w:eastAsia="HG丸ｺﾞｼｯｸM-PRO" w:hAnsi="HG丸ｺﾞｼｯｸM-PRO" w:hint="eastAsia"/>
          <w:color w:val="000000" w:themeColor="text1"/>
          <w:sz w:val="22"/>
          <w:szCs w:val="22"/>
        </w:rPr>
        <w:t>さら</w:t>
      </w:r>
      <w:r w:rsidR="00454E94" w:rsidRPr="0010411B">
        <w:rPr>
          <w:rFonts w:ascii="HG丸ｺﾞｼｯｸM-PRO" w:eastAsia="HG丸ｺﾞｼｯｸM-PRO" w:hAnsi="HG丸ｺﾞｼｯｸM-PRO"/>
          <w:color w:val="000000" w:themeColor="text1"/>
          <w:sz w:val="22"/>
          <w:szCs w:val="22"/>
        </w:rPr>
        <w:t>なる耐震化</w:t>
      </w:r>
      <w:r w:rsidR="00454E94" w:rsidRPr="0010411B">
        <w:rPr>
          <w:rFonts w:ascii="HG丸ｺﾞｼｯｸM-PRO" w:eastAsia="HG丸ｺﾞｼｯｸM-PRO" w:hAnsi="HG丸ｺﾞｼｯｸM-PRO" w:hint="eastAsia"/>
          <w:color w:val="000000" w:themeColor="text1"/>
          <w:sz w:val="22"/>
          <w:szCs w:val="22"/>
        </w:rPr>
        <w:t>を</w:t>
      </w:r>
      <w:r w:rsidR="00B84030" w:rsidRPr="0010411B">
        <w:rPr>
          <w:rFonts w:ascii="HG丸ｺﾞｼｯｸM-PRO" w:eastAsia="HG丸ｺﾞｼｯｸM-PRO" w:hAnsi="HG丸ｺﾞｼｯｸM-PRO" w:hint="eastAsia"/>
          <w:color w:val="000000" w:themeColor="text1"/>
          <w:sz w:val="22"/>
          <w:szCs w:val="22"/>
        </w:rPr>
        <w:t>推進</w:t>
      </w:r>
      <w:r w:rsidR="00454E94">
        <w:rPr>
          <w:rFonts w:ascii="HG丸ｺﾞｼｯｸM-PRO" w:eastAsia="HG丸ｺﾞｼｯｸM-PRO" w:hAnsi="HG丸ｺﾞｼｯｸM-PRO" w:hint="eastAsia"/>
          <w:color w:val="000000" w:themeColor="text1"/>
          <w:sz w:val="22"/>
          <w:szCs w:val="22"/>
        </w:rPr>
        <w:t>する</w:t>
      </w:r>
      <w:r w:rsidR="001F6856" w:rsidRPr="00E84AF6">
        <w:rPr>
          <w:rFonts w:ascii="HG丸ｺﾞｼｯｸM-PRO" w:eastAsia="HG丸ｺﾞｼｯｸM-PRO" w:hAnsi="HG丸ｺﾞｼｯｸM-PRO"/>
          <w:color w:val="000000" w:themeColor="text1"/>
          <w:sz w:val="22"/>
          <w:szCs w:val="22"/>
        </w:rPr>
        <w:t>必要</w:t>
      </w:r>
      <w:r w:rsidR="000B3971">
        <w:rPr>
          <w:rFonts w:ascii="HG丸ｺﾞｼｯｸM-PRO" w:eastAsia="HG丸ｺﾞｼｯｸM-PRO" w:hAnsi="HG丸ｺﾞｼｯｸM-PRO" w:hint="eastAsia"/>
          <w:color w:val="000000" w:themeColor="text1"/>
          <w:sz w:val="22"/>
          <w:szCs w:val="22"/>
        </w:rPr>
        <w:t>があります</w:t>
      </w:r>
      <w:r w:rsidR="0099355B">
        <w:rPr>
          <w:rFonts w:ascii="HG丸ｺﾞｼｯｸM-PRO" w:eastAsia="HG丸ｺﾞｼｯｸM-PRO" w:hAnsi="HG丸ｺﾞｼｯｸM-PRO" w:hint="eastAsia"/>
          <w:color w:val="000000" w:themeColor="text1"/>
          <w:sz w:val="22"/>
          <w:szCs w:val="22"/>
        </w:rPr>
        <w:t>。</w:t>
      </w:r>
    </w:p>
    <w:p w14:paraId="7FD978DC" w14:textId="6FFE7C29" w:rsidR="009921A0" w:rsidRDefault="009B01D1">
      <w:pPr>
        <w:ind w:leftChars="200" w:left="641" w:hangingChars="100" w:hanging="221"/>
        <w:jc w:val="left"/>
        <w:rPr>
          <w:rFonts w:ascii="HG丸ｺﾞｼｯｸM-PRO" w:eastAsia="HG丸ｺﾞｼｯｸM-PRO" w:hAnsi="HG丸ｺﾞｼｯｸM-PRO"/>
          <w:color w:val="000000" w:themeColor="text1"/>
          <w:sz w:val="22"/>
          <w:szCs w:val="22"/>
        </w:rPr>
      </w:pPr>
      <w:r w:rsidRPr="000F4AA9">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2573696" behindDoc="0" locked="0" layoutInCell="1" allowOverlap="1" wp14:anchorId="7043DD04" wp14:editId="531976BE">
                <wp:simplePos x="0" y="0"/>
                <wp:positionH relativeFrom="margin">
                  <wp:posOffset>3810</wp:posOffset>
                </wp:positionH>
                <wp:positionV relativeFrom="paragraph">
                  <wp:posOffset>209550</wp:posOffset>
                </wp:positionV>
                <wp:extent cx="6120765" cy="690245"/>
                <wp:effectExtent l="0" t="0" r="13335" b="0"/>
                <wp:wrapNone/>
                <wp:docPr id="3598" name="グループ化 3598"/>
                <wp:cNvGraphicFramePr/>
                <a:graphic xmlns:a="http://schemas.openxmlformats.org/drawingml/2006/main">
                  <a:graphicData uri="http://schemas.microsoft.com/office/word/2010/wordprocessingGroup">
                    <wpg:wgp>
                      <wpg:cNvGrpSpPr/>
                      <wpg:grpSpPr>
                        <a:xfrm>
                          <a:off x="0" y="0"/>
                          <a:ext cx="6120765" cy="690245"/>
                          <a:chOff x="0" y="0"/>
                          <a:chExt cx="6140102" cy="1201769"/>
                        </a:xfrm>
                      </wpg:grpSpPr>
                      <wps:wsp>
                        <wps:cNvPr id="3603" name="直線コネクタ 3603"/>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3610" name="テキスト ボックス 3610" descr="注1　各二次医療圏に１か所以上の地域災害拠点病院を指定：災害拠点病院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災害拠点病院等としての機能・役割）を果たすこととされています。"/>
                        <wps:cNvSpPr txBox="1"/>
                        <wps:spPr>
                          <a:xfrm>
                            <a:off x="1854" y="11629"/>
                            <a:ext cx="6138248" cy="1190140"/>
                          </a:xfrm>
                          <a:prstGeom prst="rect">
                            <a:avLst/>
                          </a:prstGeom>
                          <a:noFill/>
                          <a:ln w="6350">
                            <a:noFill/>
                          </a:ln>
                          <a:effectLst/>
                        </wps:spPr>
                        <wps:txbx>
                          <w:txbxContent>
                            <w:p w14:paraId="25EC5EA5" w14:textId="6F0ADEDE" w:rsidR="00A44CDD" w:rsidRPr="009921A0" w:rsidRDefault="00E27182">
                              <w:pPr>
                                <w:pStyle w:val="afb"/>
                                <w:spacing w:line="220" w:lineRule="exact"/>
                                <w:ind w:left="450" w:hangingChars="250" w:hanging="450"/>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szCs w:val="18"/>
                                </w:rPr>
                                <w:t xml:space="preserve">注1　</w:t>
                              </w:r>
                              <w:r w:rsidR="009921A0">
                                <w:rPr>
                                  <w:rFonts w:asciiTheme="minorEastAsia" w:eastAsiaTheme="minorEastAsia" w:hAnsiTheme="minorEastAsia" w:hint="eastAsia"/>
                                  <w:color w:val="000000" w:themeColor="text1"/>
                                  <w:sz w:val="18"/>
                                  <w:szCs w:val="18"/>
                                </w:rPr>
                                <w:t>各二次医療圏に</w:t>
                              </w:r>
                              <w:r w:rsidR="009921A0">
                                <w:rPr>
                                  <w:rFonts w:asciiTheme="minorEastAsia" w:eastAsiaTheme="minorEastAsia" w:hAnsiTheme="minorEastAsia"/>
                                  <w:color w:val="000000" w:themeColor="text1"/>
                                  <w:sz w:val="18"/>
                                  <w:szCs w:val="18"/>
                                </w:rPr>
                                <w:t>１</w:t>
                              </w:r>
                              <w:r w:rsidR="009921A0">
                                <w:rPr>
                                  <w:rFonts w:asciiTheme="minorEastAsia" w:eastAsiaTheme="minorEastAsia" w:hAnsiTheme="minorEastAsia" w:hint="eastAsia"/>
                                  <w:color w:val="000000" w:themeColor="text1"/>
                                  <w:sz w:val="18"/>
                                  <w:szCs w:val="18"/>
                                </w:rPr>
                                <w:t>か</w:t>
                              </w:r>
                              <w:r w:rsidR="009921A0">
                                <w:rPr>
                                  <w:rFonts w:asciiTheme="minorEastAsia" w:eastAsiaTheme="minorEastAsia" w:hAnsiTheme="minorEastAsia"/>
                                  <w:color w:val="000000" w:themeColor="text1"/>
                                  <w:sz w:val="18"/>
                                  <w:szCs w:val="18"/>
                                </w:rPr>
                                <w:t>所以上の</w:t>
                              </w:r>
                              <w:r w:rsidR="009921A0">
                                <w:rPr>
                                  <w:rFonts w:asciiTheme="minorEastAsia" w:eastAsiaTheme="minorEastAsia" w:hAnsiTheme="minorEastAsia" w:hint="eastAsia"/>
                                  <w:color w:val="000000" w:themeColor="text1"/>
                                  <w:sz w:val="18"/>
                                  <w:szCs w:val="18"/>
                                </w:rPr>
                                <w:t>地域災害拠点病院を</w:t>
                              </w:r>
                              <w:r w:rsidR="009921A0">
                                <w:rPr>
                                  <w:rFonts w:asciiTheme="minorEastAsia" w:eastAsiaTheme="minorEastAsia" w:hAnsiTheme="minorEastAsia"/>
                                  <w:color w:val="000000" w:themeColor="text1"/>
                                  <w:sz w:val="18"/>
                                  <w:szCs w:val="18"/>
                                </w:rPr>
                                <w:t>指定：</w:t>
                              </w:r>
                              <w:r w:rsidR="00A44CDD" w:rsidRPr="006437B7">
                                <w:rPr>
                                  <w:rFonts w:asciiTheme="minorEastAsia" w:eastAsiaTheme="minorEastAsia" w:hAnsiTheme="minorEastAsia" w:hint="eastAsia"/>
                                  <w:color w:val="000000" w:themeColor="text1"/>
                                  <w:sz w:val="18"/>
                                </w:rPr>
                                <w:t>災害拠点病院のうち、近畿大学病院は令和７年</w:t>
                              </w:r>
                              <w:r w:rsidR="00A44CDD" w:rsidRPr="006437B7">
                                <w:rPr>
                                  <w:rFonts w:asciiTheme="minorEastAsia" w:eastAsiaTheme="minorEastAsia" w:hAnsiTheme="minorEastAsia"/>
                                  <w:color w:val="000000" w:themeColor="text1"/>
                                  <w:sz w:val="18"/>
                                </w:rPr>
                                <w:t>11</w:t>
                              </w:r>
                              <w:r w:rsidR="00A44CDD" w:rsidRPr="006437B7">
                                <w:rPr>
                                  <w:rFonts w:asciiTheme="minorEastAsia" w:eastAsiaTheme="minorEastAsia" w:hAnsiTheme="minorEastAsia" w:hint="eastAsia"/>
                                  <w:color w:val="000000" w:themeColor="text1"/>
                                  <w:sz w:val="18"/>
                                </w:rPr>
                                <w:t>月に南河内医療圏から堺市医療圏へ移転する予定となって</w:t>
                              </w:r>
                              <w:r w:rsidR="00A44CDD" w:rsidRPr="009921A0">
                                <w:rPr>
                                  <w:rFonts w:asciiTheme="minorEastAsia" w:eastAsiaTheme="minorEastAsia" w:hAnsiTheme="minorEastAsia" w:hint="eastAsia"/>
                                  <w:color w:val="000000" w:themeColor="text1"/>
                                  <w:sz w:val="18"/>
                                </w:rPr>
                                <w:t>いますが、平成</w:t>
                              </w:r>
                              <w:r w:rsidR="00A44CDD" w:rsidRPr="009921A0">
                                <w:rPr>
                                  <w:rFonts w:asciiTheme="minorEastAsia" w:eastAsiaTheme="minorEastAsia" w:hAnsiTheme="minorEastAsia"/>
                                  <w:color w:val="000000" w:themeColor="text1"/>
                                  <w:sz w:val="18"/>
                                </w:rPr>
                                <w:t>26</w:t>
                              </w:r>
                              <w:r w:rsidR="00A44CDD" w:rsidRPr="009921A0">
                                <w:rPr>
                                  <w:rFonts w:asciiTheme="minorEastAsia" w:eastAsiaTheme="minorEastAsia" w:hAnsiTheme="minorEastAsia" w:hint="eastAsia"/>
                                  <w:color w:val="000000" w:themeColor="text1"/>
                                  <w:sz w:val="18"/>
                                </w:rPr>
                                <w:t>年及び平成</w:t>
                              </w:r>
                              <w:r w:rsidR="00A44CDD" w:rsidRPr="009921A0">
                                <w:rPr>
                                  <w:rFonts w:asciiTheme="minorEastAsia" w:eastAsiaTheme="minorEastAsia" w:hAnsiTheme="minorEastAsia"/>
                                  <w:color w:val="000000" w:themeColor="text1"/>
                                  <w:sz w:val="18"/>
                                </w:rPr>
                                <w:t>30</w:t>
                              </w:r>
                              <w:r w:rsidR="00A44CDD" w:rsidRPr="009921A0">
                                <w:rPr>
                                  <w:rFonts w:asciiTheme="minorEastAsia" w:eastAsiaTheme="minorEastAsia" w:hAnsiTheme="minorEastAsia" w:hint="eastAsia"/>
                                  <w:color w:val="000000" w:themeColor="text1"/>
                                  <w:sz w:val="18"/>
                                </w:rPr>
                                <w:t>年に府、近畿大学病院、関係地元市で締結した協定書において、移転後についても引き続き南河内医療圏における基幹病院としての役割（とりわけ災害拠点病院等としての機能・役割）を果たすことと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43DD04" id="グループ化 3598" o:spid="_x0000_s1038" style="position:absolute;left:0;text-align:left;margin-left:.3pt;margin-top:16.5pt;width:481.95pt;height:54.35pt;z-index:252573696;mso-position-horizontal-relative:margin;mso-width-relative:margin;mso-height-relative:margin" coordsize="61401,1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">
                <v:line id="直線コネクタ 3603" o:spid="_x0000_s1039"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" strokecolor="#4a7ebb"/>
                <v:shape id="テキスト ボックス 3610" o:spid="_x0000_s1040" type="#_x0000_t202" alt="注1　各二次医療圏に１か所以上の地域災害拠点病院を指定：災害拠点病院のうち、近畿大学病院は令和７年11月に南河内医療圏から堺市医療圏へ移転する予定となっていますが、平成26年及び平成30年に府、近畿大学病院、関係地元市で締結した協定書において、移転後についても引き続き南河内医療圏における基幹病院としての役割（とりわけ災害拠点病院等としての機能・役割）を果たすこととされています。" style="position:absolute;left:18;top:116;width:61383;height:1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" filled="f" stroked="f" strokeweight=".5pt">
                  <v:textbox>
                    <w:txbxContent>
                      <w:p w14:paraId="25EC5EA5" w14:textId="6F0ADEDE" w:rsidR="00A44CDD" w:rsidRPr="009921A0" w:rsidRDefault="00E27182">
                        <w:pPr>
                          <w:pStyle w:val="afb"/>
                          <w:spacing w:line="220" w:lineRule="exact"/>
                          <w:ind w:left="450" w:hangingChars="250" w:hanging="450"/>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szCs w:val="18"/>
                          </w:rPr>
                          <w:t xml:space="preserve">注1　</w:t>
                        </w:r>
                        <w:r w:rsidR="009921A0">
                          <w:rPr>
                            <w:rFonts w:asciiTheme="minorEastAsia" w:eastAsiaTheme="minorEastAsia" w:hAnsiTheme="minorEastAsia" w:hint="eastAsia"/>
                            <w:color w:val="000000" w:themeColor="text1"/>
                            <w:sz w:val="18"/>
                            <w:szCs w:val="18"/>
                          </w:rPr>
                          <w:t>各二次医療圏に</w:t>
                        </w:r>
                        <w:r w:rsidR="009921A0">
                          <w:rPr>
                            <w:rFonts w:asciiTheme="minorEastAsia" w:eastAsiaTheme="minorEastAsia" w:hAnsiTheme="minorEastAsia"/>
                            <w:color w:val="000000" w:themeColor="text1"/>
                            <w:sz w:val="18"/>
                            <w:szCs w:val="18"/>
                          </w:rPr>
                          <w:t>１</w:t>
                        </w:r>
                        <w:r w:rsidR="009921A0">
                          <w:rPr>
                            <w:rFonts w:asciiTheme="minorEastAsia" w:eastAsiaTheme="minorEastAsia" w:hAnsiTheme="minorEastAsia" w:hint="eastAsia"/>
                            <w:color w:val="000000" w:themeColor="text1"/>
                            <w:sz w:val="18"/>
                            <w:szCs w:val="18"/>
                          </w:rPr>
                          <w:t>か</w:t>
                        </w:r>
                        <w:r w:rsidR="009921A0">
                          <w:rPr>
                            <w:rFonts w:asciiTheme="minorEastAsia" w:eastAsiaTheme="minorEastAsia" w:hAnsiTheme="minorEastAsia"/>
                            <w:color w:val="000000" w:themeColor="text1"/>
                            <w:sz w:val="18"/>
                            <w:szCs w:val="18"/>
                          </w:rPr>
                          <w:t>所以上の</w:t>
                        </w:r>
                        <w:r w:rsidR="009921A0">
                          <w:rPr>
                            <w:rFonts w:asciiTheme="minorEastAsia" w:eastAsiaTheme="minorEastAsia" w:hAnsiTheme="minorEastAsia" w:hint="eastAsia"/>
                            <w:color w:val="000000" w:themeColor="text1"/>
                            <w:sz w:val="18"/>
                            <w:szCs w:val="18"/>
                          </w:rPr>
                          <w:t>地域災害拠点病院を</w:t>
                        </w:r>
                        <w:r w:rsidR="009921A0">
                          <w:rPr>
                            <w:rFonts w:asciiTheme="minorEastAsia" w:eastAsiaTheme="minorEastAsia" w:hAnsiTheme="minorEastAsia"/>
                            <w:color w:val="000000" w:themeColor="text1"/>
                            <w:sz w:val="18"/>
                            <w:szCs w:val="18"/>
                          </w:rPr>
                          <w:t>指定：</w:t>
                        </w:r>
                        <w:r w:rsidR="00A44CDD" w:rsidRPr="006437B7">
                          <w:rPr>
                            <w:rFonts w:asciiTheme="minorEastAsia" w:eastAsiaTheme="minorEastAsia" w:hAnsiTheme="minorEastAsia" w:hint="eastAsia"/>
                            <w:color w:val="000000" w:themeColor="text1"/>
                            <w:sz w:val="18"/>
                          </w:rPr>
                          <w:t>災害拠点病院のうち、近畿大学病院は令和７年</w:t>
                        </w:r>
                        <w:r w:rsidR="00A44CDD" w:rsidRPr="006437B7">
                          <w:rPr>
                            <w:rFonts w:asciiTheme="minorEastAsia" w:eastAsiaTheme="minorEastAsia" w:hAnsiTheme="minorEastAsia"/>
                            <w:color w:val="000000" w:themeColor="text1"/>
                            <w:sz w:val="18"/>
                          </w:rPr>
                          <w:t>11</w:t>
                        </w:r>
                        <w:r w:rsidR="00A44CDD" w:rsidRPr="006437B7">
                          <w:rPr>
                            <w:rFonts w:asciiTheme="minorEastAsia" w:eastAsiaTheme="minorEastAsia" w:hAnsiTheme="minorEastAsia" w:hint="eastAsia"/>
                            <w:color w:val="000000" w:themeColor="text1"/>
                            <w:sz w:val="18"/>
                          </w:rPr>
                          <w:t>月に南河内医療圏から堺市医療圏へ移転する予定となって</w:t>
                        </w:r>
                        <w:r w:rsidR="00A44CDD" w:rsidRPr="009921A0">
                          <w:rPr>
                            <w:rFonts w:asciiTheme="minorEastAsia" w:eastAsiaTheme="minorEastAsia" w:hAnsiTheme="minorEastAsia" w:hint="eastAsia"/>
                            <w:color w:val="000000" w:themeColor="text1"/>
                            <w:sz w:val="18"/>
                          </w:rPr>
                          <w:t>いますが、平成</w:t>
                        </w:r>
                        <w:r w:rsidR="00A44CDD" w:rsidRPr="009921A0">
                          <w:rPr>
                            <w:rFonts w:asciiTheme="minorEastAsia" w:eastAsiaTheme="minorEastAsia" w:hAnsiTheme="minorEastAsia"/>
                            <w:color w:val="000000" w:themeColor="text1"/>
                            <w:sz w:val="18"/>
                          </w:rPr>
                          <w:t>26</w:t>
                        </w:r>
                        <w:r w:rsidR="00A44CDD" w:rsidRPr="009921A0">
                          <w:rPr>
                            <w:rFonts w:asciiTheme="minorEastAsia" w:eastAsiaTheme="minorEastAsia" w:hAnsiTheme="minorEastAsia" w:hint="eastAsia"/>
                            <w:color w:val="000000" w:themeColor="text1"/>
                            <w:sz w:val="18"/>
                          </w:rPr>
                          <w:t>年及び平成</w:t>
                        </w:r>
                        <w:r w:rsidR="00A44CDD" w:rsidRPr="009921A0">
                          <w:rPr>
                            <w:rFonts w:asciiTheme="minorEastAsia" w:eastAsiaTheme="minorEastAsia" w:hAnsiTheme="minorEastAsia"/>
                            <w:color w:val="000000" w:themeColor="text1"/>
                            <w:sz w:val="18"/>
                          </w:rPr>
                          <w:t>30</w:t>
                        </w:r>
                        <w:r w:rsidR="00A44CDD" w:rsidRPr="009921A0">
                          <w:rPr>
                            <w:rFonts w:asciiTheme="minorEastAsia" w:eastAsiaTheme="minorEastAsia" w:hAnsiTheme="minorEastAsia" w:hint="eastAsia"/>
                            <w:color w:val="000000" w:themeColor="text1"/>
                            <w:sz w:val="18"/>
                          </w:rPr>
                          <w:t>年に府、近畿大学病院、関係地元市で締結した協定書において、移転後についても引き続き南河内医療圏における基幹病院としての役割（とりわけ災害拠点病院等としての機能・役割）を果たすこととされています。</w:t>
                        </w:r>
                      </w:p>
                    </w:txbxContent>
                  </v:textbox>
                </v:shape>
                <w10:wrap anchorx="margin"/>
              </v:group>
            </w:pict>
          </mc:Fallback>
        </mc:AlternateContent>
      </w:r>
    </w:p>
    <w:p w14:paraId="4422B66D" w14:textId="7DEFB4F8" w:rsidR="009921A0" w:rsidRPr="00E84AF6" w:rsidRDefault="009921A0">
      <w:pPr>
        <w:ind w:leftChars="200" w:left="640" w:hangingChars="100" w:hanging="220"/>
        <w:jc w:val="left"/>
        <w:rPr>
          <w:rFonts w:ascii="HG丸ｺﾞｼｯｸM-PRO" w:eastAsia="HG丸ｺﾞｼｯｸM-PRO" w:hAnsi="HG丸ｺﾞｼｯｸM-PRO"/>
          <w:color w:val="000000" w:themeColor="text1"/>
          <w:sz w:val="22"/>
          <w:szCs w:val="22"/>
        </w:rPr>
      </w:pPr>
    </w:p>
    <w:p w14:paraId="4992C48C" w14:textId="27172C79" w:rsidR="006D4FD9" w:rsidRDefault="006D4FD9" w:rsidP="00CD0B7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737536" behindDoc="0" locked="0" layoutInCell="1" allowOverlap="1" wp14:anchorId="304C3AE4" wp14:editId="05D77D5D">
                <wp:simplePos x="0" y="0"/>
                <wp:positionH relativeFrom="margin">
                  <wp:posOffset>430530</wp:posOffset>
                </wp:positionH>
                <wp:positionV relativeFrom="paragraph">
                  <wp:posOffset>2644140</wp:posOffset>
                </wp:positionV>
                <wp:extent cx="1905000" cy="327660"/>
                <wp:effectExtent l="0" t="0" r="0" b="0"/>
                <wp:wrapNone/>
                <wp:docPr id="47" name="テキスト ボックス 47" descr="※患者が利用するすべての建物に&#10;耐震性がある病院の比率"/>
                <wp:cNvGraphicFramePr/>
                <a:graphic xmlns:a="http://schemas.openxmlformats.org/drawingml/2006/main">
                  <a:graphicData uri="http://schemas.microsoft.com/office/word/2010/wordprocessingShape">
                    <wps:wsp>
                      <wps:cNvSpPr txBox="1"/>
                      <wps:spPr>
                        <a:xfrm>
                          <a:off x="0" y="0"/>
                          <a:ext cx="1905000" cy="327660"/>
                        </a:xfrm>
                        <a:prstGeom prst="rect">
                          <a:avLst/>
                        </a:prstGeom>
                        <a:noFill/>
                        <a:ln w="6350">
                          <a:noFill/>
                        </a:ln>
                        <a:effectLst/>
                      </wps:spPr>
                      <wps:txbx>
                        <w:txbxContent>
                          <w:p w14:paraId="09692FEA" w14:textId="77777777" w:rsidR="00CD25DA" w:rsidRDefault="00A44CDD" w:rsidP="008A71ED">
                            <w:pPr>
                              <w:spacing w:line="200" w:lineRule="exac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w:t>
                            </w:r>
                            <w:r w:rsidR="00CD25DA">
                              <w:rPr>
                                <w:rFonts w:ascii="ＭＳ ゴシック" w:eastAsia="ＭＳ ゴシック" w:hAnsi="ＭＳ ゴシック" w:hint="eastAsia"/>
                                <w:sz w:val="16"/>
                                <w:szCs w:val="16"/>
                              </w:rPr>
                              <w:t>患者が利用する</w:t>
                            </w:r>
                            <w:r w:rsidRPr="00A018DD">
                              <w:rPr>
                                <w:rFonts w:ascii="ＭＳ ゴシック" w:eastAsia="ＭＳ ゴシック" w:hAnsi="ＭＳ ゴシック" w:hint="eastAsia"/>
                                <w:sz w:val="16"/>
                                <w:szCs w:val="16"/>
                              </w:rPr>
                              <w:t>すべての建物に</w:t>
                            </w:r>
                          </w:p>
                          <w:p w14:paraId="32A8B36F" w14:textId="55BB318F" w:rsidR="00A44CDD" w:rsidRPr="0005171F" w:rsidRDefault="00A44CDD" w:rsidP="008A71ED">
                            <w:pPr>
                              <w:spacing w:line="200" w:lineRule="exact"/>
                              <w:jc w:val="righ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耐震性がある病院の比率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C3AE4" id="テキスト ボックス 47" o:spid="_x0000_s1041" type="#_x0000_t202" alt="※患者が利用するすべての建物に&#10;耐震性がある病院の比率" style="position:absolute;left:0;text-align:left;margin-left:33.9pt;margin-top:208.2pt;width:150pt;height:25.8pt;z-index:25273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" filled="f" stroked="f" strokeweight=".5pt">
                <v:textbox>
                  <w:txbxContent>
                    <w:p w14:paraId="09692FEA" w14:textId="77777777" w:rsidR="00CD25DA" w:rsidRDefault="00A44CDD" w:rsidP="008A71ED">
                      <w:pPr>
                        <w:spacing w:line="200" w:lineRule="exac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w:t>
                      </w:r>
                      <w:r w:rsidR="00CD25DA">
                        <w:rPr>
                          <w:rFonts w:ascii="ＭＳ ゴシック" w:eastAsia="ＭＳ ゴシック" w:hAnsi="ＭＳ ゴシック" w:hint="eastAsia"/>
                          <w:sz w:val="16"/>
                          <w:szCs w:val="16"/>
                        </w:rPr>
                        <w:t>患者が利用する</w:t>
                      </w:r>
                      <w:r w:rsidRPr="00A018DD">
                        <w:rPr>
                          <w:rFonts w:ascii="ＭＳ ゴシック" w:eastAsia="ＭＳ ゴシック" w:hAnsi="ＭＳ ゴシック" w:hint="eastAsia"/>
                          <w:sz w:val="16"/>
                          <w:szCs w:val="16"/>
                        </w:rPr>
                        <w:t>すべての建物に</w:t>
                      </w:r>
                    </w:p>
                    <w:p w14:paraId="32A8B36F" w14:textId="55BB318F" w:rsidR="00A44CDD" w:rsidRPr="0005171F" w:rsidRDefault="00A44CDD" w:rsidP="008A71ED">
                      <w:pPr>
                        <w:spacing w:line="200" w:lineRule="exact"/>
                        <w:jc w:val="right"/>
                        <w:rPr>
                          <w:rFonts w:ascii="ＭＳ ゴシック" w:eastAsia="ＭＳ ゴシック" w:hAnsi="ＭＳ ゴシック"/>
                          <w:sz w:val="16"/>
                          <w:szCs w:val="16"/>
                        </w:rPr>
                      </w:pPr>
                      <w:r w:rsidRPr="00A018DD">
                        <w:rPr>
                          <w:rFonts w:ascii="ＭＳ ゴシック" w:eastAsia="ＭＳ ゴシック" w:hAnsi="ＭＳ ゴシック" w:hint="eastAsia"/>
                          <w:sz w:val="16"/>
                          <w:szCs w:val="16"/>
                        </w:rPr>
                        <w:t>耐震性がある病院の比率</w:t>
                      </w:r>
                    </w:p>
                  </w:txbxContent>
                </v:textbox>
                <w10:wrap anchorx="margin"/>
              </v:shape>
            </w:pict>
          </mc:Fallback>
        </mc:AlternateContent>
      </w:r>
      <w:r>
        <w:rPr>
          <w:rFonts w:ascii="ＭＳ Ｐゴシック" w:eastAsia="ＭＳ Ｐゴシック" w:hAnsi="ＭＳ Ｐゴシック"/>
          <w:noProof/>
          <w:sz w:val="22"/>
          <w:szCs w:val="22"/>
        </w:rPr>
        <w:drawing>
          <wp:anchor distT="0" distB="0" distL="114300" distR="114300" simplePos="0" relativeHeight="252736512" behindDoc="0" locked="0" layoutInCell="1" allowOverlap="1" wp14:anchorId="5DC3DF12" wp14:editId="772D81DA">
            <wp:simplePos x="0" y="0"/>
            <wp:positionH relativeFrom="margin">
              <wp:posOffset>2709545</wp:posOffset>
            </wp:positionH>
            <wp:positionV relativeFrom="paragraph">
              <wp:posOffset>436245</wp:posOffset>
            </wp:positionV>
            <wp:extent cx="3114040" cy="2267585"/>
            <wp:effectExtent l="0" t="0" r="0" b="0"/>
            <wp:wrapNone/>
            <wp:docPr id="6" name="図 6" descr="図表7-7-2　病院耐震化率（令和４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表7-7-2　病院耐震化率（令和４年９月現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040"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735488" behindDoc="0" locked="0" layoutInCell="1" allowOverlap="1" wp14:anchorId="5E9BA075" wp14:editId="7F3B4341">
            <wp:simplePos x="0" y="0"/>
            <wp:positionH relativeFrom="margin">
              <wp:posOffset>240030</wp:posOffset>
            </wp:positionH>
            <wp:positionV relativeFrom="paragraph">
              <wp:posOffset>428625</wp:posOffset>
            </wp:positionV>
            <wp:extent cx="2272030" cy="2267585"/>
            <wp:effectExtent l="0" t="0" r="0" b="0"/>
            <wp:wrapTopAndBottom/>
            <wp:docPr id="2" name="図 2" descr="図表7-7-2　病院耐震化率（令和４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図表7-7-2　病院耐震化率（令和４年９月現在）"/>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2030"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85984" behindDoc="0" locked="0" layoutInCell="1" allowOverlap="1" wp14:anchorId="076594F0" wp14:editId="1CA1A3A7">
                <wp:simplePos x="0" y="0"/>
                <wp:positionH relativeFrom="margin">
                  <wp:posOffset>132715</wp:posOffset>
                </wp:positionH>
                <wp:positionV relativeFrom="paragraph">
                  <wp:posOffset>126365</wp:posOffset>
                </wp:positionV>
                <wp:extent cx="2785110" cy="323850"/>
                <wp:effectExtent l="0" t="0" r="0" b="0"/>
                <wp:wrapNone/>
                <wp:docPr id="3471" name="テキスト ボックス 3471" descr="図表7-7-2　病院耐震化率（令和４年９月現在）"/>
                <wp:cNvGraphicFramePr/>
                <a:graphic xmlns:a="http://schemas.openxmlformats.org/drawingml/2006/main">
                  <a:graphicData uri="http://schemas.microsoft.com/office/word/2010/wordprocessingShape">
                    <wps:wsp>
                      <wps:cNvSpPr txBox="1"/>
                      <wps:spPr>
                        <a:xfrm>
                          <a:off x="0" y="0"/>
                          <a:ext cx="2785110" cy="323850"/>
                        </a:xfrm>
                        <a:prstGeom prst="rect">
                          <a:avLst/>
                        </a:prstGeom>
                        <a:noFill/>
                        <a:ln w="6350">
                          <a:noFill/>
                        </a:ln>
                        <a:effectLst/>
                      </wps:spPr>
                      <wps:txbx>
                        <w:txbxContent>
                          <w:p w14:paraId="360E0BA4" w14:textId="0C88E8EA" w:rsidR="00A44CDD" w:rsidRPr="00D40AA0" w:rsidRDefault="00A44CDD" w:rsidP="00E84AF6">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F82574">
                              <w:rPr>
                                <w:rFonts w:ascii="ＭＳ Ｐゴシック" w:eastAsia="ＭＳ Ｐゴシック" w:hAnsi="ＭＳ Ｐゴシック"/>
                                <w:sz w:val="20"/>
                                <w:szCs w:val="20"/>
                              </w:rPr>
                              <w:t>2</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病院耐震化率（令和</w:t>
                            </w:r>
                            <w:r w:rsidR="005F3458" w:rsidRPr="005F3458">
                              <w:rPr>
                                <w:rFonts w:ascii="ＭＳ Ｐゴシック" w:eastAsia="ＭＳ Ｐゴシック" w:hAnsi="ＭＳ Ｐゴシック" w:hint="eastAsia"/>
                                <w:sz w:val="20"/>
                                <w:szCs w:val="20"/>
                              </w:rPr>
                              <w:t>４</w:t>
                            </w:r>
                            <w:r w:rsidRPr="009472FC">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9472FC">
                              <w:rPr>
                                <w:rFonts w:ascii="ＭＳ Ｐゴシック" w:eastAsia="ＭＳ Ｐゴシック" w:hAnsi="ＭＳ Ｐゴシック"/>
                                <w:sz w:val="20"/>
                                <w:szCs w:val="20"/>
                              </w:rPr>
                              <w:t>月現在</w:t>
                            </w:r>
                            <w:r w:rsidRPr="009472FC">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6594F0" id="テキスト ボックス 3471" o:spid="_x0000_s1042" type="#_x0000_t202" alt="図表7-7-2　病院耐震化率（令和４年９月現在）" style="position:absolute;left:0;text-align:left;margin-left:10.45pt;margin-top:9.95pt;width:219.3pt;height:25.5pt;z-index:25258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" filled="f" stroked="f" strokeweight=".5pt">
                <v:textbox style="mso-fit-shape-to-text:t">
                  <w:txbxContent>
                    <w:p w14:paraId="360E0BA4" w14:textId="0C88E8EA" w:rsidR="00A44CDD" w:rsidRPr="00D40AA0" w:rsidRDefault="00A44CDD" w:rsidP="00E84AF6">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F82574">
                        <w:rPr>
                          <w:rFonts w:ascii="ＭＳ Ｐゴシック" w:eastAsia="ＭＳ Ｐゴシック" w:hAnsi="ＭＳ Ｐゴシック"/>
                          <w:sz w:val="20"/>
                          <w:szCs w:val="20"/>
                        </w:rPr>
                        <w:t>2</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病院耐震化率（令和</w:t>
                      </w:r>
                      <w:r w:rsidR="005F3458" w:rsidRPr="005F3458">
                        <w:rPr>
                          <w:rFonts w:ascii="ＭＳ Ｐゴシック" w:eastAsia="ＭＳ Ｐゴシック" w:hAnsi="ＭＳ Ｐゴシック" w:hint="eastAsia"/>
                          <w:sz w:val="20"/>
                          <w:szCs w:val="20"/>
                        </w:rPr>
                        <w:t>４</w:t>
                      </w:r>
                      <w:r w:rsidRPr="009472FC">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9472FC">
                        <w:rPr>
                          <w:rFonts w:ascii="ＭＳ Ｐゴシック" w:eastAsia="ＭＳ Ｐゴシック" w:hAnsi="ＭＳ Ｐゴシック"/>
                          <w:sz w:val="20"/>
                          <w:szCs w:val="20"/>
                        </w:rPr>
                        <w:t>月現在</w:t>
                      </w:r>
                      <w:r w:rsidRPr="009472FC">
                        <w:rPr>
                          <w:rFonts w:ascii="ＭＳ Ｐゴシック" w:eastAsia="ＭＳ Ｐゴシック" w:hAnsi="ＭＳ Ｐゴシック" w:hint="eastAsia"/>
                          <w:sz w:val="20"/>
                          <w:szCs w:val="20"/>
                        </w:rPr>
                        <w:t>）</w:t>
                      </w:r>
                    </w:p>
                  </w:txbxContent>
                </v:textbox>
                <w10:wrap anchorx="margin"/>
              </v:shape>
            </w:pict>
          </mc:Fallback>
        </mc:AlternateContent>
      </w:r>
    </w:p>
    <w:p w14:paraId="09F9C12A" w14:textId="60F5C9BD" w:rsidR="006D4FD9" w:rsidRDefault="006D4FD9" w:rsidP="00CD0B7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79840" behindDoc="0" locked="0" layoutInCell="1" allowOverlap="1" wp14:anchorId="69CCE5D9" wp14:editId="3ADAAEF6">
                <wp:simplePos x="0" y="0"/>
                <wp:positionH relativeFrom="margin">
                  <wp:posOffset>2887980</wp:posOffset>
                </wp:positionH>
                <wp:positionV relativeFrom="paragraph">
                  <wp:posOffset>2435225</wp:posOffset>
                </wp:positionV>
                <wp:extent cx="2981325" cy="251460"/>
                <wp:effectExtent l="0" t="0" r="0" b="0"/>
                <wp:wrapNone/>
                <wp:docPr id="50" name="テキスト ボックス 50" descr="出典　大阪府「医療対策課調べ（病院の耐震改修状況調査）」"/>
                <wp:cNvGraphicFramePr/>
                <a:graphic xmlns:a="http://schemas.openxmlformats.org/drawingml/2006/main">
                  <a:graphicData uri="http://schemas.microsoft.com/office/word/2010/wordprocessingShape">
                    <wps:wsp>
                      <wps:cNvSpPr txBox="1"/>
                      <wps:spPr>
                        <a:xfrm>
                          <a:off x="0" y="0"/>
                          <a:ext cx="2981325" cy="251460"/>
                        </a:xfrm>
                        <a:prstGeom prst="rect">
                          <a:avLst/>
                        </a:prstGeom>
                        <a:noFill/>
                        <a:ln w="6350">
                          <a:noFill/>
                        </a:ln>
                        <a:effectLst/>
                      </wps:spPr>
                      <wps:txbx>
                        <w:txbxContent>
                          <w:p w14:paraId="34CCB3EE" w14:textId="120E93AD" w:rsidR="00A44CDD" w:rsidRPr="0005171F" w:rsidRDefault="00A44CDD" w:rsidP="00EC0E04">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r w:rsidRPr="0005171F">
                              <w:rPr>
                                <w:rFonts w:ascii="ＭＳ ゴシック" w:eastAsia="ＭＳ ゴシック" w:hAnsi="ＭＳ ゴシック" w:hint="eastAsia"/>
                                <w:sz w:val="16"/>
                                <w:szCs w:val="16"/>
                              </w:rPr>
                              <w:t>病院の耐震改修状況調査</w:t>
                            </w:r>
                            <w:r>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CE5D9" id="テキスト ボックス 50" o:spid="_x0000_s1043" type="#_x0000_t202" alt="出典　大阪府「医療対策課調べ（病院の耐震改修状況調査）」" style="position:absolute;left:0;text-align:left;margin-left:227.4pt;margin-top:191.75pt;width:234.75pt;height:19.8pt;z-index:25257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" filled="f" stroked="f" strokeweight=".5pt">
                <v:textbox>
                  <w:txbxContent>
                    <w:p w14:paraId="34CCB3EE" w14:textId="120E93AD" w:rsidR="00A44CDD" w:rsidRPr="0005171F" w:rsidRDefault="00A44CDD" w:rsidP="00EC0E04">
                      <w:pPr>
                        <w:spacing w:line="240" w:lineRule="exact"/>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r w:rsidRPr="0005171F">
                        <w:rPr>
                          <w:rFonts w:ascii="ＭＳ ゴシック" w:eastAsia="ＭＳ ゴシック" w:hAnsi="ＭＳ ゴシック" w:hint="eastAsia"/>
                          <w:sz w:val="16"/>
                          <w:szCs w:val="16"/>
                        </w:rPr>
                        <w:t>病院の耐震改修状況調査</w:t>
                      </w:r>
                      <w:r>
                        <w:rPr>
                          <w:rFonts w:ascii="ＭＳ ゴシック" w:eastAsia="ＭＳ ゴシック" w:hAnsi="ＭＳ ゴシック" w:hint="eastAsia"/>
                          <w:sz w:val="16"/>
                          <w:szCs w:val="16"/>
                        </w:rPr>
                        <w:t>）」</w:t>
                      </w:r>
                    </w:p>
                  </w:txbxContent>
                </v:textbox>
                <w10:wrap anchorx="margin"/>
              </v:shape>
            </w:pict>
          </mc:Fallback>
        </mc:AlternateContent>
      </w:r>
    </w:p>
    <w:p w14:paraId="026E20C6" w14:textId="77777777" w:rsidR="006D4FD9" w:rsidRDefault="006D4FD9" w:rsidP="00CD0B7D">
      <w:pPr>
        <w:rPr>
          <w:rFonts w:ascii="ＭＳ Ｐゴシック" w:eastAsia="ＭＳ Ｐゴシック" w:hAnsi="ＭＳ Ｐゴシック"/>
          <w:sz w:val="22"/>
          <w:szCs w:val="22"/>
        </w:rPr>
      </w:pPr>
    </w:p>
    <w:p w14:paraId="17B97D74" w14:textId="43B16753" w:rsidR="006D4FD9" w:rsidRDefault="006D4FD9" w:rsidP="008A71ED">
      <w:pPr>
        <w:rPr>
          <w:rFonts w:ascii="ＭＳ Ｐゴシック" w:eastAsia="ＭＳ Ｐゴシック" w:hAnsi="ＭＳ Ｐゴシック"/>
          <w:sz w:val="22"/>
          <w:szCs w:val="22"/>
        </w:rPr>
      </w:pPr>
    </w:p>
    <w:p w14:paraId="353183DA" w14:textId="118FEE99" w:rsidR="00491A6E" w:rsidRDefault="006D4FD9" w:rsidP="008A71E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187698">
        <w:rPr>
          <w:rFonts w:ascii="ＭＳ Ｐゴシック" w:eastAsia="ＭＳ Ｐゴシック" w:hAnsi="ＭＳ Ｐゴシック" w:hint="eastAsia"/>
          <w:sz w:val="22"/>
          <w:szCs w:val="22"/>
        </w:rPr>
        <w:t>【病院の非常用自家発電設備の設置状況</w:t>
      </w:r>
      <w:r w:rsidR="00187698" w:rsidRPr="00F85ABD">
        <w:rPr>
          <w:rFonts w:ascii="ＭＳ Ｐゴシック" w:eastAsia="ＭＳ Ｐゴシック" w:hAnsi="ＭＳ Ｐゴシック" w:hint="eastAsia"/>
          <w:sz w:val="22"/>
          <w:szCs w:val="22"/>
        </w:rPr>
        <w:t>】</w:t>
      </w:r>
    </w:p>
    <w:p w14:paraId="1DE9338F" w14:textId="59C11B54" w:rsidR="00187698" w:rsidRPr="00E84AF6" w:rsidRDefault="00187698">
      <w:pPr>
        <w:ind w:leftChars="200" w:left="64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○大阪府内の病院の非常用自家発電設備の設置率は、救急病院が</w:t>
      </w:r>
      <w:r w:rsidR="00F95D37">
        <w:rPr>
          <w:rFonts w:ascii="HG丸ｺﾞｼｯｸM-PRO" w:eastAsia="HG丸ｺﾞｼｯｸM-PRO" w:hAnsi="HG丸ｺﾞｼｯｸM-PRO" w:hint="eastAsia"/>
          <w:color w:val="000000" w:themeColor="text1"/>
          <w:sz w:val="22"/>
          <w:szCs w:val="22"/>
        </w:rPr>
        <w:t>9</w:t>
      </w:r>
      <w:r w:rsidR="00F95D37">
        <w:rPr>
          <w:rFonts w:ascii="HG丸ｺﾞｼｯｸM-PRO" w:eastAsia="HG丸ｺﾞｼｯｸM-PRO" w:hAnsi="HG丸ｺﾞｼｯｸM-PRO"/>
          <w:color w:val="000000" w:themeColor="text1"/>
          <w:sz w:val="22"/>
          <w:szCs w:val="22"/>
        </w:rPr>
        <w:t>2.7</w:t>
      </w:r>
      <w:r w:rsidRPr="006437B7">
        <w:rPr>
          <w:rFonts w:ascii="HG丸ｺﾞｼｯｸM-PRO" w:eastAsia="HG丸ｺﾞｼｯｸM-PRO" w:hAnsi="HG丸ｺﾞｼｯｸM-PRO" w:hint="eastAsia"/>
          <w:color w:val="000000" w:themeColor="text1"/>
          <w:sz w:val="22"/>
          <w:szCs w:val="22"/>
        </w:rPr>
        <w:t>％</w:t>
      </w:r>
      <w:r w:rsidR="005A4B43"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一般病院が</w:t>
      </w:r>
      <w:r w:rsidR="002653C1" w:rsidRPr="002653C1">
        <w:rPr>
          <w:rFonts w:ascii="HG丸ｺﾞｼｯｸM-PRO" w:eastAsia="HG丸ｺﾞｼｯｸM-PRO" w:hAnsi="HG丸ｺﾞｼｯｸM-PRO"/>
          <w:color w:val="000000" w:themeColor="text1"/>
          <w:sz w:val="22"/>
          <w:szCs w:val="22"/>
        </w:rPr>
        <w:t>7</w:t>
      </w:r>
      <w:r w:rsidR="00F95D37">
        <w:rPr>
          <w:rFonts w:ascii="HG丸ｺﾞｼｯｸM-PRO" w:eastAsia="HG丸ｺﾞｼｯｸM-PRO" w:hAnsi="HG丸ｺﾞｼｯｸM-PRO"/>
          <w:color w:val="000000" w:themeColor="text1"/>
          <w:sz w:val="22"/>
          <w:szCs w:val="22"/>
        </w:rPr>
        <w:t>6</w:t>
      </w:r>
      <w:r w:rsidR="002653C1" w:rsidRPr="002653C1">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7</w:t>
      </w:r>
      <w:r w:rsidRPr="006437B7">
        <w:rPr>
          <w:rFonts w:ascii="HG丸ｺﾞｼｯｸM-PRO" w:eastAsia="HG丸ｺﾞｼｯｸM-PRO" w:hAnsi="HG丸ｺﾞｼｯｸM-PRO" w:hint="eastAsia"/>
          <w:color w:val="000000" w:themeColor="text1"/>
          <w:sz w:val="22"/>
          <w:szCs w:val="22"/>
        </w:rPr>
        <w:t>％であり、大阪府全体としては</w:t>
      </w:r>
      <w:r w:rsidR="002653C1" w:rsidRPr="002653C1">
        <w:rPr>
          <w:rFonts w:ascii="HG丸ｺﾞｼｯｸM-PRO" w:eastAsia="HG丸ｺﾞｼｯｸM-PRO" w:hAnsi="HG丸ｺﾞｼｯｸM-PRO"/>
          <w:color w:val="000000" w:themeColor="text1"/>
          <w:sz w:val="22"/>
          <w:szCs w:val="22"/>
        </w:rPr>
        <w:t>8</w:t>
      </w:r>
      <w:r w:rsidR="00F95D37">
        <w:rPr>
          <w:rFonts w:ascii="HG丸ｺﾞｼｯｸM-PRO" w:eastAsia="HG丸ｺﾞｼｯｸM-PRO" w:hAnsi="HG丸ｺﾞｼｯｸM-PRO"/>
          <w:color w:val="000000" w:themeColor="text1"/>
          <w:sz w:val="22"/>
          <w:szCs w:val="22"/>
        </w:rPr>
        <w:t>5</w:t>
      </w:r>
      <w:r w:rsidR="002653C1" w:rsidRPr="002653C1">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8</w:t>
      </w:r>
      <w:r w:rsidRPr="006437B7">
        <w:rPr>
          <w:rFonts w:ascii="HG丸ｺﾞｼｯｸM-PRO" w:eastAsia="HG丸ｺﾞｼｯｸM-PRO" w:hAnsi="HG丸ｺﾞｼｯｸM-PRO" w:hint="eastAsia"/>
          <w:color w:val="000000" w:themeColor="text1"/>
          <w:sz w:val="22"/>
          <w:szCs w:val="22"/>
        </w:rPr>
        <w:t>％</w:t>
      </w:r>
      <w:r w:rsidR="005A4B43" w:rsidRPr="006437B7">
        <w:rPr>
          <w:rFonts w:ascii="HG丸ｺﾞｼｯｸM-PRO" w:eastAsia="HG丸ｺﾞｼｯｸM-PRO" w:hAnsi="HG丸ｺﾞｼｯｸM-PRO" w:hint="eastAsia"/>
          <w:color w:val="000000" w:themeColor="text1"/>
          <w:sz w:val="22"/>
          <w:szCs w:val="22"/>
        </w:rPr>
        <w:t>となっています</w:t>
      </w:r>
      <w:r w:rsidRPr="006437B7">
        <w:rPr>
          <w:rFonts w:ascii="HG丸ｺﾞｼｯｸM-PRO" w:eastAsia="HG丸ｺﾞｼｯｸM-PRO" w:hAnsi="HG丸ｺﾞｼｯｸM-PRO" w:hint="eastAsia"/>
          <w:color w:val="000000" w:themeColor="text1"/>
          <w:sz w:val="22"/>
          <w:szCs w:val="22"/>
        </w:rPr>
        <w:t>。災害等で通常の電源設備が使えない場合に備え</w:t>
      </w:r>
      <w:r w:rsidR="0099355B">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非常用自家発電設備を設置し</w:t>
      </w:r>
      <w:r w:rsidR="0099355B">
        <w:rPr>
          <w:rFonts w:ascii="HG丸ｺﾞｼｯｸM-PRO" w:eastAsia="HG丸ｺﾞｼｯｸM-PRO" w:hAnsi="HG丸ｺﾞｼｯｸM-PRO" w:hint="eastAsia"/>
          <w:color w:val="000000" w:themeColor="text1"/>
          <w:sz w:val="22"/>
          <w:szCs w:val="22"/>
        </w:rPr>
        <w:t>て</w:t>
      </w:r>
      <w:r w:rsidR="00CD25DA">
        <w:rPr>
          <w:rFonts w:ascii="HG丸ｺﾞｼｯｸM-PRO" w:eastAsia="HG丸ｺﾞｼｯｸM-PRO" w:hAnsi="HG丸ｺﾞｼｯｸM-PRO" w:hint="eastAsia"/>
          <w:color w:val="000000" w:themeColor="text1"/>
          <w:sz w:val="22"/>
          <w:szCs w:val="22"/>
        </w:rPr>
        <w:t>、継続して</w:t>
      </w:r>
      <w:r w:rsidRPr="006437B7">
        <w:rPr>
          <w:rFonts w:ascii="HG丸ｺﾞｼｯｸM-PRO" w:eastAsia="HG丸ｺﾞｼｯｸM-PRO" w:hAnsi="HG丸ｺﾞｼｯｸM-PRO" w:hint="eastAsia"/>
          <w:color w:val="000000" w:themeColor="text1"/>
          <w:sz w:val="22"/>
          <w:szCs w:val="22"/>
        </w:rPr>
        <w:t>医療を提供できるよう</w:t>
      </w:r>
      <w:r w:rsidR="000343BD" w:rsidRPr="006437B7">
        <w:rPr>
          <w:rFonts w:ascii="HG丸ｺﾞｼｯｸM-PRO" w:eastAsia="HG丸ｺﾞｼｯｸM-PRO" w:hAnsi="HG丸ｺﾞｼｯｸM-PRO" w:hint="eastAsia"/>
          <w:color w:val="000000" w:themeColor="text1"/>
          <w:sz w:val="22"/>
          <w:szCs w:val="22"/>
        </w:rPr>
        <w:t>備えておく</w:t>
      </w:r>
      <w:r w:rsidRPr="006437B7">
        <w:rPr>
          <w:rFonts w:ascii="HG丸ｺﾞｼｯｸM-PRO" w:eastAsia="HG丸ｺﾞｼｯｸM-PRO" w:hAnsi="HG丸ｺﾞｼｯｸM-PRO" w:hint="eastAsia"/>
          <w:color w:val="000000" w:themeColor="text1"/>
          <w:sz w:val="22"/>
          <w:szCs w:val="22"/>
        </w:rPr>
        <w:t>必要があります</w:t>
      </w:r>
      <w:r w:rsidRPr="00E84AF6">
        <w:rPr>
          <w:rFonts w:ascii="HG丸ｺﾞｼｯｸM-PRO" w:eastAsia="HG丸ｺﾞｼｯｸM-PRO" w:hAnsi="HG丸ｺﾞｼｯｸM-PRO" w:hint="eastAsia"/>
          <w:color w:val="000000" w:themeColor="text1"/>
          <w:sz w:val="22"/>
          <w:szCs w:val="22"/>
        </w:rPr>
        <w:t>。</w:t>
      </w:r>
    </w:p>
    <w:p w14:paraId="5289C6C8" w14:textId="70349795" w:rsidR="006D4FD9" w:rsidRDefault="006D4FD9">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88032" behindDoc="0" locked="0" layoutInCell="1" allowOverlap="1" wp14:anchorId="7D22FBB8" wp14:editId="7FAECC04">
                <wp:simplePos x="0" y="0"/>
                <wp:positionH relativeFrom="margin">
                  <wp:posOffset>289560</wp:posOffset>
                </wp:positionH>
                <wp:positionV relativeFrom="paragraph">
                  <wp:posOffset>171450</wp:posOffset>
                </wp:positionV>
                <wp:extent cx="3648075" cy="323850"/>
                <wp:effectExtent l="0" t="0" r="0" b="0"/>
                <wp:wrapNone/>
                <wp:docPr id="32" name="テキスト ボックス 32" descr="図表7-7-3　非常用自家発電設備設置率（令和４年９月現在）"/>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74666502" w14:textId="67EE320E" w:rsidR="00A44CDD" w:rsidRPr="006B0A30" w:rsidRDefault="00A44CDD" w:rsidP="0075001A">
                            <w:pPr>
                              <w:spacing w:line="240" w:lineRule="exact"/>
                              <w:rPr>
                                <w:rFonts w:ascii="ＭＳ Ｐゴシック" w:eastAsia="ＭＳ Ｐゴシック" w:hAnsi="ＭＳ Ｐゴシック"/>
                                <w:sz w:val="20"/>
                                <w:szCs w:val="20"/>
                              </w:rPr>
                            </w:pPr>
                            <w:r w:rsidRPr="006B0A30">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sidRPr="006B0A30">
                              <w:rPr>
                                <w:rFonts w:ascii="ＭＳ Ｐゴシック" w:eastAsia="ＭＳ Ｐゴシック" w:hAnsi="ＭＳ Ｐゴシック"/>
                                <w:sz w:val="20"/>
                                <w:szCs w:val="20"/>
                              </w:rPr>
                              <w:t>-7-</w:t>
                            </w:r>
                            <w:r w:rsidR="00F82574">
                              <w:rPr>
                                <w:rFonts w:ascii="ＭＳ Ｐゴシック" w:eastAsia="ＭＳ Ｐゴシック" w:hAnsi="ＭＳ Ｐゴシック"/>
                                <w:sz w:val="20"/>
                                <w:szCs w:val="20"/>
                              </w:rPr>
                              <w:t>3</w:t>
                            </w:r>
                            <w:r w:rsidRPr="006B0A30">
                              <w:rPr>
                                <w:rFonts w:ascii="ＭＳ Ｐゴシック" w:eastAsia="ＭＳ Ｐゴシック" w:hAnsi="ＭＳ Ｐゴシック" w:hint="eastAsia"/>
                                <w:sz w:val="20"/>
                                <w:szCs w:val="20"/>
                              </w:rPr>
                              <w:t xml:space="preserve">　</w:t>
                            </w:r>
                            <w:r w:rsidRPr="006437B7">
                              <w:rPr>
                                <w:rFonts w:ascii="ＭＳ Ｐゴシック" w:eastAsia="ＭＳ Ｐゴシック" w:hAnsi="ＭＳ Ｐゴシック" w:hint="eastAsia"/>
                                <w:sz w:val="20"/>
                                <w:szCs w:val="20"/>
                              </w:rPr>
                              <w:t>非常用自家発電設備設置</w:t>
                            </w:r>
                            <w:r w:rsidRPr="006B0A30">
                              <w:rPr>
                                <w:rFonts w:ascii="ＭＳ Ｐゴシック" w:eastAsia="ＭＳ Ｐゴシック" w:hAnsi="ＭＳ Ｐゴシック" w:hint="eastAsia"/>
                                <w:sz w:val="20"/>
                                <w:szCs w:val="20"/>
                              </w:rPr>
                              <w:t>率（令和</w:t>
                            </w:r>
                            <w:r>
                              <w:rPr>
                                <w:rFonts w:ascii="ＭＳ Ｐゴシック" w:eastAsia="ＭＳ Ｐゴシック" w:hAnsi="ＭＳ Ｐゴシック" w:hint="eastAsia"/>
                                <w:sz w:val="20"/>
                                <w:szCs w:val="20"/>
                              </w:rPr>
                              <w:t>４</w:t>
                            </w:r>
                            <w:r w:rsidRPr="006B0A30">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6B0A30">
                              <w:rPr>
                                <w:rFonts w:ascii="ＭＳ Ｐゴシック" w:eastAsia="ＭＳ Ｐゴシック" w:hAnsi="ＭＳ Ｐゴシック"/>
                                <w:sz w:val="20"/>
                                <w:szCs w:val="20"/>
                              </w:rPr>
                              <w:t>月現在</w:t>
                            </w:r>
                            <w:r w:rsidRPr="006B0A30">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22FBB8" id="テキスト ボックス 32" o:spid="_x0000_s1044" type="#_x0000_t202" alt="図表7-7-3　非常用自家発電設備設置率（令和４年９月現在）" style="position:absolute;left:0;text-align:left;margin-left:22.8pt;margin-top:13.5pt;width:287.25pt;height:25.5pt;z-index:25258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" filled="f" stroked="f" strokeweight=".5pt">
                <v:textbox style="mso-fit-shape-to-text:t">
                  <w:txbxContent>
                    <w:p w14:paraId="74666502" w14:textId="67EE320E" w:rsidR="00A44CDD" w:rsidRPr="006B0A30" w:rsidRDefault="00A44CDD" w:rsidP="0075001A">
                      <w:pPr>
                        <w:spacing w:line="240" w:lineRule="exact"/>
                        <w:rPr>
                          <w:rFonts w:ascii="ＭＳ Ｐゴシック" w:eastAsia="ＭＳ Ｐゴシック" w:hAnsi="ＭＳ Ｐゴシック"/>
                          <w:sz w:val="20"/>
                          <w:szCs w:val="20"/>
                        </w:rPr>
                      </w:pPr>
                      <w:r w:rsidRPr="006B0A30">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7</w:t>
                      </w:r>
                      <w:r w:rsidRPr="006B0A30">
                        <w:rPr>
                          <w:rFonts w:ascii="ＭＳ Ｐゴシック" w:eastAsia="ＭＳ Ｐゴシック" w:hAnsi="ＭＳ Ｐゴシック"/>
                          <w:sz w:val="20"/>
                          <w:szCs w:val="20"/>
                        </w:rPr>
                        <w:t>-7-</w:t>
                      </w:r>
                      <w:r w:rsidR="00F82574">
                        <w:rPr>
                          <w:rFonts w:ascii="ＭＳ Ｐゴシック" w:eastAsia="ＭＳ Ｐゴシック" w:hAnsi="ＭＳ Ｐゴシック"/>
                          <w:sz w:val="20"/>
                          <w:szCs w:val="20"/>
                        </w:rPr>
                        <w:t>3</w:t>
                      </w:r>
                      <w:r w:rsidRPr="006B0A30">
                        <w:rPr>
                          <w:rFonts w:ascii="ＭＳ Ｐゴシック" w:eastAsia="ＭＳ Ｐゴシック" w:hAnsi="ＭＳ Ｐゴシック" w:hint="eastAsia"/>
                          <w:sz w:val="20"/>
                          <w:szCs w:val="20"/>
                        </w:rPr>
                        <w:t xml:space="preserve">　</w:t>
                      </w:r>
                      <w:r w:rsidRPr="006437B7">
                        <w:rPr>
                          <w:rFonts w:ascii="ＭＳ Ｐゴシック" w:eastAsia="ＭＳ Ｐゴシック" w:hAnsi="ＭＳ Ｐゴシック" w:hint="eastAsia"/>
                          <w:sz w:val="20"/>
                          <w:szCs w:val="20"/>
                        </w:rPr>
                        <w:t>非常用自家発電設備設置</w:t>
                      </w:r>
                      <w:r w:rsidRPr="006B0A30">
                        <w:rPr>
                          <w:rFonts w:ascii="ＭＳ Ｐゴシック" w:eastAsia="ＭＳ Ｐゴシック" w:hAnsi="ＭＳ Ｐゴシック" w:hint="eastAsia"/>
                          <w:sz w:val="20"/>
                          <w:szCs w:val="20"/>
                        </w:rPr>
                        <w:t>率（令和</w:t>
                      </w:r>
                      <w:r>
                        <w:rPr>
                          <w:rFonts w:ascii="ＭＳ Ｐゴシック" w:eastAsia="ＭＳ Ｐゴシック" w:hAnsi="ＭＳ Ｐゴシック" w:hint="eastAsia"/>
                          <w:sz w:val="20"/>
                          <w:szCs w:val="20"/>
                        </w:rPr>
                        <w:t>４</w:t>
                      </w:r>
                      <w:r w:rsidRPr="006B0A30">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９</w:t>
                      </w:r>
                      <w:r w:rsidRPr="006B0A30">
                        <w:rPr>
                          <w:rFonts w:ascii="ＭＳ Ｐゴシック" w:eastAsia="ＭＳ Ｐゴシック" w:hAnsi="ＭＳ Ｐゴシック"/>
                          <w:sz w:val="20"/>
                          <w:szCs w:val="20"/>
                        </w:rPr>
                        <w:t>月現在</w:t>
                      </w:r>
                      <w:r w:rsidRPr="006B0A30">
                        <w:rPr>
                          <w:rFonts w:ascii="ＭＳ Ｐゴシック" w:eastAsia="ＭＳ Ｐゴシック" w:hAnsi="ＭＳ Ｐゴシック" w:hint="eastAsia"/>
                          <w:sz w:val="20"/>
                          <w:szCs w:val="20"/>
                        </w:rPr>
                        <w:t>）</w:t>
                      </w:r>
                    </w:p>
                  </w:txbxContent>
                </v:textbox>
                <w10:wrap anchorx="margin"/>
              </v:shape>
            </w:pict>
          </mc:Fallback>
        </mc:AlternateContent>
      </w:r>
    </w:p>
    <w:p w14:paraId="16652098" w14:textId="2CA82824" w:rsidR="006D4FD9" w:rsidRDefault="006D4FD9">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738560" behindDoc="0" locked="0" layoutInCell="1" allowOverlap="1" wp14:anchorId="58B13011" wp14:editId="7208FDFC">
            <wp:simplePos x="0" y="0"/>
            <wp:positionH relativeFrom="margin">
              <wp:posOffset>359410</wp:posOffset>
            </wp:positionH>
            <wp:positionV relativeFrom="paragraph">
              <wp:posOffset>142240</wp:posOffset>
            </wp:positionV>
            <wp:extent cx="3221990" cy="2339975"/>
            <wp:effectExtent l="0" t="0" r="0" b="3175"/>
            <wp:wrapNone/>
            <wp:docPr id="11" name="図 11" descr="図表7-7-3　非常用自家発電設備設置率（令和４年９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7-7-3　非常用自家発電設備設置率（令和４年９月現在）"/>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199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94D9E" w14:textId="1A7E1834" w:rsidR="006D4FD9" w:rsidRDefault="006D4FD9">
      <w:pPr>
        <w:rPr>
          <w:rFonts w:ascii="ＭＳ Ｐゴシック" w:eastAsia="ＭＳ Ｐゴシック" w:hAnsi="ＭＳ Ｐゴシック"/>
          <w:sz w:val="22"/>
          <w:szCs w:val="22"/>
        </w:rPr>
      </w:pPr>
    </w:p>
    <w:p w14:paraId="4C216556" w14:textId="7FFFBEC6" w:rsidR="006D4FD9" w:rsidRDefault="006D4FD9">
      <w:pPr>
        <w:rPr>
          <w:rFonts w:ascii="ＭＳ Ｐゴシック" w:eastAsia="ＭＳ Ｐゴシック" w:hAnsi="ＭＳ Ｐゴシック"/>
          <w:sz w:val="22"/>
          <w:szCs w:val="22"/>
        </w:rPr>
      </w:pPr>
    </w:p>
    <w:p w14:paraId="0C8EE0D5" w14:textId="0D5FB9DB" w:rsidR="006D4FD9" w:rsidRDefault="006D4FD9">
      <w:pPr>
        <w:rPr>
          <w:rFonts w:ascii="ＭＳ Ｐゴシック" w:eastAsia="ＭＳ Ｐゴシック" w:hAnsi="ＭＳ Ｐゴシック"/>
          <w:sz w:val="22"/>
          <w:szCs w:val="22"/>
        </w:rPr>
      </w:pPr>
    </w:p>
    <w:p w14:paraId="12987B65" w14:textId="206677E2" w:rsidR="006D4FD9" w:rsidRDefault="006D4FD9">
      <w:pPr>
        <w:rPr>
          <w:rFonts w:ascii="ＭＳ Ｐゴシック" w:eastAsia="ＭＳ Ｐゴシック" w:hAnsi="ＭＳ Ｐゴシック"/>
          <w:sz w:val="22"/>
          <w:szCs w:val="22"/>
        </w:rPr>
      </w:pPr>
    </w:p>
    <w:p w14:paraId="266B1F07" w14:textId="25E838E3" w:rsidR="00ED20FC" w:rsidRDefault="00ED20FC">
      <w:pPr>
        <w:rPr>
          <w:rFonts w:ascii="ＭＳ Ｐゴシック" w:eastAsia="ＭＳ Ｐゴシック" w:hAnsi="ＭＳ Ｐゴシック"/>
          <w:sz w:val="22"/>
          <w:szCs w:val="22"/>
        </w:rPr>
      </w:pPr>
    </w:p>
    <w:p w14:paraId="4045103F" w14:textId="28D44184" w:rsidR="00ED20FC" w:rsidRDefault="00ED20FC">
      <w:pPr>
        <w:rPr>
          <w:rFonts w:ascii="ＭＳ ゴシック" w:eastAsia="ＭＳ ゴシック" w:hAnsi="ＭＳ ゴシック"/>
          <w:b/>
          <w:color w:val="0070C0"/>
          <w:sz w:val="28"/>
          <w:szCs w:val="28"/>
        </w:rPr>
      </w:pPr>
    </w:p>
    <w:p w14:paraId="0A8A4995" w14:textId="1D62EB59" w:rsidR="00F95D37" w:rsidRPr="00F95D37" w:rsidRDefault="00F95D37" w:rsidP="00F95D37">
      <w:pPr>
        <w:rPr>
          <w:sz w:val="22"/>
          <w:szCs w:val="22"/>
        </w:rPr>
      </w:pPr>
    </w:p>
    <w:p w14:paraId="38297B86" w14:textId="2229D525" w:rsidR="00FA2BD6" w:rsidRDefault="00FA2BD6" w:rsidP="006437B7">
      <w:pPr>
        <w:rPr>
          <w:rFonts w:ascii="ＭＳ Ｐゴシック" w:eastAsia="ＭＳ Ｐゴシック" w:hAnsi="ＭＳ Ｐゴシック"/>
          <w:sz w:val="22"/>
          <w:szCs w:val="22"/>
        </w:rPr>
      </w:pPr>
    </w:p>
    <w:p w14:paraId="72B3E29A" w14:textId="2CBFD678" w:rsidR="00FA2BD6" w:rsidRDefault="006D4FD9" w:rsidP="008A71E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40608" behindDoc="0" locked="0" layoutInCell="1" allowOverlap="1" wp14:anchorId="3AA25C30" wp14:editId="1F621A0C">
                <wp:simplePos x="0" y="0"/>
                <wp:positionH relativeFrom="margin">
                  <wp:posOffset>895350</wp:posOffset>
                </wp:positionH>
                <wp:positionV relativeFrom="paragraph">
                  <wp:posOffset>53340</wp:posOffset>
                </wp:positionV>
                <wp:extent cx="2255520" cy="251460"/>
                <wp:effectExtent l="0" t="0" r="0" b="0"/>
                <wp:wrapNone/>
                <wp:docPr id="31" name="テキスト ボックス 31" descr="※非常用自家発電設備設置済みの病院の比率"/>
                <wp:cNvGraphicFramePr/>
                <a:graphic xmlns:a="http://schemas.openxmlformats.org/drawingml/2006/main">
                  <a:graphicData uri="http://schemas.microsoft.com/office/word/2010/wordprocessingShape">
                    <wps:wsp>
                      <wps:cNvSpPr txBox="1"/>
                      <wps:spPr>
                        <a:xfrm>
                          <a:off x="0" y="0"/>
                          <a:ext cx="2255520" cy="251460"/>
                        </a:xfrm>
                        <a:prstGeom prst="rect">
                          <a:avLst/>
                        </a:prstGeom>
                        <a:noFill/>
                        <a:ln w="6350">
                          <a:noFill/>
                        </a:ln>
                        <a:effectLst/>
                      </wps:spPr>
                      <wps:txbx>
                        <w:txbxContent>
                          <w:p w14:paraId="1B94B69E" w14:textId="24779EBC" w:rsidR="006D4FD9" w:rsidRPr="0005171F" w:rsidRDefault="006D4FD9" w:rsidP="006D4FD9">
                            <w:pPr>
                              <w:spacing w:line="240" w:lineRule="exact"/>
                              <w:rPr>
                                <w:rFonts w:ascii="ＭＳ ゴシック" w:eastAsia="ＭＳ ゴシック" w:hAnsi="ＭＳ ゴシック"/>
                                <w:sz w:val="16"/>
                                <w:szCs w:val="16"/>
                              </w:rPr>
                            </w:pPr>
                            <w:r w:rsidRPr="006D4FD9">
                              <w:rPr>
                                <w:rFonts w:ascii="ＭＳ ゴシック" w:eastAsia="ＭＳ ゴシック" w:hAnsi="ＭＳ ゴシック" w:hint="eastAsia"/>
                                <w:sz w:val="16"/>
                                <w:szCs w:val="16"/>
                              </w:rPr>
                              <w:t>※非常用自家発電設備設置済みの病院の比率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5C30" id="テキスト ボックス 31" o:spid="_x0000_s1045" type="#_x0000_t202" alt="※非常用自家発電設備設置済みの病院の比率" style="position:absolute;left:0;text-align:left;margin-left:70.5pt;margin-top:4.2pt;width:177.6pt;height:19.8pt;z-index:25274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" filled="f" stroked="f" strokeweight=".5pt">
                <v:textbox>
                  <w:txbxContent>
                    <w:p w14:paraId="1B94B69E" w14:textId="24779EBC" w:rsidR="006D4FD9" w:rsidRPr="0005171F" w:rsidRDefault="006D4FD9" w:rsidP="006D4FD9">
                      <w:pPr>
                        <w:spacing w:line="240" w:lineRule="exact"/>
                        <w:rPr>
                          <w:rFonts w:ascii="ＭＳ ゴシック" w:eastAsia="ＭＳ ゴシック" w:hAnsi="ＭＳ ゴシック"/>
                          <w:sz w:val="16"/>
                          <w:szCs w:val="16"/>
                        </w:rPr>
                      </w:pPr>
                      <w:r w:rsidRPr="006D4FD9">
                        <w:rPr>
                          <w:rFonts w:ascii="ＭＳ ゴシック" w:eastAsia="ＭＳ ゴシック" w:hAnsi="ＭＳ ゴシック" w:hint="eastAsia"/>
                          <w:sz w:val="16"/>
                          <w:szCs w:val="16"/>
                        </w:rPr>
                        <w:t>※非常用自家発電設備設置済みの病院の比率</w:t>
                      </w:r>
                    </w:p>
                  </w:txbxContent>
                </v:textbox>
                <w10:wrap anchorx="margin"/>
              </v:shape>
            </w:pict>
          </mc:Fallback>
        </mc:AlternateContent>
      </w:r>
    </w:p>
    <w:p w14:paraId="388A9F20" w14:textId="56937E60" w:rsidR="008940FC" w:rsidRDefault="006D4FD9" w:rsidP="008A71ED">
      <w:pPr>
        <w:rPr>
          <w:rFonts w:ascii="ＭＳ Ｐゴシック" w:eastAsia="ＭＳ Ｐゴシック" w:hAnsi="ＭＳ Ｐゴシック"/>
          <w:sz w:val="22"/>
          <w:szCs w:val="22"/>
        </w:rPr>
      </w:pPr>
      <w:r w:rsidRPr="006C26E5">
        <w:rPr>
          <w:rFonts w:ascii="ＭＳ ゴシック" w:eastAsia="ＭＳ ゴシック" w:hAnsi="ＭＳ ゴシック"/>
          <w:b/>
          <w:noProof/>
          <w:color w:val="0070C0"/>
          <w:sz w:val="28"/>
          <w:szCs w:val="28"/>
        </w:rPr>
        <mc:AlternateContent>
          <mc:Choice Requires="wps">
            <w:drawing>
              <wp:anchor distT="0" distB="0" distL="114300" distR="114300" simplePos="0" relativeHeight="252590080" behindDoc="0" locked="0" layoutInCell="1" allowOverlap="1" wp14:anchorId="1655B364" wp14:editId="05FFF779">
                <wp:simplePos x="0" y="0"/>
                <wp:positionH relativeFrom="page">
                  <wp:posOffset>1143000</wp:posOffset>
                </wp:positionH>
                <wp:positionV relativeFrom="paragraph">
                  <wp:posOffset>66040</wp:posOffset>
                </wp:positionV>
                <wp:extent cx="3726180" cy="323850"/>
                <wp:effectExtent l="0" t="0" r="0" b="3810"/>
                <wp:wrapNone/>
                <wp:docPr id="44" name="テキスト ボックス 44" descr="出典　大阪府「医療対策課調べ（病院の非常用自家発電設備整備状況調査）」"/>
                <wp:cNvGraphicFramePr/>
                <a:graphic xmlns:a="http://schemas.openxmlformats.org/drawingml/2006/main">
                  <a:graphicData uri="http://schemas.microsoft.com/office/word/2010/wordprocessingShape">
                    <wps:wsp>
                      <wps:cNvSpPr txBox="1"/>
                      <wps:spPr>
                        <a:xfrm>
                          <a:off x="0" y="0"/>
                          <a:ext cx="3726180" cy="323850"/>
                        </a:xfrm>
                        <a:prstGeom prst="rect">
                          <a:avLst/>
                        </a:prstGeom>
                        <a:noFill/>
                        <a:ln w="6350">
                          <a:noFill/>
                        </a:ln>
                        <a:effectLst/>
                      </wps:spPr>
                      <wps:txbx>
                        <w:txbxContent>
                          <w:p w14:paraId="2BECD783" w14:textId="1C114FF7" w:rsidR="00A44CDD" w:rsidRPr="00A44CDD" w:rsidRDefault="00A44CDD" w:rsidP="008A71ED">
                            <w:pPr>
                              <w:spacing w:line="200" w:lineRule="exact"/>
                              <w:rPr>
                                <w:rFonts w:asciiTheme="majorEastAsia" w:eastAsiaTheme="majorEastAsia" w:hAnsiTheme="majorEastAsia"/>
                                <w:sz w:val="16"/>
                                <w:szCs w:val="16"/>
                              </w:rPr>
                            </w:pPr>
                            <w:r w:rsidRPr="00A44CDD">
                              <w:rPr>
                                <w:rFonts w:asciiTheme="majorEastAsia" w:eastAsiaTheme="majorEastAsia" w:hAnsiTheme="majorEastAsia" w:hint="eastAsia"/>
                                <w:sz w:val="16"/>
                                <w:szCs w:val="16"/>
                              </w:rPr>
                              <w:t>出典　大阪府「医療対策課</w:t>
                            </w:r>
                            <w:r w:rsidRPr="00A44CDD">
                              <w:rPr>
                                <w:rFonts w:asciiTheme="majorEastAsia" w:eastAsiaTheme="majorEastAsia" w:hAnsiTheme="majorEastAsia"/>
                                <w:sz w:val="16"/>
                                <w:szCs w:val="16"/>
                              </w:rPr>
                              <w:t>調べ</w:t>
                            </w:r>
                            <w:r w:rsidRPr="00A44CDD">
                              <w:rPr>
                                <w:rFonts w:asciiTheme="majorEastAsia" w:eastAsiaTheme="majorEastAsia" w:hAnsiTheme="majorEastAsia" w:hint="eastAsia"/>
                                <w:sz w:val="16"/>
                                <w:szCs w:val="16"/>
                              </w:rPr>
                              <w:t>（病院の非常用自家発電設備整備状況調査）」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55B364" id="テキスト ボックス 44" o:spid="_x0000_s1046" type="#_x0000_t202" alt="出典　大阪府「医療対策課調べ（病院の非常用自家発電設備整備状況調査）」" style="position:absolute;left:0;text-align:left;margin-left:90pt;margin-top:5.2pt;width:293.4pt;height:25.5pt;z-index:25259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" filled="f" stroked="f" strokeweight=".5pt">
                <v:textbox style="mso-fit-shape-to-text:t">
                  <w:txbxContent>
                    <w:p w14:paraId="2BECD783" w14:textId="1C114FF7" w:rsidR="00A44CDD" w:rsidRPr="00A44CDD" w:rsidRDefault="00A44CDD" w:rsidP="008A71ED">
                      <w:pPr>
                        <w:spacing w:line="200" w:lineRule="exact"/>
                        <w:rPr>
                          <w:rFonts w:asciiTheme="majorEastAsia" w:eastAsiaTheme="majorEastAsia" w:hAnsiTheme="majorEastAsia"/>
                          <w:sz w:val="16"/>
                          <w:szCs w:val="16"/>
                        </w:rPr>
                      </w:pPr>
                      <w:r w:rsidRPr="00A44CDD">
                        <w:rPr>
                          <w:rFonts w:asciiTheme="majorEastAsia" w:eastAsiaTheme="majorEastAsia" w:hAnsiTheme="majorEastAsia" w:hint="eastAsia"/>
                          <w:sz w:val="16"/>
                          <w:szCs w:val="16"/>
                        </w:rPr>
                        <w:t>出典　大阪府「医療対策課</w:t>
                      </w:r>
                      <w:r w:rsidRPr="00A44CDD">
                        <w:rPr>
                          <w:rFonts w:asciiTheme="majorEastAsia" w:eastAsiaTheme="majorEastAsia" w:hAnsiTheme="majorEastAsia"/>
                          <w:sz w:val="16"/>
                          <w:szCs w:val="16"/>
                        </w:rPr>
                        <w:t>調べ</w:t>
                      </w:r>
                      <w:r w:rsidRPr="00A44CDD">
                        <w:rPr>
                          <w:rFonts w:asciiTheme="majorEastAsia" w:eastAsiaTheme="majorEastAsia" w:hAnsiTheme="majorEastAsia" w:hint="eastAsia"/>
                          <w:sz w:val="16"/>
                          <w:szCs w:val="16"/>
                        </w:rPr>
                        <w:t>（病院の非常用自家発電設備整備状況調査）」</w:t>
                      </w:r>
                    </w:p>
                  </w:txbxContent>
                </v:textbox>
                <w10:wrap anchorx="page"/>
              </v:shape>
            </w:pict>
          </mc:Fallback>
        </mc:AlternateContent>
      </w:r>
    </w:p>
    <w:p w14:paraId="215F2CE0" w14:textId="398AA638" w:rsidR="00E67D63" w:rsidRDefault="00E67D63" w:rsidP="008A71ED">
      <w:pPr>
        <w:rPr>
          <w:rFonts w:ascii="ＭＳ Ｐゴシック" w:eastAsia="ＭＳ Ｐゴシック" w:hAnsi="ＭＳ Ｐゴシック"/>
          <w:sz w:val="22"/>
          <w:szCs w:val="22"/>
        </w:rPr>
      </w:pPr>
    </w:p>
    <w:p w14:paraId="565D8621" w14:textId="77777777" w:rsidR="006D4FD9" w:rsidRDefault="006D4FD9" w:rsidP="008A71ED">
      <w:pPr>
        <w:rPr>
          <w:rFonts w:ascii="ＭＳ Ｐゴシック" w:eastAsia="ＭＳ Ｐゴシック" w:hAnsi="ＭＳ Ｐゴシック"/>
          <w:sz w:val="22"/>
          <w:szCs w:val="22"/>
        </w:rPr>
      </w:pPr>
    </w:p>
    <w:p w14:paraId="38522E29" w14:textId="43C1BEA0" w:rsidR="002B7F57" w:rsidRDefault="002B7F57" w:rsidP="008A71ED">
      <w:pPr>
        <w:rPr>
          <w:rFonts w:ascii="ＭＳ Ｐゴシック" w:eastAsia="ＭＳ Ｐゴシック" w:hAnsi="ＭＳ Ｐゴシック"/>
          <w:sz w:val="22"/>
          <w:szCs w:val="22"/>
        </w:rPr>
      </w:pPr>
    </w:p>
    <w:p w14:paraId="01FBF2AB" w14:textId="6B1783FF" w:rsidR="005E54F7" w:rsidRPr="006437B7" w:rsidRDefault="005E54F7" w:rsidP="005E54F7">
      <w:pPr>
        <w:ind w:leftChars="200" w:left="640" w:hangingChars="100" w:hanging="22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lastRenderedPageBreak/>
        <w:t>【病院における浸水対策の状況】</w:t>
      </w:r>
    </w:p>
    <w:p w14:paraId="06CAEA7A" w14:textId="3A1CEBCA" w:rsidR="005E54F7" w:rsidRDefault="005E54F7" w:rsidP="00CD0B7D">
      <w:pPr>
        <w:ind w:leftChars="200" w:left="640" w:hangingChars="100" w:hanging="220"/>
        <w:rPr>
          <w:rFonts w:ascii="HG丸ｺﾞｼｯｸM-PRO" w:eastAsia="HG丸ｺﾞｼｯｸM-PRO" w:hAnsi="HG丸ｺﾞｼｯｸM-PRO"/>
          <w:color w:val="000000" w:themeColor="text1"/>
          <w:sz w:val="22"/>
        </w:rPr>
      </w:pPr>
      <w:r w:rsidRPr="006437B7">
        <w:rPr>
          <w:rFonts w:ascii="HG丸ｺﾞｼｯｸM-PRO" w:eastAsia="HG丸ｺﾞｼｯｸM-PRO" w:hAnsi="HG丸ｺﾞｼｯｸM-PRO" w:hint="eastAsia"/>
          <w:color w:val="000000" w:themeColor="text1"/>
          <w:sz w:val="22"/>
          <w:szCs w:val="22"/>
        </w:rPr>
        <w:t>○浸水対策は近年増加する豪雨災害による被害を踏まえ対策の必要性が高まっています。</w:t>
      </w:r>
      <w:r w:rsidR="001A01C5">
        <w:rPr>
          <w:rFonts w:ascii="HG丸ｺﾞｼｯｸM-PRO" w:eastAsia="HG丸ｺﾞｼｯｸM-PRO" w:hAnsi="HG丸ｺﾞｼｯｸM-PRO" w:hint="eastAsia"/>
          <w:color w:val="000000" w:themeColor="text1"/>
          <w:sz w:val="22"/>
          <w:szCs w:val="22"/>
        </w:rPr>
        <w:t>令和５年９月現在、</w:t>
      </w:r>
      <w:r w:rsidR="008E3286" w:rsidRPr="002B7F57">
        <w:rPr>
          <w:rFonts w:ascii="HG丸ｺﾞｼｯｸM-PRO" w:eastAsia="HG丸ｺﾞｼｯｸM-PRO" w:hAnsi="HG丸ｺﾞｼｯｸM-PRO" w:hint="eastAsia"/>
          <w:color w:val="000000" w:themeColor="text1"/>
          <w:sz w:val="22"/>
          <w:szCs w:val="22"/>
        </w:rPr>
        <w:t>百年に一度程度の大雨により浸水する可能性がある</w:t>
      </w:r>
      <w:r w:rsidR="008B0EE0" w:rsidRPr="002B7F57">
        <w:rPr>
          <w:rFonts w:ascii="HG丸ｺﾞｼｯｸM-PRO" w:eastAsia="HG丸ｺﾞｼｯｸM-PRO" w:hAnsi="HG丸ｺﾞｼｯｸM-PRO" w:hint="eastAsia"/>
          <w:color w:val="000000" w:themeColor="text1"/>
          <w:sz w:val="22"/>
          <w:szCs w:val="22"/>
        </w:rPr>
        <w:t>大阪府内の病院は</w:t>
      </w:r>
      <w:r w:rsidR="00D519A0">
        <w:rPr>
          <w:rFonts w:ascii="HG丸ｺﾞｼｯｸM-PRO" w:eastAsia="HG丸ｺﾞｼｯｸM-PRO" w:hAnsi="HG丸ｺﾞｼｯｸM-PRO" w:hint="eastAsia"/>
          <w:color w:val="000000" w:themeColor="text1"/>
          <w:sz w:val="22"/>
          <w:szCs w:val="22"/>
        </w:rPr>
        <w:t>2</w:t>
      </w:r>
      <w:r w:rsidR="00D519A0">
        <w:rPr>
          <w:rFonts w:ascii="HG丸ｺﾞｼｯｸM-PRO" w:eastAsia="HG丸ｺﾞｼｯｸM-PRO" w:hAnsi="HG丸ｺﾞｼｯｸM-PRO"/>
          <w:color w:val="000000" w:themeColor="text1"/>
          <w:sz w:val="22"/>
          <w:szCs w:val="22"/>
        </w:rPr>
        <w:t>50</w:t>
      </w:r>
      <w:r w:rsidR="008B0EE0" w:rsidRPr="002B7F57">
        <w:rPr>
          <w:rFonts w:ascii="HG丸ｺﾞｼｯｸM-PRO" w:eastAsia="HG丸ｺﾞｼｯｸM-PRO" w:hAnsi="HG丸ｺﾞｼｯｸM-PRO" w:hint="eastAsia"/>
          <w:color w:val="000000" w:themeColor="text1"/>
          <w:sz w:val="22"/>
          <w:szCs w:val="22"/>
        </w:rPr>
        <w:t>施設となっており、これらの</w:t>
      </w:r>
      <w:r w:rsidR="008E3286" w:rsidRPr="002B7F57">
        <w:rPr>
          <w:rFonts w:ascii="HG丸ｺﾞｼｯｸM-PRO" w:eastAsia="HG丸ｺﾞｼｯｸM-PRO" w:hAnsi="HG丸ｺﾞｼｯｸM-PRO" w:hint="eastAsia"/>
          <w:color w:val="000000" w:themeColor="text1"/>
          <w:sz w:val="22"/>
          <w:szCs w:val="22"/>
        </w:rPr>
        <w:t>病院の浸水対策率は、救急病院が</w:t>
      </w:r>
      <w:r w:rsidR="00D519A0">
        <w:rPr>
          <w:rFonts w:ascii="HG丸ｺﾞｼｯｸM-PRO" w:eastAsia="HG丸ｺﾞｼｯｸM-PRO" w:hAnsi="HG丸ｺﾞｼｯｸM-PRO"/>
          <w:color w:val="000000" w:themeColor="text1"/>
          <w:sz w:val="22"/>
          <w:szCs w:val="22"/>
        </w:rPr>
        <w:t>24</w:t>
      </w:r>
      <w:r w:rsidR="00626A71" w:rsidRPr="002B7F57">
        <w:rPr>
          <w:rFonts w:ascii="HG丸ｺﾞｼｯｸM-PRO" w:eastAsia="HG丸ｺﾞｼｯｸM-PRO" w:hAnsi="HG丸ｺﾞｼｯｸM-PRO" w:hint="eastAsia"/>
          <w:color w:val="000000" w:themeColor="text1"/>
          <w:sz w:val="22"/>
          <w:szCs w:val="22"/>
        </w:rPr>
        <w:t>.</w:t>
      </w:r>
      <w:r w:rsidR="006B285B" w:rsidRPr="002B7F57">
        <w:rPr>
          <w:rFonts w:ascii="HG丸ｺﾞｼｯｸM-PRO" w:eastAsia="HG丸ｺﾞｼｯｸM-PRO" w:hAnsi="HG丸ｺﾞｼｯｸM-PRO"/>
          <w:color w:val="000000" w:themeColor="text1"/>
          <w:sz w:val="22"/>
          <w:szCs w:val="22"/>
        </w:rPr>
        <w:t>5</w:t>
      </w:r>
      <w:r w:rsidR="008E3286" w:rsidRPr="002B7F57">
        <w:rPr>
          <w:rFonts w:ascii="HG丸ｺﾞｼｯｸM-PRO" w:eastAsia="HG丸ｺﾞｼｯｸM-PRO" w:hAnsi="HG丸ｺﾞｼｯｸM-PRO" w:hint="eastAsia"/>
          <w:color w:val="000000" w:themeColor="text1"/>
          <w:sz w:val="22"/>
          <w:szCs w:val="22"/>
        </w:rPr>
        <w:t>％、一般病院が</w:t>
      </w:r>
      <w:r w:rsidR="008B0EE0" w:rsidRPr="002B7F57">
        <w:rPr>
          <w:rFonts w:ascii="HG丸ｺﾞｼｯｸM-PRO" w:eastAsia="HG丸ｺﾞｼｯｸM-PRO" w:hAnsi="HG丸ｺﾞｼｯｸM-PRO" w:hint="eastAsia"/>
          <w:color w:val="000000" w:themeColor="text1"/>
          <w:sz w:val="22"/>
          <w:szCs w:val="22"/>
        </w:rPr>
        <w:t>2</w:t>
      </w:r>
      <w:r w:rsidR="00D519A0">
        <w:rPr>
          <w:rFonts w:ascii="HG丸ｺﾞｼｯｸM-PRO" w:eastAsia="HG丸ｺﾞｼｯｸM-PRO" w:hAnsi="HG丸ｺﾞｼｯｸM-PRO"/>
          <w:color w:val="000000" w:themeColor="text1"/>
          <w:sz w:val="22"/>
          <w:szCs w:val="22"/>
        </w:rPr>
        <w:t>5</w:t>
      </w:r>
      <w:r w:rsidR="00626A71" w:rsidRPr="002B7F57">
        <w:rPr>
          <w:rFonts w:ascii="HG丸ｺﾞｼｯｸM-PRO" w:eastAsia="HG丸ｺﾞｼｯｸM-PRO" w:hAnsi="HG丸ｺﾞｼｯｸM-PRO" w:hint="eastAsia"/>
          <w:color w:val="000000" w:themeColor="text1"/>
          <w:sz w:val="22"/>
          <w:szCs w:val="22"/>
        </w:rPr>
        <w:t>.</w:t>
      </w:r>
      <w:r w:rsidR="00D519A0">
        <w:rPr>
          <w:rFonts w:ascii="HG丸ｺﾞｼｯｸM-PRO" w:eastAsia="HG丸ｺﾞｼｯｸM-PRO" w:hAnsi="HG丸ｺﾞｼｯｸM-PRO"/>
          <w:color w:val="000000" w:themeColor="text1"/>
          <w:sz w:val="22"/>
          <w:szCs w:val="22"/>
        </w:rPr>
        <w:t>2</w:t>
      </w:r>
      <w:r w:rsidR="008E3286" w:rsidRPr="002B7F57">
        <w:rPr>
          <w:rFonts w:ascii="HG丸ｺﾞｼｯｸM-PRO" w:eastAsia="HG丸ｺﾞｼｯｸM-PRO" w:hAnsi="HG丸ｺﾞｼｯｸM-PRO" w:hint="eastAsia"/>
          <w:color w:val="000000" w:themeColor="text1"/>
          <w:sz w:val="22"/>
          <w:szCs w:val="22"/>
        </w:rPr>
        <w:t>％であり、大阪府全体としては</w:t>
      </w:r>
      <w:r w:rsidR="00D519A0">
        <w:rPr>
          <w:rFonts w:ascii="HG丸ｺﾞｼｯｸM-PRO" w:eastAsia="HG丸ｺﾞｼｯｸM-PRO" w:hAnsi="HG丸ｺﾞｼｯｸM-PRO" w:hint="eastAsia"/>
          <w:color w:val="000000" w:themeColor="text1"/>
          <w:sz w:val="22"/>
          <w:szCs w:val="22"/>
        </w:rPr>
        <w:t>2</w:t>
      </w:r>
      <w:r w:rsidR="00D519A0">
        <w:rPr>
          <w:rFonts w:ascii="HG丸ｺﾞｼｯｸM-PRO" w:eastAsia="HG丸ｺﾞｼｯｸM-PRO" w:hAnsi="HG丸ｺﾞｼｯｸM-PRO"/>
          <w:color w:val="000000" w:themeColor="text1"/>
          <w:sz w:val="22"/>
          <w:szCs w:val="22"/>
        </w:rPr>
        <w:t>4</w:t>
      </w:r>
      <w:r w:rsidR="0022161A" w:rsidRPr="002B7F57">
        <w:rPr>
          <w:rFonts w:ascii="HG丸ｺﾞｼｯｸM-PRO" w:eastAsia="HG丸ｺﾞｼｯｸM-PRO" w:hAnsi="HG丸ｺﾞｼｯｸM-PRO" w:hint="eastAsia"/>
          <w:color w:val="000000" w:themeColor="text1"/>
          <w:sz w:val="22"/>
          <w:szCs w:val="22"/>
        </w:rPr>
        <w:t>.</w:t>
      </w:r>
      <w:r w:rsidR="00D519A0">
        <w:rPr>
          <w:rFonts w:ascii="HG丸ｺﾞｼｯｸM-PRO" w:eastAsia="HG丸ｺﾞｼｯｸM-PRO" w:hAnsi="HG丸ｺﾞｼｯｸM-PRO"/>
          <w:color w:val="000000" w:themeColor="text1"/>
          <w:sz w:val="22"/>
          <w:szCs w:val="22"/>
        </w:rPr>
        <w:t>8</w:t>
      </w:r>
      <w:r w:rsidR="008E3286" w:rsidRPr="002B7F57">
        <w:rPr>
          <w:rFonts w:ascii="HG丸ｺﾞｼｯｸM-PRO" w:eastAsia="HG丸ｺﾞｼｯｸM-PRO" w:hAnsi="HG丸ｺﾞｼｯｸM-PRO"/>
          <w:color w:val="000000" w:themeColor="text1"/>
          <w:sz w:val="22"/>
          <w:szCs w:val="22"/>
        </w:rPr>
        <w:t>%となっています。</w:t>
      </w:r>
      <w:r w:rsidR="00ED20FC" w:rsidRPr="006437B7">
        <w:rPr>
          <w:rFonts w:ascii="HG丸ｺﾞｼｯｸM-PRO" w:eastAsia="HG丸ｺﾞｼｯｸM-PRO" w:hAnsi="HG丸ｺﾞｼｯｸM-PRO" w:hint="eastAsia"/>
          <w:color w:val="000000" w:themeColor="text1"/>
          <w:sz w:val="22"/>
          <w:szCs w:val="22"/>
        </w:rPr>
        <w:t>今後は</w:t>
      </w:r>
      <w:r w:rsidR="00AB2408" w:rsidRPr="006437B7">
        <w:rPr>
          <w:rFonts w:ascii="HG丸ｺﾞｼｯｸM-PRO" w:eastAsia="HG丸ｺﾞｼｯｸM-PRO" w:hAnsi="HG丸ｺﾞｼｯｸM-PRO" w:hint="eastAsia"/>
          <w:color w:val="000000" w:themeColor="text1"/>
          <w:sz w:val="22"/>
          <w:szCs w:val="22"/>
        </w:rPr>
        <w:t>浸水想定区域に立地する</w:t>
      </w:r>
      <w:r w:rsidRPr="006437B7">
        <w:rPr>
          <w:rFonts w:ascii="HG丸ｺﾞｼｯｸM-PRO" w:eastAsia="HG丸ｺﾞｼｯｸM-PRO" w:hAnsi="HG丸ｺﾞｼｯｸM-PRO" w:hint="eastAsia"/>
          <w:color w:val="000000" w:themeColor="text1"/>
          <w:sz w:val="22"/>
          <w:szCs w:val="22"/>
        </w:rPr>
        <w:t>医療機関のうち、対策を</w:t>
      </w:r>
      <w:r w:rsidR="00EF3697" w:rsidRPr="006437B7">
        <w:rPr>
          <w:rFonts w:ascii="HG丸ｺﾞｼｯｸM-PRO" w:eastAsia="HG丸ｺﾞｼｯｸM-PRO" w:hAnsi="HG丸ｺﾞｼｯｸM-PRO" w:hint="eastAsia"/>
          <w:color w:val="000000" w:themeColor="text1"/>
          <w:sz w:val="22"/>
          <w:szCs w:val="22"/>
        </w:rPr>
        <w:t>行ってい</w:t>
      </w:r>
      <w:r w:rsidRPr="006437B7">
        <w:rPr>
          <w:rFonts w:ascii="HG丸ｺﾞｼｯｸM-PRO" w:eastAsia="HG丸ｺﾞｼｯｸM-PRO" w:hAnsi="HG丸ｺﾞｼｯｸM-PRO" w:hint="eastAsia"/>
          <w:color w:val="000000" w:themeColor="text1"/>
          <w:sz w:val="22"/>
          <w:szCs w:val="22"/>
        </w:rPr>
        <w:t>ないところに対して、止水板や排水ポンプの設置などの対策を講じ</w:t>
      </w:r>
      <w:r w:rsidR="00EF3697" w:rsidRPr="006437B7">
        <w:rPr>
          <w:rFonts w:ascii="HG丸ｺﾞｼｯｸM-PRO" w:eastAsia="HG丸ｺﾞｼｯｸM-PRO" w:hAnsi="HG丸ｺﾞｼｯｸM-PRO" w:hint="eastAsia"/>
          <w:color w:val="000000" w:themeColor="text1"/>
          <w:sz w:val="22"/>
          <w:szCs w:val="22"/>
        </w:rPr>
        <w:t>る</w:t>
      </w:r>
      <w:r w:rsidRPr="006437B7">
        <w:rPr>
          <w:rFonts w:ascii="HG丸ｺﾞｼｯｸM-PRO" w:eastAsia="HG丸ｺﾞｼｯｸM-PRO" w:hAnsi="HG丸ｺﾞｼｯｸM-PRO" w:hint="eastAsia"/>
          <w:color w:val="000000" w:themeColor="text1"/>
          <w:sz w:val="22"/>
          <w:szCs w:val="22"/>
        </w:rPr>
        <w:t>よう働きかける</w:t>
      </w:r>
      <w:r w:rsidRPr="006437B7">
        <w:rPr>
          <w:rFonts w:ascii="HG丸ｺﾞｼｯｸM-PRO" w:eastAsia="HG丸ｺﾞｼｯｸM-PRO" w:hAnsi="HG丸ｺﾞｼｯｸM-PRO" w:hint="eastAsia"/>
          <w:color w:val="000000" w:themeColor="text1"/>
          <w:sz w:val="22"/>
        </w:rPr>
        <w:t>必要があります。</w:t>
      </w:r>
    </w:p>
    <w:p w14:paraId="2B48E517" w14:textId="58C445DC" w:rsidR="00FA1B68" w:rsidRDefault="006A66E5" w:rsidP="00CD0B7D">
      <w:pPr>
        <w:ind w:leftChars="200" w:left="701" w:hangingChars="100" w:hanging="281"/>
        <w:rPr>
          <w:rFonts w:ascii="HG丸ｺﾞｼｯｸM-PRO" w:eastAsia="HG丸ｺﾞｼｯｸM-PRO" w:hAnsi="HG丸ｺﾞｼｯｸM-PRO"/>
          <w:color w:val="000000" w:themeColor="text1"/>
          <w:sz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12960" behindDoc="0" locked="0" layoutInCell="1" allowOverlap="1" wp14:anchorId="698D98C1" wp14:editId="70F79502">
                <wp:simplePos x="0" y="0"/>
                <wp:positionH relativeFrom="margin">
                  <wp:posOffset>247650</wp:posOffset>
                </wp:positionH>
                <wp:positionV relativeFrom="paragraph">
                  <wp:posOffset>100965</wp:posOffset>
                </wp:positionV>
                <wp:extent cx="5585460" cy="323850"/>
                <wp:effectExtent l="0" t="0" r="0" b="0"/>
                <wp:wrapNone/>
                <wp:docPr id="13" name="テキスト ボックス 13" descr="図表7-7-4　百年に一度程度の大雨における浸水想定区域（外水・内水）に所在する病院数及び浸水対策率（土のうや排水ポンプの設置、電気設備の高所への移設等） （令和５年９月現在）"/>
                <wp:cNvGraphicFramePr/>
                <a:graphic xmlns:a="http://schemas.openxmlformats.org/drawingml/2006/main">
                  <a:graphicData uri="http://schemas.microsoft.com/office/word/2010/wordprocessingShape">
                    <wps:wsp>
                      <wps:cNvSpPr txBox="1"/>
                      <wps:spPr>
                        <a:xfrm>
                          <a:off x="0" y="0"/>
                          <a:ext cx="5585460" cy="323850"/>
                        </a:xfrm>
                        <a:prstGeom prst="rect">
                          <a:avLst/>
                        </a:prstGeom>
                        <a:noFill/>
                        <a:ln w="6350">
                          <a:noFill/>
                        </a:ln>
                        <a:effectLst/>
                      </wps:spPr>
                      <wps:txbx>
                        <w:txbxContent>
                          <w:p w14:paraId="6757AE66" w14:textId="7B5C1579" w:rsidR="002B7F57" w:rsidRPr="002B7F57" w:rsidRDefault="007E0F4C"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図表</w:t>
                            </w:r>
                            <w:r w:rsidRPr="002B7F57">
                              <w:rPr>
                                <w:rFonts w:ascii="ＭＳ Ｐゴシック" w:eastAsia="ＭＳ Ｐゴシック" w:hAnsi="ＭＳ Ｐゴシック"/>
                                <w:sz w:val="20"/>
                                <w:szCs w:val="20"/>
                              </w:rPr>
                              <w:t>7-7-4</w:t>
                            </w:r>
                            <w:r w:rsidRPr="002B7F57">
                              <w:rPr>
                                <w:rFonts w:ascii="ＭＳ Ｐゴシック" w:eastAsia="ＭＳ Ｐゴシック" w:hAnsi="ＭＳ Ｐゴシック" w:hint="eastAsia"/>
                                <w:sz w:val="20"/>
                                <w:szCs w:val="20"/>
                              </w:rPr>
                              <w:t xml:space="preserve">　</w:t>
                            </w:r>
                            <w:r w:rsidR="006A66E5" w:rsidRPr="002B7F57">
                              <w:rPr>
                                <w:rFonts w:ascii="ＭＳ Ｐゴシック" w:eastAsia="ＭＳ Ｐゴシック" w:hAnsi="ＭＳ Ｐゴシック" w:hint="eastAsia"/>
                                <w:sz w:val="20"/>
                                <w:szCs w:val="20"/>
                              </w:rPr>
                              <w:t>百年に一度程度の大雨における浸水想定区域（外水・内水）に所在する病院数及び</w:t>
                            </w:r>
                          </w:p>
                          <w:p w14:paraId="3E468B0B" w14:textId="5F357D03" w:rsidR="007E0F4C" w:rsidRPr="002B7F57" w:rsidRDefault="006A66E5"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 xml:space="preserve">　</w:t>
                            </w:r>
                            <w:r w:rsidR="002B7F57" w:rsidRPr="002B7F57">
                              <w:rPr>
                                <w:rFonts w:ascii="ＭＳ Ｐゴシック" w:eastAsia="ＭＳ Ｐゴシック" w:hAnsi="ＭＳ Ｐゴシック" w:hint="eastAsia"/>
                                <w:sz w:val="20"/>
                                <w:szCs w:val="20"/>
                              </w:rPr>
                              <w:t xml:space="preserve">　　　　　　 </w:t>
                            </w:r>
                            <w:r w:rsidR="007E0F4C" w:rsidRPr="002B7F57">
                              <w:rPr>
                                <w:rFonts w:ascii="ＭＳ Ｐゴシック" w:eastAsia="ＭＳ Ｐゴシック" w:hAnsi="ＭＳ Ｐゴシック" w:hint="eastAsia"/>
                                <w:sz w:val="20"/>
                                <w:szCs w:val="20"/>
                              </w:rPr>
                              <w:t>浸水対策率</w:t>
                            </w:r>
                            <w:r w:rsidR="00F472A4" w:rsidRPr="008A71ED">
                              <w:rPr>
                                <w:rFonts w:ascii="ＭＳ Ｐゴシック" w:eastAsia="ＭＳ Ｐゴシック" w:hAnsi="ＭＳ Ｐゴシック" w:hint="eastAsia"/>
                                <w:sz w:val="18"/>
                                <w:szCs w:val="18"/>
                              </w:rPr>
                              <w:t>（土のうや排水ポンプの設置、電気設備の高所への移設</w:t>
                            </w:r>
                            <w:r w:rsidR="00CC275D">
                              <w:rPr>
                                <w:rFonts w:ascii="ＭＳ Ｐゴシック" w:eastAsia="ＭＳ Ｐゴシック" w:hAnsi="ＭＳ Ｐゴシック" w:hint="eastAsia"/>
                                <w:sz w:val="18"/>
                                <w:szCs w:val="18"/>
                              </w:rPr>
                              <w:t>等</w:t>
                            </w:r>
                            <w:r w:rsidR="00F472A4" w:rsidRPr="008A71ED">
                              <w:rPr>
                                <w:rFonts w:ascii="ＭＳ Ｐゴシック" w:eastAsia="ＭＳ Ｐゴシック" w:hAnsi="ＭＳ Ｐゴシック" w:hint="eastAsia"/>
                                <w:sz w:val="18"/>
                                <w:szCs w:val="18"/>
                              </w:rPr>
                              <w:t>）</w:t>
                            </w:r>
                            <w:r w:rsidR="002B7F57" w:rsidRPr="002B7F57">
                              <w:rPr>
                                <w:rFonts w:ascii="ＭＳ Ｐゴシック" w:eastAsia="ＭＳ Ｐゴシック" w:hAnsi="ＭＳ Ｐゴシック" w:hint="eastAsia"/>
                                <w:sz w:val="20"/>
                                <w:szCs w:val="20"/>
                              </w:rPr>
                              <w:t xml:space="preserve"> </w:t>
                            </w:r>
                            <w:r w:rsidR="00CC275D">
                              <w:rPr>
                                <w:rFonts w:ascii="ＭＳ Ｐゴシック" w:eastAsia="ＭＳ Ｐゴシック" w:hAnsi="ＭＳ Ｐゴシック" w:hint="eastAsia"/>
                                <w:sz w:val="20"/>
                                <w:szCs w:val="20"/>
                              </w:rPr>
                              <w:t>（</w:t>
                            </w:r>
                            <w:r w:rsidR="00CC275D" w:rsidRPr="00CC275D">
                              <w:rPr>
                                <w:rFonts w:ascii="ＭＳ Ｐゴシック" w:eastAsia="ＭＳ Ｐゴシック" w:hAnsi="ＭＳ Ｐゴシック" w:hint="eastAsia"/>
                                <w:sz w:val="20"/>
                                <w:szCs w:val="20"/>
                              </w:rPr>
                              <w:t>令和</w:t>
                            </w:r>
                            <w:r w:rsidR="009B01D1">
                              <w:rPr>
                                <w:rFonts w:ascii="ＭＳ Ｐゴシック" w:eastAsia="ＭＳ Ｐゴシック" w:hAnsi="ＭＳ Ｐゴシック" w:hint="eastAsia"/>
                                <w:sz w:val="20"/>
                                <w:szCs w:val="20"/>
                              </w:rPr>
                              <w:t>５</w:t>
                            </w:r>
                            <w:r w:rsidR="00CC275D" w:rsidRPr="00CC275D">
                              <w:rPr>
                                <w:rFonts w:ascii="ＭＳ Ｐゴシック" w:eastAsia="ＭＳ Ｐゴシック" w:hAnsi="ＭＳ Ｐゴシック" w:hint="eastAsia"/>
                                <w:sz w:val="20"/>
                                <w:szCs w:val="20"/>
                              </w:rPr>
                              <w:t>年９月現在</w:t>
                            </w:r>
                            <w:r w:rsidR="00CC275D">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8D98C1" id="テキスト ボックス 13" o:spid="_x0000_s1047" type="#_x0000_t202" alt="図表7-7-4　百年に一度程度の大雨における浸水想定区域（外水・内水）に所在する病院数及び浸水対策率（土のうや排水ポンプの設置、電気設備の高所への移設等） （令和５年９月現在）" style="position:absolute;left:0;text-align:left;margin-left:19.5pt;margin-top:7.95pt;width:439.8pt;height:25.5pt;z-index:25271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" filled="f" stroked="f" strokeweight=".5pt">
                <v:textbox style="mso-fit-shape-to-text:t">
                  <w:txbxContent>
                    <w:p w14:paraId="6757AE66" w14:textId="7B5C1579" w:rsidR="002B7F57" w:rsidRPr="002B7F57" w:rsidRDefault="007E0F4C"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図表</w:t>
                      </w:r>
                      <w:r w:rsidRPr="002B7F57">
                        <w:rPr>
                          <w:rFonts w:ascii="ＭＳ Ｐゴシック" w:eastAsia="ＭＳ Ｐゴシック" w:hAnsi="ＭＳ Ｐゴシック"/>
                          <w:sz w:val="20"/>
                          <w:szCs w:val="20"/>
                        </w:rPr>
                        <w:t>7-7-4</w:t>
                      </w:r>
                      <w:r w:rsidRPr="002B7F57">
                        <w:rPr>
                          <w:rFonts w:ascii="ＭＳ Ｐゴシック" w:eastAsia="ＭＳ Ｐゴシック" w:hAnsi="ＭＳ Ｐゴシック" w:hint="eastAsia"/>
                          <w:sz w:val="20"/>
                          <w:szCs w:val="20"/>
                        </w:rPr>
                        <w:t xml:space="preserve">　</w:t>
                      </w:r>
                      <w:r w:rsidR="006A66E5" w:rsidRPr="002B7F57">
                        <w:rPr>
                          <w:rFonts w:ascii="ＭＳ Ｐゴシック" w:eastAsia="ＭＳ Ｐゴシック" w:hAnsi="ＭＳ Ｐゴシック" w:hint="eastAsia"/>
                          <w:sz w:val="20"/>
                          <w:szCs w:val="20"/>
                        </w:rPr>
                        <w:t>百年に一度程度の大雨における浸水想定区域（外水・内水）に所在する病院数及び</w:t>
                      </w:r>
                    </w:p>
                    <w:p w14:paraId="3E468B0B" w14:textId="5F357D03" w:rsidR="007E0F4C" w:rsidRPr="002B7F57" w:rsidRDefault="006A66E5" w:rsidP="007E0F4C">
                      <w:pPr>
                        <w:spacing w:line="240" w:lineRule="exact"/>
                        <w:rPr>
                          <w:rFonts w:ascii="ＭＳ Ｐゴシック" w:eastAsia="ＭＳ Ｐゴシック" w:hAnsi="ＭＳ Ｐゴシック"/>
                          <w:sz w:val="20"/>
                          <w:szCs w:val="20"/>
                        </w:rPr>
                      </w:pPr>
                      <w:r w:rsidRPr="002B7F57">
                        <w:rPr>
                          <w:rFonts w:ascii="ＭＳ Ｐゴシック" w:eastAsia="ＭＳ Ｐゴシック" w:hAnsi="ＭＳ Ｐゴシック" w:hint="eastAsia"/>
                          <w:sz w:val="20"/>
                          <w:szCs w:val="20"/>
                        </w:rPr>
                        <w:t xml:space="preserve">　</w:t>
                      </w:r>
                      <w:r w:rsidR="002B7F57" w:rsidRPr="002B7F57">
                        <w:rPr>
                          <w:rFonts w:ascii="ＭＳ Ｐゴシック" w:eastAsia="ＭＳ Ｐゴシック" w:hAnsi="ＭＳ Ｐゴシック" w:hint="eastAsia"/>
                          <w:sz w:val="20"/>
                          <w:szCs w:val="20"/>
                        </w:rPr>
                        <w:t xml:space="preserve">　　　　　　 </w:t>
                      </w:r>
                      <w:r w:rsidR="007E0F4C" w:rsidRPr="002B7F57">
                        <w:rPr>
                          <w:rFonts w:ascii="ＭＳ Ｐゴシック" w:eastAsia="ＭＳ Ｐゴシック" w:hAnsi="ＭＳ Ｐゴシック" w:hint="eastAsia"/>
                          <w:sz w:val="20"/>
                          <w:szCs w:val="20"/>
                        </w:rPr>
                        <w:t>浸水対策率</w:t>
                      </w:r>
                      <w:r w:rsidR="00F472A4" w:rsidRPr="008A71ED">
                        <w:rPr>
                          <w:rFonts w:ascii="ＭＳ Ｐゴシック" w:eastAsia="ＭＳ Ｐゴシック" w:hAnsi="ＭＳ Ｐゴシック" w:hint="eastAsia"/>
                          <w:sz w:val="18"/>
                          <w:szCs w:val="18"/>
                        </w:rPr>
                        <w:t>（土のうや排水ポンプの設置、電気設備の高所への移設</w:t>
                      </w:r>
                      <w:r w:rsidR="00CC275D">
                        <w:rPr>
                          <w:rFonts w:ascii="ＭＳ Ｐゴシック" w:eastAsia="ＭＳ Ｐゴシック" w:hAnsi="ＭＳ Ｐゴシック" w:hint="eastAsia"/>
                          <w:sz w:val="18"/>
                          <w:szCs w:val="18"/>
                        </w:rPr>
                        <w:t>等</w:t>
                      </w:r>
                      <w:r w:rsidR="00F472A4" w:rsidRPr="008A71ED">
                        <w:rPr>
                          <w:rFonts w:ascii="ＭＳ Ｐゴシック" w:eastAsia="ＭＳ Ｐゴシック" w:hAnsi="ＭＳ Ｐゴシック" w:hint="eastAsia"/>
                          <w:sz w:val="18"/>
                          <w:szCs w:val="18"/>
                        </w:rPr>
                        <w:t>）</w:t>
                      </w:r>
                      <w:r w:rsidR="002B7F57" w:rsidRPr="002B7F57">
                        <w:rPr>
                          <w:rFonts w:ascii="ＭＳ Ｐゴシック" w:eastAsia="ＭＳ Ｐゴシック" w:hAnsi="ＭＳ Ｐゴシック" w:hint="eastAsia"/>
                          <w:sz w:val="20"/>
                          <w:szCs w:val="20"/>
                        </w:rPr>
                        <w:t xml:space="preserve"> </w:t>
                      </w:r>
                      <w:r w:rsidR="00CC275D">
                        <w:rPr>
                          <w:rFonts w:ascii="ＭＳ Ｐゴシック" w:eastAsia="ＭＳ Ｐゴシック" w:hAnsi="ＭＳ Ｐゴシック" w:hint="eastAsia"/>
                          <w:sz w:val="20"/>
                          <w:szCs w:val="20"/>
                        </w:rPr>
                        <w:t>（</w:t>
                      </w:r>
                      <w:r w:rsidR="00CC275D" w:rsidRPr="00CC275D">
                        <w:rPr>
                          <w:rFonts w:ascii="ＭＳ Ｐゴシック" w:eastAsia="ＭＳ Ｐゴシック" w:hAnsi="ＭＳ Ｐゴシック" w:hint="eastAsia"/>
                          <w:sz w:val="20"/>
                          <w:szCs w:val="20"/>
                        </w:rPr>
                        <w:t>令和</w:t>
                      </w:r>
                      <w:r w:rsidR="009B01D1">
                        <w:rPr>
                          <w:rFonts w:ascii="ＭＳ Ｐゴシック" w:eastAsia="ＭＳ Ｐゴシック" w:hAnsi="ＭＳ Ｐゴシック" w:hint="eastAsia"/>
                          <w:sz w:val="20"/>
                          <w:szCs w:val="20"/>
                        </w:rPr>
                        <w:t>５</w:t>
                      </w:r>
                      <w:r w:rsidR="00CC275D" w:rsidRPr="00CC275D">
                        <w:rPr>
                          <w:rFonts w:ascii="ＭＳ Ｐゴシック" w:eastAsia="ＭＳ Ｐゴシック" w:hAnsi="ＭＳ Ｐゴシック" w:hint="eastAsia"/>
                          <w:sz w:val="20"/>
                          <w:szCs w:val="20"/>
                        </w:rPr>
                        <w:t>年９月現在</w:t>
                      </w:r>
                      <w:r w:rsidR="00CC275D">
                        <w:rPr>
                          <w:rFonts w:ascii="ＭＳ Ｐゴシック" w:eastAsia="ＭＳ Ｐゴシック" w:hAnsi="ＭＳ Ｐゴシック" w:hint="eastAsia"/>
                          <w:sz w:val="20"/>
                          <w:szCs w:val="20"/>
                        </w:rPr>
                        <w:t>）</w:t>
                      </w:r>
                    </w:p>
                  </w:txbxContent>
                </v:textbox>
                <w10:wrap anchorx="margin"/>
              </v:shape>
            </w:pict>
          </mc:Fallback>
        </mc:AlternateContent>
      </w:r>
    </w:p>
    <w:p w14:paraId="793B348A" w14:textId="4A82D3B4" w:rsidR="00FA1B68" w:rsidRDefault="00D519A0" w:rsidP="00CD0B7D">
      <w:pPr>
        <w:ind w:leftChars="200" w:left="630" w:hangingChars="100" w:hanging="210"/>
        <w:rPr>
          <w:rFonts w:ascii="HG丸ｺﾞｼｯｸM-PRO" w:eastAsia="HG丸ｺﾞｼｯｸM-PRO" w:hAnsi="HG丸ｺﾞｼｯｸM-PRO"/>
          <w:color w:val="000000" w:themeColor="text1"/>
          <w:sz w:val="22"/>
        </w:rPr>
      </w:pPr>
      <w:r w:rsidRPr="001D4D7E">
        <w:rPr>
          <w:noProof/>
        </w:rPr>
        <w:drawing>
          <wp:anchor distT="0" distB="0" distL="114300" distR="114300" simplePos="0" relativeHeight="251598313" behindDoc="0" locked="0" layoutInCell="1" allowOverlap="1" wp14:anchorId="66B7DDBF" wp14:editId="3A7B1301">
            <wp:simplePos x="0" y="0"/>
            <wp:positionH relativeFrom="column">
              <wp:posOffset>1036320</wp:posOffset>
            </wp:positionH>
            <wp:positionV relativeFrom="paragraph">
              <wp:posOffset>233680</wp:posOffset>
            </wp:positionV>
            <wp:extent cx="4417695" cy="2051685"/>
            <wp:effectExtent l="0" t="0" r="1905"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7695" cy="205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C6833" w14:textId="7D8A0614" w:rsidR="00E31A16" w:rsidRDefault="00E31A16" w:rsidP="00CD0B7D">
      <w:pPr>
        <w:ind w:leftChars="200" w:left="640" w:hangingChars="100" w:hanging="220"/>
        <w:rPr>
          <w:rFonts w:ascii="ＭＳ Ｐゴシック" w:eastAsia="ＭＳ Ｐゴシック" w:hAnsi="ＭＳ Ｐゴシック"/>
          <w:sz w:val="22"/>
          <w:szCs w:val="22"/>
        </w:rPr>
      </w:pPr>
    </w:p>
    <w:p w14:paraId="22D818B8" w14:textId="10759CF8" w:rsidR="007E0F4C" w:rsidRDefault="007E0F4C" w:rsidP="00CD0B7D">
      <w:pPr>
        <w:ind w:leftChars="200" w:left="640" w:hangingChars="100" w:hanging="220"/>
        <w:rPr>
          <w:rFonts w:ascii="ＭＳ Ｐゴシック" w:eastAsia="ＭＳ Ｐゴシック" w:hAnsi="ＭＳ Ｐゴシック"/>
          <w:sz w:val="22"/>
          <w:szCs w:val="22"/>
        </w:rPr>
      </w:pPr>
    </w:p>
    <w:p w14:paraId="7FAE7710" w14:textId="1C5F536A" w:rsidR="00DB0938" w:rsidRDefault="00DB0938" w:rsidP="00CD0B7D">
      <w:pPr>
        <w:ind w:leftChars="200" w:left="640" w:hangingChars="100" w:hanging="220"/>
        <w:rPr>
          <w:rFonts w:ascii="ＭＳ Ｐゴシック" w:eastAsia="ＭＳ Ｐゴシック" w:hAnsi="ＭＳ Ｐゴシック"/>
          <w:sz w:val="22"/>
          <w:szCs w:val="22"/>
        </w:rPr>
      </w:pPr>
    </w:p>
    <w:p w14:paraId="10AE1C0C" w14:textId="6C5D2606" w:rsidR="00DB0938" w:rsidRDefault="00DB0938" w:rsidP="00CD0B7D">
      <w:pPr>
        <w:ind w:leftChars="200" w:left="640" w:hangingChars="100" w:hanging="220"/>
        <w:rPr>
          <w:rFonts w:ascii="ＭＳ Ｐゴシック" w:eastAsia="ＭＳ Ｐゴシック" w:hAnsi="ＭＳ Ｐゴシック"/>
          <w:sz w:val="22"/>
          <w:szCs w:val="22"/>
        </w:rPr>
      </w:pPr>
    </w:p>
    <w:p w14:paraId="372AEC5E" w14:textId="3D7A9251" w:rsidR="00867CC4" w:rsidRDefault="00867CC4" w:rsidP="00CD0B7D">
      <w:pPr>
        <w:ind w:leftChars="200" w:left="640" w:hangingChars="100" w:hanging="220"/>
        <w:rPr>
          <w:rFonts w:ascii="ＭＳ Ｐゴシック" w:eastAsia="ＭＳ Ｐゴシック" w:hAnsi="ＭＳ Ｐゴシック"/>
          <w:sz w:val="22"/>
          <w:szCs w:val="22"/>
        </w:rPr>
      </w:pPr>
    </w:p>
    <w:p w14:paraId="01F036C2" w14:textId="51978574" w:rsidR="00F61034" w:rsidRDefault="00F61034" w:rsidP="00CD0B7D">
      <w:pPr>
        <w:ind w:leftChars="200" w:left="640" w:hangingChars="100" w:hanging="220"/>
        <w:rPr>
          <w:rFonts w:ascii="ＭＳ Ｐゴシック" w:eastAsia="ＭＳ Ｐゴシック" w:hAnsi="ＭＳ Ｐゴシック"/>
          <w:sz w:val="22"/>
          <w:szCs w:val="22"/>
        </w:rPr>
      </w:pPr>
    </w:p>
    <w:p w14:paraId="07708594" w14:textId="692C2DC6" w:rsidR="00867CC4" w:rsidRDefault="00867CC4" w:rsidP="00CD0B7D">
      <w:pPr>
        <w:ind w:leftChars="200" w:left="640" w:hangingChars="100" w:hanging="220"/>
        <w:rPr>
          <w:rFonts w:ascii="ＭＳ Ｐゴシック" w:eastAsia="ＭＳ Ｐゴシック" w:hAnsi="ＭＳ Ｐゴシック"/>
          <w:sz w:val="22"/>
          <w:szCs w:val="22"/>
        </w:rPr>
      </w:pPr>
    </w:p>
    <w:p w14:paraId="509EC40F" w14:textId="44BE85D6" w:rsidR="00FA1B68" w:rsidRDefault="006D4FD9" w:rsidP="00CD0B7D">
      <w:pPr>
        <w:ind w:leftChars="200" w:left="640" w:hangingChars="100" w:hanging="220"/>
        <w:rPr>
          <w:rFonts w:ascii="ＭＳ Ｐゴシック" w:eastAsia="ＭＳ Ｐゴシック" w:hAnsi="ＭＳ Ｐゴシック"/>
          <w:sz w:val="22"/>
          <w:szCs w:val="22"/>
        </w:rPr>
      </w:pPr>
      <w:r w:rsidRPr="007E0F4C">
        <w:rPr>
          <w:rFonts w:ascii="ＭＳ Ｐゴシック" w:eastAsia="ＭＳ Ｐゴシック" w:hAnsi="ＭＳ Ｐゴシック"/>
          <w:noProof/>
          <w:sz w:val="22"/>
          <w:szCs w:val="22"/>
        </w:rPr>
        <mc:AlternateContent>
          <mc:Choice Requires="wps">
            <w:drawing>
              <wp:anchor distT="0" distB="0" distL="114300" distR="114300" simplePos="0" relativeHeight="252710912" behindDoc="0" locked="0" layoutInCell="1" allowOverlap="1" wp14:anchorId="4A901AA1" wp14:editId="6325CE20">
                <wp:simplePos x="0" y="0"/>
                <wp:positionH relativeFrom="page">
                  <wp:posOffset>2369820</wp:posOffset>
                </wp:positionH>
                <wp:positionV relativeFrom="paragraph">
                  <wp:posOffset>133350</wp:posOffset>
                </wp:positionV>
                <wp:extent cx="4023360" cy="323850"/>
                <wp:effectExtent l="0" t="0" r="0" b="3810"/>
                <wp:wrapNone/>
                <wp:docPr id="12" name="テキスト ボックス 12" descr="出典　大阪府「医療対策課調べ（大阪府内の病院の浸水対策等に関する実態調査）」"/>
                <wp:cNvGraphicFramePr/>
                <a:graphic xmlns:a="http://schemas.openxmlformats.org/drawingml/2006/main">
                  <a:graphicData uri="http://schemas.microsoft.com/office/word/2010/wordprocessingShape">
                    <wps:wsp>
                      <wps:cNvSpPr txBox="1"/>
                      <wps:spPr>
                        <a:xfrm>
                          <a:off x="0" y="0"/>
                          <a:ext cx="4023360" cy="323850"/>
                        </a:xfrm>
                        <a:prstGeom prst="rect">
                          <a:avLst/>
                        </a:prstGeom>
                        <a:noFill/>
                        <a:ln w="6350">
                          <a:noFill/>
                        </a:ln>
                        <a:effectLst/>
                      </wps:spPr>
                      <wps:txbx>
                        <w:txbxContent>
                          <w:p w14:paraId="01FAF62C" w14:textId="44F22BFE" w:rsidR="007E0F4C" w:rsidRPr="00A44CDD" w:rsidRDefault="007E0F4C" w:rsidP="002704A3">
                            <w:pPr>
                              <w:spacing w:line="200" w:lineRule="exact"/>
                              <w:rPr>
                                <w:rFonts w:asciiTheme="majorEastAsia" w:eastAsiaTheme="majorEastAsia" w:hAnsiTheme="majorEastAsia"/>
                                <w:sz w:val="16"/>
                                <w:szCs w:val="16"/>
                              </w:rPr>
                            </w:pPr>
                            <w:r w:rsidRPr="002B7F57">
                              <w:rPr>
                                <w:rFonts w:asciiTheme="majorEastAsia" w:eastAsiaTheme="majorEastAsia" w:hAnsiTheme="majorEastAsia" w:hint="eastAsia"/>
                                <w:sz w:val="16"/>
                                <w:szCs w:val="16"/>
                              </w:rPr>
                              <w:t>出典　大阪府「医療対策課</w:t>
                            </w:r>
                            <w:r w:rsidRPr="002B7F57">
                              <w:rPr>
                                <w:rFonts w:asciiTheme="majorEastAsia" w:eastAsiaTheme="majorEastAsia" w:hAnsiTheme="majorEastAsia"/>
                                <w:sz w:val="16"/>
                                <w:szCs w:val="16"/>
                              </w:rPr>
                              <w:t>調べ</w:t>
                            </w:r>
                            <w:r w:rsidRPr="002B7F57">
                              <w:rPr>
                                <w:rFonts w:asciiTheme="majorEastAsia" w:eastAsiaTheme="majorEastAsia" w:hAnsiTheme="majorEastAsia" w:hint="eastAsia"/>
                                <w:sz w:val="16"/>
                                <w:szCs w:val="16"/>
                              </w:rPr>
                              <w:t>（大阪府内の病院の浸水対策等に関する実態調査）」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901AA1" id="テキスト ボックス 12" o:spid="_x0000_s1048" type="#_x0000_t202" alt="出典　大阪府「医療対策課調べ（大阪府内の病院の浸水対策等に関する実態調査）」" style="position:absolute;left:0;text-align:left;margin-left:186.6pt;margin-top:10.5pt;width:316.8pt;height:25.5pt;z-index:25271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" filled="f" stroked="f" strokeweight=".5pt">
                <v:textbox style="mso-fit-shape-to-text:t">
                  <w:txbxContent>
                    <w:p w14:paraId="01FAF62C" w14:textId="44F22BFE" w:rsidR="007E0F4C" w:rsidRPr="00A44CDD" w:rsidRDefault="007E0F4C" w:rsidP="002704A3">
                      <w:pPr>
                        <w:spacing w:line="200" w:lineRule="exact"/>
                        <w:rPr>
                          <w:rFonts w:asciiTheme="majorEastAsia" w:eastAsiaTheme="majorEastAsia" w:hAnsiTheme="majorEastAsia"/>
                          <w:sz w:val="16"/>
                          <w:szCs w:val="16"/>
                        </w:rPr>
                      </w:pPr>
                      <w:r w:rsidRPr="002B7F57">
                        <w:rPr>
                          <w:rFonts w:asciiTheme="majorEastAsia" w:eastAsiaTheme="majorEastAsia" w:hAnsiTheme="majorEastAsia" w:hint="eastAsia"/>
                          <w:sz w:val="16"/>
                          <w:szCs w:val="16"/>
                        </w:rPr>
                        <w:t>出典　大阪府「医療対策課</w:t>
                      </w:r>
                      <w:r w:rsidRPr="002B7F57">
                        <w:rPr>
                          <w:rFonts w:asciiTheme="majorEastAsia" w:eastAsiaTheme="majorEastAsia" w:hAnsiTheme="majorEastAsia"/>
                          <w:sz w:val="16"/>
                          <w:szCs w:val="16"/>
                        </w:rPr>
                        <w:t>調べ</w:t>
                      </w:r>
                      <w:r w:rsidRPr="002B7F57">
                        <w:rPr>
                          <w:rFonts w:asciiTheme="majorEastAsia" w:eastAsiaTheme="majorEastAsia" w:hAnsiTheme="majorEastAsia" w:hint="eastAsia"/>
                          <w:sz w:val="16"/>
                          <w:szCs w:val="16"/>
                        </w:rPr>
                        <w:t>（大阪府内の病院の浸水対策等に関する実態調査）」</w:t>
                      </w:r>
                    </w:p>
                  </w:txbxContent>
                </v:textbox>
                <w10:wrap anchorx="page"/>
              </v:shape>
            </w:pict>
          </mc:Fallback>
        </mc:AlternateContent>
      </w:r>
    </w:p>
    <w:p w14:paraId="5DD3CFC4" w14:textId="77EF94DC" w:rsidR="00FA1B68" w:rsidRDefault="00FA1B68" w:rsidP="008A71ED">
      <w:pPr>
        <w:spacing w:line="276" w:lineRule="auto"/>
        <w:ind w:leftChars="200" w:left="640" w:hangingChars="100" w:hanging="220"/>
        <w:rPr>
          <w:rFonts w:ascii="ＭＳ Ｐゴシック" w:eastAsia="ＭＳ Ｐゴシック" w:hAnsi="ＭＳ Ｐゴシック"/>
          <w:sz w:val="22"/>
          <w:szCs w:val="22"/>
        </w:rPr>
      </w:pPr>
    </w:p>
    <w:p w14:paraId="689CB916" w14:textId="50EF9A87" w:rsidR="00CD0B7D" w:rsidRDefault="0031498E" w:rsidP="00CD0B7D">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CD0B7D">
        <w:rPr>
          <w:rFonts w:ascii="ＭＳ Ｐゴシック" w:eastAsia="ＭＳ Ｐゴシック" w:hAnsi="ＭＳ Ｐゴシック" w:hint="eastAsia"/>
          <w:sz w:val="22"/>
          <w:szCs w:val="22"/>
        </w:rPr>
        <w:t>ＮＢＣ災害・テロ対策の状況</w:t>
      </w:r>
      <w:r w:rsidRPr="00F85ABD">
        <w:rPr>
          <w:rFonts w:ascii="ＭＳ Ｐゴシック" w:eastAsia="ＭＳ Ｐゴシック" w:hAnsi="ＭＳ Ｐゴシック" w:hint="eastAsia"/>
          <w:sz w:val="22"/>
          <w:szCs w:val="22"/>
        </w:rPr>
        <w:t>】</w:t>
      </w:r>
    </w:p>
    <w:p w14:paraId="22CA059A" w14:textId="0090E400" w:rsidR="00CD0B7D" w:rsidRDefault="00CD0B7D" w:rsidP="00CD0B7D">
      <w:pPr>
        <w:ind w:leftChars="200" w:left="640" w:hangingChars="100" w:hanging="220"/>
        <w:rPr>
          <w:rFonts w:ascii="HG丸ｺﾞｼｯｸM-PRO" w:eastAsia="HG丸ｺﾞｼｯｸM-PRO" w:hAnsi="HG丸ｺﾞｼｯｸM-PRO"/>
          <w:sz w:val="22"/>
          <w:szCs w:val="22"/>
        </w:rPr>
      </w:pPr>
      <w:r w:rsidRPr="007A4CD7">
        <w:rPr>
          <w:rFonts w:ascii="HG丸ｺﾞｼｯｸM-PRO" w:eastAsia="HG丸ｺﾞｼｯｸM-PRO" w:hAnsi="HG丸ｺﾞｼｯｸM-PRO" w:hint="eastAsia"/>
          <w:color w:val="000000" w:themeColor="text1"/>
          <w:sz w:val="22"/>
          <w:szCs w:val="22"/>
        </w:rPr>
        <w:t>○</w:t>
      </w:r>
      <w:r w:rsidRPr="00C02126">
        <w:rPr>
          <w:rFonts w:ascii="HG丸ｺﾞｼｯｸM-PRO" w:eastAsia="HG丸ｺﾞｼｯｸM-PRO" w:hAnsi="HG丸ｺﾞｼｯｸM-PRO" w:hint="eastAsia"/>
          <w:color w:val="000000" w:themeColor="text1"/>
          <w:sz w:val="22"/>
          <w:szCs w:val="22"/>
        </w:rPr>
        <w:t>大阪急</w:t>
      </w:r>
      <w:r w:rsidRPr="007A4CD7">
        <w:rPr>
          <w:rFonts w:ascii="HG丸ｺﾞｼｯｸM-PRO" w:eastAsia="HG丸ｺﾞｼｯｸM-PRO" w:hAnsi="HG丸ｺﾞｼｯｸM-PRO" w:hint="eastAsia"/>
          <w:color w:val="000000" w:themeColor="text1"/>
          <w:sz w:val="22"/>
          <w:szCs w:val="22"/>
        </w:rPr>
        <w:t>性期・総合医療センター</w:t>
      </w:r>
      <w:r>
        <w:rPr>
          <w:rFonts w:ascii="HG丸ｺﾞｼｯｸM-PRO" w:eastAsia="HG丸ｺﾞｼｯｸM-PRO" w:hAnsi="HG丸ｺﾞｼｯｸM-PRO" w:hint="eastAsia"/>
          <w:color w:val="000000" w:themeColor="text1"/>
          <w:sz w:val="22"/>
          <w:szCs w:val="22"/>
        </w:rPr>
        <w:t>、</w:t>
      </w:r>
      <w:r w:rsidRPr="0005171F">
        <w:rPr>
          <w:rFonts w:ascii="HG丸ｺﾞｼｯｸM-PRO" w:eastAsia="HG丸ｺﾞｼｯｸM-PRO" w:hAnsi="HG丸ｺﾞｼｯｸM-PRO" w:hint="eastAsia"/>
          <w:sz w:val="22"/>
          <w:szCs w:val="22"/>
        </w:rPr>
        <w:t>大阪</w:t>
      </w:r>
      <w:r w:rsidRPr="007A4CD7">
        <w:rPr>
          <w:rFonts w:ascii="HG丸ｺﾞｼｯｸM-PRO" w:eastAsia="HG丸ｺﾞｼｯｸM-PRO" w:hAnsi="HG丸ｺﾞｼｯｸM-PRO" w:hint="eastAsia"/>
          <w:color w:val="000000" w:themeColor="text1"/>
          <w:sz w:val="22"/>
          <w:szCs w:val="22"/>
        </w:rPr>
        <w:t>医療センター</w:t>
      </w:r>
      <w:r>
        <w:rPr>
          <w:rFonts w:ascii="HG丸ｺﾞｼｯｸM-PRO" w:eastAsia="HG丸ｺﾞｼｯｸM-PRO" w:hAnsi="HG丸ｺﾞｼｯｸM-PRO" w:hint="eastAsia"/>
          <w:color w:val="000000" w:themeColor="text1"/>
          <w:sz w:val="22"/>
          <w:szCs w:val="22"/>
        </w:rPr>
        <w:t>及びりんくう総合医療センター</w:t>
      </w:r>
      <w:r w:rsidRPr="007A4CD7">
        <w:rPr>
          <w:rFonts w:ascii="HG丸ｺﾞｼｯｸM-PRO" w:eastAsia="HG丸ｺﾞｼｯｸM-PRO" w:hAnsi="HG丸ｺﾞｼｯｸM-PRO" w:hint="eastAsia"/>
          <w:color w:val="000000" w:themeColor="text1"/>
          <w:sz w:val="22"/>
          <w:szCs w:val="22"/>
        </w:rPr>
        <w:t>に</w:t>
      </w:r>
      <w:r w:rsidR="00C10C9F">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NBC</w:t>
      </w:r>
      <w:r w:rsidRPr="007A4CD7">
        <w:rPr>
          <w:rFonts w:ascii="HG丸ｺﾞｼｯｸM-PRO" w:eastAsia="HG丸ｺﾞｼｯｸM-PRO" w:hAnsi="HG丸ｺﾞｼｯｸM-PRO" w:hint="eastAsia"/>
          <w:color w:val="000000" w:themeColor="text1"/>
          <w:sz w:val="22"/>
          <w:szCs w:val="22"/>
        </w:rPr>
        <w:t>災害（核、生物、化学物質による特殊災害）用の資機材</w:t>
      </w:r>
      <w:r w:rsidR="00A44CDD">
        <w:rPr>
          <w:rFonts w:ascii="HG丸ｺﾞｼｯｸM-PRO" w:eastAsia="HG丸ｺﾞｼｯｸM-PRO" w:hAnsi="HG丸ｺﾞｼｯｸM-PRO" w:hint="eastAsia"/>
          <w:color w:val="000000" w:themeColor="text1"/>
          <w:sz w:val="22"/>
          <w:szCs w:val="22"/>
        </w:rPr>
        <w:t>が</w:t>
      </w:r>
      <w:r w:rsidRPr="007A4CD7">
        <w:rPr>
          <w:rFonts w:ascii="HG丸ｺﾞｼｯｸM-PRO" w:eastAsia="HG丸ｺﾞｼｯｸM-PRO" w:hAnsi="HG丸ｺﾞｼｯｸM-PRO" w:hint="eastAsia"/>
          <w:color w:val="000000" w:themeColor="text1"/>
          <w:sz w:val="22"/>
          <w:szCs w:val="22"/>
        </w:rPr>
        <w:t>整備</w:t>
      </w:r>
      <w:r w:rsidR="00C10C9F">
        <w:rPr>
          <w:rFonts w:ascii="HG丸ｺﾞｼｯｸM-PRO" w:eastAsia="HG丸ｺﾞｼｯｸM-PRO" w:hAnsi="HG丸ｺﾞｼｯｸM-PRO" w:hint="eastAsia"/>
          <w:color w:val="000000" w:themeColor="text1"/>
          <w:sz w:val="22"/>
          <w:szCs w:val="22"/>
        </w:rPr>
        <w:t>されており</w:t>
      </w:r>
      <w:r w:rsidRPr="004A5ABF">
        <w:rPr>
          <w:rFonts w:ascii="HG丸ｺﾞｼｯｸM-PRO" w:eastAsia="HG丸ｺﾞｼｯｸM-PRO" w:hAnsi="HG丸ｺﾞｼｯｸM-PRO" w:hint="eastAsia"/>
          <w:sz w:val="22"/>
          <w:szCs w:val="22"/>
        </w:rPr>
        <w:t>、テロ発生時の医療活動機能</w:t>
      </w:r>
      <w:r>
        <w:rPr>
          <w:rFonts w:ascii="HG丸ｺﾞｼｯｸM-PRO" w:eastAsia="HG丸ｺﾞｼｯｸM-PRO" w:hAnsi="HG丸ｺﾞｼｯｸM-PRO" w:hint="eastAsia"/>
          <w:sz w:val="22"/>
          <w:szCs w:val="22"/>
        </w:rPr>
        <w:t>が備わっています</w:t>
      </w:r>
      <w:r w:rsidRPr="004A5ABF">
        <w:rPr>
          <w:rFonts w:ascii="HG丸ｺﾞｼｯｸM-PRO" w:eastAsia="HG丸ｺﾞｼｯｸM-PRO" w:hAnsi="HG丸ｺﾞｼｯｸM-PRO" w:hint="eastAsia"/>
          <w:sz w:val="22"/>
          <w:szCs w:val="22"/>
        </w:rPr>
        <w:t>。</w:t>
      </w:r>
    </w:p>
    <w:p w14:paraId="6CC37C75" w14:textId="43822765" w:rsidR="002B7F57" w:rsidRDefault="002B7F57" w:rsidP="006B422B">
      <w:pPr>
        <w:ind w:firstLineChars="200" w:firstLine="440"/>
        <w:rPr>
          <w:rFonts w:ascii="ＭＳ Ｐゴシック" w:eastAsia="ＭＳ Ｐゴシック" w:hAnsi="ＭＳ Ｐゴシック"/>
          <w:sz w:val="22"/>
          <w:szCs w:val="22"/>
        </w:rPr>
      </w:pPr>
    </w:p>
    <w:p w14:paraId="732E335E" w14:textId="77777777" w:rsidR="00CC275D" w:rsidRDefault="00CC275D" w:rsidP="006B422B">
      <w:pPr>
        <w:ind w:firstLineChars="200" w:firstLine="440"/>
        <w:rPr>
          <w:rFonts w:ascii="ＭＳ Ｐゴシック" w:eastAsia="ＭＳ Ｐゴシック" w:hAnsi="ＭＳ Ｐゴシック"/>
          <w:sz w:val="22"/>
          <w:szCs w:val="22"/>
        </w:rPr>
      </w:pPr>
    </w:p>
    <w:p w14:paraId="7C3393ED" w14:textId="5183FEEE" w:rsidR="00044409" w:rsidRDefault="00044409" w:rsidP="0005171F">
      <w:pPr>
        <w:ind w:firstLineChars="50" w:firstLine="141"/>
        <w:rPr>
          <w:rFonts w:ascii="ＭＳ ゴシック" w:eastAsia="ＭＳ ゴシック" w:hAnsi="ＭＳ ゴシック"/>
          <w:b/>
          <w:color w:val="0070C0"/>
          <w:sz w:val="28"/>
          <w:szCs w:val="28"/>
        </w:rPr>
      </w:pP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２</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に備えた医療体制（ソフト面）</w:t>
      </w:r>
    </w:p>
    <w:p w14:paraId="6E13F39F" w14:textId="77F502E4" w:rsidR="003434B5" w:rsidRPr="00F85ABD" w:rsidRDefault="003434B5"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w:t>
      </w:r>
      <w:r w:rsidR="00E62B12">
        <w:rPr>
          <w:rFonts w:ascii="ＭＳ Ｐゴシック" w:eastAsia="ＭＳ Ｐゴシック" w:hAnsi="ＭＳ Ｐゴシック" w:hint="eastAsia"/>
          <w:sz w:val="22"/>
          <w:szCs w:val="22"/>
        </w:rPr>
        <w:t>病院</w:t>
      </w:r>
      <w:r w:rsidR="00825802">
        <w:rPr>
          <w:rFonts w:ascii="ＭＳ Ｐゴシック" w:eastAsia="ＭＳ Ｐゴシック" w:hAnsi="ＭＳ Ｐゴシック" w:hint="eastAsia"/>
          <w:sz w:val="22"/>
          <w:szCs w:val="22"/>
        </w:rPr>
        <w:t>の災害マニュアル等</w:t>
      </w:r>
      <w:r w:rsidRPr="00F85ABD">
        <w:rPr>
          <w:rFonts w:ascii="ＭＳ Ｐゴシック" w:eastAsia="ＭＳ Ｐゴシック" w:hAnsi="ＭＳ Ｐゴシック" w:hint="eastAsia"/>
          <w:sz w:val="22"/>
          <w:szCs w:val="22"/>
        </w:rPr>
        <w:t>】</w:t>
      </w:r>
    </w:p>
    <w:p w14:paraId="7F84E3F2" w14:textId="749DD2EC" w:rsidR="001C417B" w:rsidRDefault="003434B5" w:rsidP="00D40AA0">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E15A05">
        <w:rPr>
          <w:rFonts w:ascii="HG丸ｺﾞｼｯｸM-PRO" w:eastAsia="HG丸ｺﾞｼｯｸM-PRO" w:hAnsi="HG丸ｺﾞｼｯｸM-PRO" w:hint="eastAsia"/>
          <w:sz w:val="22"/>
          <w:szCs w:val="22"/>
        </w:rPr>
        <w:t>災害時の院内組織体制</w:t>
      </w:r>
      <w:r w:rsidR="00484481">
        <w:rPr>
          <w:rFonts w:ascii="HG丸ｺﾞｼｯｸM-PRO" w:eastAsia="HG丸ｺﾞｼｯｸM-PRO" w:hAnsi="HG丸ｺﾞｼｯｸM-PRO" w:hint="eastAsia"/>
          <w:sz w:val="22"/>
          <w:szCs w:val="22"/>
        </w:rPr>
        <w:t>等</w:t>
      </w:r>
      <w:r w:rsidR="00E15A05">
        <w:rPr>
          <w:rFonts w:ascii="HG丸ｺﾞｼｯｸM-PRO" w:eastAsia="HG丸ｺﾞｼｯｸM-PRO" w:hAnsi="HG丸ｺﾞｼｯｸM-PRO" w:hint="eastAsia"/>
          <w:sz w:val="22"/>
          <w:szCs w:val="22"/>
        </w:rPr>
        <w:t>を定める</w:t>
      </w:r>
      <w:r>
        <w:rPr>
          <w:rFonts w:ascii="HG丸ｺﾞｼｯｸM-PRO" w:eastAsia="HG丸ｺﾞｼｯｸM-PRO" w:hAnsi="HG丸ｺﾞｼｯｸM-PRO" w:hint="eastAsia"/>
          <w:sz w:val="22"/>
          <w:szCs w:val="22"/>
        </w:rPr>
        <w:t>災害マニュアル</w:t>
      </w:r>
      <w:r w:rsidR="000A3860">
        <w:rPr>
          <w:rFonts w:ascii="HG丸ｺﾞｼｯｸM-PRO" w:eastAsia="HG丸ｺﾞｼｯｸM-PRO" w:hAnsi="HG丸ｺﾞｼｯｸM-PRO" w:hint="eastAsia"/>
          <w:sz w:val="22"/>
          <w:szCs w:val="22"/>
        </w:rPr>
        <w:t>の策定状況</w:t>
      </w:r>
      <w:r>
        <w:rPr>
          <w:rFonts w:ascii="HG丸ｺﾞｼｯｸM-PRO" w:eastAsia="HG丸ｺﾞｼｯｸM-PRO" w:hAnsi="HG丸ｺﾞｼｯｸM-PRO" w:hint="eastAsia"/>
          <w:sz w:val="22"/>
          <w:szCs w:val="22"/>
        </w:rPr>
        <w:t>は</w:t>
      </w:r>
      <w:r w:rsidR="000A3860">
        <w:rPr>
          <w:rFonts w:ascii="HG丸ｺﾞｼｯｸM-PRO" w:eastAsia="HG丸ｺﾞｼｯｸM-PRO" w:hAnsi="HG丸ｺﾞｼｯｸM-PRO" w:hint="eastAsia"/>
          <w:sz w:val="22"/>
          <w:szCs w:val="22"/>
        </w:rPr>
        <w:t>、</w:t>
      </w:r>
      <w:r w:rsidR="00AB2408">
        <w:rPr>
          <w:rFonts w:ascii="HG丸ｺﾞｼｯｸM-PRO" w:eastAsia="HG丸ｺﾞｼｯｸM-PRO" w:hAnsi="HG丸ｺﾞｼｯｸM-PRO" w:hint="eastAsia"/>
          <w:sz w:val="22"/>
          <w:szCs w:val="22"/>
        </w:rPr>
        <w:t>平成26年６月</w:t>
      </w:r>
      <w:r w:rsidR="000A3860">
        <w:rPr>
          <w:rFonts w:ascii="HG丸ｺﾞｼｯｸM-PRO" w:eastAsia="HG丸ｺﾞｼｯｸM-PRO" w:hAnsi="HG丸ｺﾞｼｯｸM-PRO" w:hint="eastAsia"/>
          <w:sz w:val="22"/>
          <w:szCs w:val="22"/>
        </w:rPr>
        <w:t>時点と比較し</w:t>
      </w:r>
      <w:r w:rsidR="009E7E74">
        <w:rPr>
          <w:rFonts w:ascii="HG丸ｺﾞｼｯｸM-PRO" w:eastAsia="HG丸ｺﾞｼｯｸM-PRO" w:hAnsi="HG丸ｺﾞｼｯｸM-PRO" w:hint="eastAsia"/>
          <w:sz w:val="22"/>
          <w:szCs w:val="22"/>
        </w:rPr>
        <w:t>、</w:t>
      </w:r>
      <w:r w:rsidR="004F70BF">
        <w:rPr>
          <w:rFonts w:ascii="HG丸ｺﾞｼｯｸM-PRO" w:eastAsia="HG丸ｺﾞｼｯｸM-PRO" w:hAnsi="HG丸ｺﾞｼｯｸM-PRO" w:hint="eastAsia"/>
          <w:sz w:val="22"/>
          <w:szCs w:val="22"/>
        </w:rPr>
        <w:t>二次医療圏別でみ</w:t>
      </w:r>
      <w:r w:rsidR="00AB2408">
        <w:rPr>
          <w:rFonts w:ascii="HG丸ｺﾞｼｯｸM-PRO" w:eastAsia="HG丸ｺﾞｼｯｸM-PRO" w:hAnsi="HG丸ｺﾞｼｯｸM-PRO" w:hint="eastAsia"/>
          <w:sz w:val="22"/>
          <w:szCs w:val="22"/>
        </w:rPr>
        <w:t>ても</w:t>
      </w:r>
      <w:r w:rsidR="009E7E74" w:rsidRPr="006437B7">
        <w:rPr>
          <w:rFonts w:ascii="HG丸ｺﾞｼｯｸM-PRO" w:eastAsia="HG丸ｺﾞｼｯｸM-PRO" w:hAnsi="HG丸ｺﾞｼｯｸM-PRO" w:hint="eastAsia"/>
          <w:color w:val="000000" w:themeColor="text1"/>
          <w:sz w:val="22"/>
          <w:szCs w:val="22"/>
        </w:rPr>
        <w:t>、全体</w:t>
      </w:r>
      <w:r w:rsidR="00AB2408">
        <w:rPr>
          <w:rFonts w:ascii="HG丸ｺﾞｼｯｸM-PRO" w:eastAsia="HG丸ｺﾞｼｯｸM-PRO" w:hAnsi="HG丸ｺﾞｼｯｸM-PRO" w:hint="eastAsia"/>
          <w:color w:val="000000" w:themeColor="text1"/>
          <w:sz w:val="22"/>
          <w:szCs w:val="22"/>
        </w:rPr>
        <w:t>として</w:t>
      </w:r>
      <w:r w:rsidR="009E7E74" w:rsidRPr="006437B7">
        <w:rPr>
          <w:rFonts w:ascii="HG丸ｺﾞｼｯｸM-PRO" w:eastAsia="HG丸ｺﾞｼｯｸM-PRO" w:hAnsi="HG丸ｺﾞｼｯｸM-PRO" w:hint="eastAsia"/>
          <w:color w:val="000000" w:themeColor="text1"/>
          <w:sz w:val="22"/>
          <w:szCs w:val="22"/>
        </w:rPr>
        <w:t>策定が進んで</w:t>
      </w:r>
      <w:r w:rsidR="005A4B43">
        <w:rPr>
          <w:rFonts w:ascii="HG丸ｺﾞｼｯｸM-PRO" w:eastAsia="HG丸ｺﾞｼｯｸM-PRO" w:hAnsi="HG丸ｺﾞｼｯｸM-PRO" w:hint="eastAsia"/>
          <w:color w:val="000000" w:themeColor="text1"/>
          <w:sz w:val="22"/>
          <w:szCs w:val="22"/>
        </w:rPr>
        <w:t>い</w:t>
      </w:r>
      <w:r w:rsidR="009E7E74" w:rsidRPr="00E84AF6">
        <w:rPr>
          <w:rFonts w:ascii="HG丸ｺﾞｼｯｸM-PRO" w:eastAsia="HG丸ｺﾞｼｯｸM-PRO" w:hAnsi="HG丸ｺﾞｼｯｸM-PRO" w:hint="eastAsia"/>
          <w:color w:val="000000" w:themeColor="text1"/>
          <w:sz w:val="22"/>
          <w:szCs w:val="22"/>
        </w:rPr>
        <w:t>ます。</w:t>
      </w:r>
    </w:p>
    <w:p w14:paraId="1684F28E" w14:textId="1744A63D" w:rsidR="001C417B" w:rsidRDefault="001C417B" w:rsidP="00D40AA0">
      <w:pPr>
        <w:ind w:leftChars="200" w:left="640" w:hangingChars="100" w:hanging="220"/>
        <w:rPr>
          <w:rFonts w:ascii="HG丸ｺﾞｼｯｸM-PRO" w:eastAsia="HG丸ｺﾞｼｯｸM-PRO" w:hAnsi="HG丸ｺﾞｼｯｸM-PRO"/>
          <w:color w:val="000000" w:themeColor="text1"/>
          <w:sz w:val="22"/>
          <w:szCs w:val="22"/>
        </w:rPr>
      </w:pPr>
    </w:p>
    <w:p w14:paraId="438E61D3" w14:textId="3F33AEC4" w:rsidR="00A345EF" w:rsidRDefault="001C417B" w:rsidP="00D40A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000343BD" w:rsidRPr="00B077E8">
        <w:rPr>
          <w:rFonts w:ascii="HG丸ｺﾞｼｯｸM-PRO" w:eastAsia="HG丸ｺﾞｼｯｸM-PRO" w:hAnsi="HG丸ｺﾞｼｯｸM-PRO" w:hint="eastAsia"/>
          <w:color w:val="000000" w:themeColor="text1"/>
          <w:sz w:val="22"/>
          <w:szCs w:val="22"/>
        </w:rPr>
        <w:t>しかし</w:t>
      </w:r>
      <w:r w:rsidRPr="006437B7">
        <w:rPr>
          <w:rFonts w:ascii="HG丸ｺﾞｼｯｸM-PRO" w:eastAsia="HG丸ｺﾞｼｯｸM-PRO" w:hAnsi="HG丸ｺﾞｼｯｸM-PRO" w:hint="eastAsia"/>
          <w:color w:val="000000" w:themeColor="text1"/>
          <w:sz w:val="22"/>
          <w:szCs w:val="22"/>
        </w:rPr>
        <w:t>、</w:t>
      </w:r>
      <w:r w:rsidR="00F772B7">
        <w:rPr>
          <w:rFonts w:ascii="HG丸ｺﾞｼｯｸM-PRO" w:eastAsia="HG丸ｺﾞｼｯｸM-PRO" w:hAnsi="HG丸ｺﾞｼｯｸM-PRO" w:hint="eastAsia"/>
          <w:color w:val="000000" w:themeColor="text1"/>
          <w:sz w:val="22"/>
          <w:szCs w:val="22"/>
        </w:rPr>
        <w:t>令和４</w:t>
      </w:r>
      <w:r w:rsidR="009E7E74" w:rsidRPr="00E84AF6">
        <w:rPr>
          <w:rFonts w:ascii="HG丸ｺﾞｼｯｸM-PRO" w:eastAsia="HG丸ｺﾞｼｯｸM-PRO" w:hAnsi="HG丸ｺﾞｼｯｸM-PRO" w:hint="eastAsia"/>
          <w:color w:val="000000" w:themeColor="text1"/>
          <w:sz w:val="22"/>
          <w:szCs w:val="22"/>
        </w:rPr>
        <w:t>年９月時点の策定率は救急病院で</w:t>
      </w:r>
      <w:r w:rsidR="009E7E74" w:rsidRPr="00E84AF6">
        <w:rPr>
          <w:rFonts w:ascii="HG丸ｺﾞｼｯｸM-PRO" w:eastAsia="HG丸ｺﾞｼｯｸM-PRO" w:hAnsi="HG丸ｺﾞｼｯｸM-PRO"/>
          <w:color w:val="000000" w:themeColor="text1"/>
          <w:sz w:val="22"/>
          <w:szCs w:val="22"/>
        </w:rPr>
        <w:t>82.3％、一般病院で</w:t>
      </w:r>
      <w:r w:rsidR="00484551" w:rsidRPr="00E84AF6">
        <w:rPr>
          <w:rFonts w:ascii="HG丸ｺﾞｼｯｸM-PRO" w:eastAsia="HG丸ｺﾞｼｯｸM-PRO" w:hAnsi="HG丸ｺﾞｼｯｸM-PRO"/>
          <w:color w:val="000000" w:themeColor="text1"/>
          <w:sz w:val="22"/>
          <w:szCs w:val="22"/>
        </w:rPr>
        <w:t>70.</w:t>
      </w:r>
      <w:r w:rsidR="002B7F8B" w:rsidRPr="00E84AF6">
        <w:rPr>
          <w:rFonts w:ascii="HG丸ｺﾞｼｯｸM-PRO" w:eastAsia="HG丸ｺﾞｼｯｸM-PRO" w:hAnsi="HG丸ｺﾞｼｯｸM-PRO"/>
          <w:color w:val="000000" w:themeColor="text1"/>
          <w:sz w:val="22"/>
          <w:szCs w:val="22"/>
        </w:rPr>
        <w:t>4</w:t>
      </w:r>
      <w:r w:rsidR="0083261F" w:rsidRPr="00E84AF6">
        <w:rPr>
          <w:rFonts w:ascii="HG丸ｺﾞｼｯｸM-PRO" w:eastAsia="HG丸ｺﾞｼｯｸM-PRO" w:hAnsi="HG丸ｺﾞｼｯｸM-PRO" w:hint="eastAsia"/>
          <w:color w:val="000000" w:themeColor="text1"/>
          <w:sz w:val="22"/>
          <w:szCs w:val="22"/>
        </w:rPr>
        <w:t>％</w:t>
      </w:r>
      <w:r w:rsidR="009E7E74" w:rsidRPr="00E84AF6">
        <w:rPr>
          <w:rFonts w:ascii="HG丸ｺﾞｼｯｸM-PRO" w:eastAsia="HG丸ｺﾞｼｯｸM-PRO" w:hAnsi="HG丸ｺﾞｼｯｸM-PRO" w:hint="eastAsia"/>
          <w:color w:val="000000" w:themeColor="text1"/>
          <w:sz w:val="22"/>
          <w:szCs w:val="22"/>
        </w:rPr>
        <w:t>であり、</w:t>
      </w:r>
      <w:r w:rsidR="0083261F" w:rsidRPr="00E84AF6">
        <w:rPr>
          <w:rFonts w:ascii="HG丸ｺﾞｼｯｸM-PRO" w:eastAsia="HG丸ｺﾞｼｯｸM-PRO" w:hAnsi="HG丸ｺﾞｼｯｸM-PRO" w:hint="eastAsia"/>
          <w:color w:val="000000" w:themeColor="text1"/>
          <w:sz w:val="22"/>
          <w:szCs w:val="22"/>
        </w:rPr>
        <w:t>一般</w:t>
      </w:r>
      <w:r w:rsidR="00C00369" w:rsidRPr="00E84AF6">
        <w:rPr>
          <w:rFonts w:ascii="HG丸ｺﾞｼｯｸM-PRO" w:eastAsia="HG丸ｺﾞｼｯｸM-PRO" w:hAnsi="HG丸ｺﾞｼｯｸM-PRO" w:hint="eastAsia"/>
          <w:color w:val="000000" w:themeColor="text1"/>
          <w:sz w:val="22"/>
          <w:szCs w:val="22"/>
        </w:rPr>
        <w:t>病院で</w:t>
      </w:r>
      <w:r w:rsidR="003434B5" w:rsidRPr="00E84AF6">
        <w:rPr>
          <w:rFonts w:ascii="HG丸ｺﾞｼｯｸM-PRO" w:eastAsia="HG丸ｺﾞｼｯｸM-PRO" w:hAnsi="HG丸ｺﾞｼｯｸM-PRO" w:hint="eastAsia"/>
          <w:color w:val="000000" w:themeColor="text1"/>
          <w:sz w:val="22"/>
          <w:szCs w:val="22"/>
        </w:rPr>
        <w:t>未</w:t>
      </w:r>
      <w:r w:rsidR="009E7E74" w:rsidRPr="00E84AF6">
        <w:rPr>
          <w:rFonts w:ascii="HG丸ｺﾞｼｯｸM-PRO" w:eastAsia="HG丸ｺﾞｼｯｸM-PRO" w:hAnsi="HG丸ｺﾞｼｯｸM-PRO" w:hint="eastAsia"/>
          <w:color w:val="000000" w:themeColor="text1"/>
          <w:sz w:val="22"/>
          <w:szCs w:val="22"/>
        </w:rPr>
        <w:t>策定</w:t>
      </w:r>
      <w:r w:rsidR="003434B5" w:rsidRPr="00E84AF6">
        <w:rPr>
          <w:rFonts w:ascii="HG丸ｺﾞｼｯｸM-PRO" w:eastAsia="HG丸ｺﾞｼｯｸM-PRO" w:hAnsi="HG丸ｺﾞｼｯｸM-PRO" w:hint="eastAsia"/>
          <w:color w:val="000000" w:themeColor="text1"/>
          <w:sz w:val="22"/>
          <w:szCs w:val="22"/>
        </w:rPr>
        <w:t>が多い状況</w:t>
      </w:r>
      <w:r w:rsidR="001261CD" w:rsidRPr="00E84AF6">
        <w:rPr>
          <w:rFonts w:ascii="HG丸ｺﾞｼｯｸM-PRO" w:eastAsia="HG丸ｺﾞｼｯｸM-PRO" w:hAnsi="HG丸ｺﾞｼｯｸM-PRO" w:hint="eastAsia"/>
          <w:color w:val="000000" w:themeColor="text1"/>
          <w:sz w:val="22"/>
          <w:szCs w:val="22"/>
        </w:rPr>
        <w:t>で</w:t>
      </w:r>
      <w:r w:rsidR="003434B5" w:rsidRPr="00E84AF6">
        <w:rPr>
          <w:rFonts w:ascii="HG丸ｺﾞｼｯｸM-PRO" w:eastAsia="HG丸ｺﾞｼｯｸM-PRO" w:hAnsi="HG丸ｺﾞｼｯｸM-PRO" w:hint="eastAsia"/>
          <w:color w:val="000000" w:themeColor="text1"/>
          <w:sz w:val="22"/>
          <w:szCs w:val="22"/>
        </w:rPr>
        <w:t>す。</w:t>
      </w:r>
      <w:r w:rsidR="009E7E74" w:rsidRPr="00E84AF6">
        <w:rPr>
          <w:rFonts w:ascii="HG丸ｺﾞｼｯｸM-PRO" w:eastAsia="HG丸ｺﾞｼｯｸM-PRO" w:hAnsi="HG丸ｺﾞｼｯｸM-PRO" w:hint="eastAsia"/>
          <w:color w:val="000000" w:themeColor="text1"/>
          <w:sz w:val="22"/>
          <w:szCs w:val="22"/>
        </w:rPr>
        <w:t>災害時は急性期においては救急病院にて対応するものの、時間の経過と</w:t>
      </w:r>
      <w:r w:rsidR="00A44CDD">
        <w:rPr>
          <w:rFonts w:ascii="HG丸ｺﾞｼｯｸM-PRO" w:eastAsia="HG丸ｺﾞｼｯｸM-PRO" w:hAnsi="HG丸ｺﾞｼｯｸM-PRO" w:hint="eastAsia"/>
          <w:color w:val="000000" w:themeColor="text1"/>
          <w:sz w:val="22"/>
          <w:szCs w:val="22"/>
        </w:rPr>
        <w:t>とも</w:t>
      </w:r>
      <w:r w:rsidR="009E7E74" w:rsidRPr="00E84AF6">
        <w:rPr>
          <w:rFonts w:ascii="HG丸ｺﾞｼｯｸM-PRO" w:eastAsia="HG丸ｺﾞｼｯｸM-PRO" w:hAnsi="HG丸ｺﾞｼｯｸM-PRO" w:hint="eastAsia"/>
          <w:color w:val="000000" w:themeColor="text1"/>
          <w:sz w:val="22"/>
          <w:szCs w:val="22"/>
        </w:rPr>
        <w:t>に全ての医療機関が総力を挙げて医療提供体制を構築していく</w:t>
      </w:r>
      <w:r w:rsidR="00A44CDD">
        <w:rPr>
          <w:rFonts w:ascii="HG丸ｺﾞｼｯｸM-PRO" w:eastAsia="HG丸ｺﾞｼｯｸM-PRO" w:hAnsi="HG丸ｺﾞｼｯｸM-PRO" w:hint="eastAsia"/>
          <w:color w:val="000000" w:themeColor="text1"/>
          <w:sz w:val="22"/>
          <w:szCs w:val="22"/>
        </w:rPr>
        <w:t>ことが求められており</w:t>
      </w:r>
      <w:r w:rsidR="00AD05D3" w:rsidRPr="00E84AF6">
        <w:rPr>
          <w:rFonts w:ascii="HG丸ｺﾞｼｯｸM-PRO" w:eastAsia="HG丸ｺﾞｼｯｸM-PRO" w:hAnsi="HG丸ｺﾞｼｯｸM-PRO" w:hint="eastAsia"/>
          <w:color w:val="000000" w:themeColor="text1"/>
          <w:sz w:val="22"/>
          <w:szCs w:val="22"/>
        </w:rPr>
        <w:t>、</w:t>
      </w:r>
      <w:r w:rsidR="000B3971">
        <w:rPr>
          <w:rFonts w:ascii="HG丸ｺﾞｼｯｸM-PRO" w:eastAsia="HG丸ｺﾞｼｯｸM-PRO" w:hAnsi="HG丸ｺﾞｼｯｸM-PRO" w:hint="eastAsia"/>
          <w:color w:val="000000" w:themeColor="text1"/>
          <w:sz w:val="22"/>
          <w:szCs w:val="22"/>
        </w:rPr>
        <w:t>今後も府域全体で策定率を向上させる</w:t>
      </w:r>
      <w:r w:rsidR="00AD05D3" w:rsidRPr="00E84AF6">
        <w:rPr>
          <w:rFonts w:ascii="HG丸ｺﾞｼｯｸM-PRO" w:eastAsia="HG丸ｺﾞｼｯｸM-PRO" w:hAnsi="HG丸ｺﾞｼｯｸM-PRO" w:hint="eastAsia"/>
          <w:color w:val="000000" w:themeColor="text1"/>
          <w:sz w:val="22"/>
          <w:szCs w:val="22"/>
        </w:rPr>
        <w:t>必要</w:t>
      </w:r>
      <w:r w:rsidR="000B3971">
        <w:rPr>
          <w:rFonts w:ascii="HG丸ｺﾞｼｯｸM-PRO" w:eastAsia="HG丸ｺﾞｼｯｸM-PRO" w:hAnsi="HG丸ｺﾞｼｯｸM-PRO" w:hint="eastAsia"/>
          <w:color w:val="000000" w:themeColor="text1"/>
          <w:sz w:val="22"/>
          <w:szCs w:val="22"/>
        </w:rPr>
        <w:t>があります</w:t>
      </w:r>
      <w:r w:rsidR="009E7E74" w:rsidRPr="00E84AF6">
        <w:rPr>
          <w:rFonts w:ascii="HG丸ｺﾞｼｯｸM-PRO" w:eastAsia="HG丸ｺﾞｼｯｸM-PRO" w:hAnsi="HG丸ｺﾞｼｯｸM-PRO" w:hint="eastAsia"/>
          <w:color w:val="000000" w:themeColor="text1"/>
          <w:sz w:val="22"/>
          <w:szCs w:val="22"/>
        </w:rPr>
        <w:t>。</w:t>
      </w:r>
    </w:p>
    <w:p w14:paraId="41B19A32" w14:textId="667A77B0" w:rsidR="00395675" w:rsidRDefault="00DA56B9" w:rsidP="00D40AA0">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645376" behindDoc="0" locked="0" layoutInCell="1" allowOverlap="1" wp14:anchorId="4F29638B" wp14:editId="61753D27">
                <wp:simplePos x="0" y="0"/>
                <wp:positionH relativeFrom="column">
                  <wp:posOffset>133350</wp:posOffset>
                </wp:positionH>
                <wp:positionV relativeFrom="paragraph">
                  <wp:posOffset>148590</wp:posOffset>
                </wp:positionV>
                <wp:extent cx="4937760" cy="323850"/>
                <wp:effectExtent l="0" t="0" r="0" b="0"/>
                <wp:wrapNone/>
                <wp:docPr id="3" name="テキスト ボックス 3" descr="図表7-7-5　二次医療圏別災害マニュアル策定率　　※災害マニュアル策定済みの病院の比率"/>
                <wp:cNvGraphicFramePr/>
                <a:graphic xmlns:a="http://schemas.openxmlformats.org/drawingml/2006/main">
                  <a:graphicData uri="http://schemas.microsoft.com/office/word/2010/wordprocessingShape">
                    <wps:wsp>
                      <wps:cNvSpPr txBox="1"/>
                      <wps:spPr>
                        <a:xfrm>
                          <a:off x="0" y="0"/>
                          <a:ext cx="4937760" cy="323850"/>
                        </a:xfrm>
                        <a:prstGeom prst="rect">
                          <a:avLst/>
                        </a:prstGeom>
                        <a:noFill/>
                        <a:ln w="6350">
                          <a:noFill/>
                        </a:ln>
                        <a:effectLst/>
                      </wps:spPr>
                      <wps:txbx>
                        <w:txbxContent>
                          <w:p w14:paraId="2BE5AF6C" w14:textId="198E90FC" w:rsidR="00A44CDD" w:rsidRPr="00D40AA0" w:rsidRDefault="00A44CDD" w:rsidP="00E84AF6">
                            <w:pPr>
                              <w:spacing w:line="240" w:lineRule="exact"/>
                              <w:jc w:val="lef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二次医療圏別災害マニュアル策定率</w:t>
                            </w:r>
                            <w:r w:rsidR="00EC102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27182">
                              <w:rPr>
                                <w:rFonts w:ascii="ＭＳ Ｐゴシック" w:eastAsia="ＭＳ Ｐゴシック" w:hAnsi="ＭＳ Ｐゴシック" w:hint="eastAsia"/>
                                <w:sz w:val="16"/>
                                <w:szCs w:val="20"/>
                              </w:rPr>
                              <w:t>※</w:t>
                            </w:r>
                            <w:r w:rsidRPr="006437B7">
                              <w:rPr>
                                <w:rFonts w:ascii="ＭＳ Ｐゴシック" w:eastAsia="ＭＳ Ｐゴシック" w:hAnsi="ＭＳ Ｐゴシック" w:hint="eastAsia"/>
                                <w:sz w:val="16"/>
                                <w:szCs w:val="20"/>
                              </w:rPr>
                              <w:t>災害マニュアル策定</w:t>
                            </w:r>
                            <w:r>
                              <w:rPr>
                                <w:rFonts w:ascii="ＭＳ ゴシック" w:eastAsia="ＭＳ ゴシック" w:hAnsi="ＭＳ ゴシック" w:hint="eastAsia"/>
                                <w:sz w:val="16"/>
                                <w:szCs w:val="16"/>
                              </w:rPr>
                              <w:t>済み</w:t>
                            </w:r>
                            <w:r>
                              <w:rPr>
                                <w:rFonts w:ascii="ＭＳ ゴシック" w:eastAsia="ＭＳ ゴシック" w:hAnsi="ＭＳ ゴシック"/>
                                <w:sz w:val="16"/>
                                <w:szCs w:val="16"/>
                              </w:rPr>
                              <w:t>の</w:t>
                            </w:r>
                            <w:r w:rsidRPr="00A018DD">
                              <w:rPr>
                                <w:rFonts w:ascii="ＭＳ ゴシック" w:eastAsia="ＭＳ ゴシック" w:hAnsi="ＭＳ ゴシック" w:hint="eastAsia"/>
                                <w:sz w:val="16"/>
                                <w:szCs w:val="16"/>
                              </w:rPr>
                              <w:t>病院の比率</w:t>
                            </w:r>
                            <w:r>
                              <w:rPr>
                                <w:rFonts w:ascii="ＭＳ ゴシック" w:eastAsia="ＭＳ ゴシック" w:hAnsi="ＭＳ ゴシック"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29638B" id="テキスト ボックス 3" o:spid="_x0000_s1049" type="#_x0000_t202" alt="図表7-7-5　二次医療圏別災害マニュアル策定率　　※災害マニュアル策定済みの病院の比率" style="position:absolute;left:0;text-align:left;margin-left:10.5pt;margin-top:11.7pt;width:388.8pt;height:25.5pt;z-index:25264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" filled="f" stroked="f" strokeweight=".5pt">
                <v:textbox style="mso-fit-shape-to-text:t">
                  <w:txbxContent>
                    <w:p w14:paraId="2BE5AF6C" w14:textId="198E90FC" w:rsidR="00A44CDD" w:rsidRPr="00D40AA0" w:rsidRDefault="00A44CDD" w:rsidP="00E84AF6">
                      <w:pPr>
                        <w:spacing w:line="240" w:lineRule="exact"/>
                        <w:jc w:val="lef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二次医療圏別災害マニュアル策定率</w:t>
                      </w:r>
                      <w:r w:rsidR="00EC102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E27182">
                        <w:rPr>
                          <w:rFonts w:ascii="ＭＳ Ｐゴシック" w:eastAsia="ＭＳ Ｐゴシック" w:hAnsi="ＭＳ Ｐゴシック" w:hint="eastAsia"/>
                          <w:sz w:val="16"/>
                          <w:szCs w:val="20"/>
                        </w:rPr>
                        <w:t>※</w:t>
                      </w:r>
                      <w:r w:rsidRPr="006437B7">
                        <w:rPr>
                          <w:rFonts w:ascii="ＭＳ Ｐゴシック" w:eastAsia="ＭＳ Ｐゴシック" w:hAnsi="ＭＳ Ｐゴシック" w:hint="eastAsia"/>
                          <w:sz w:val="16"/>
                          <w:szCs w:val="20"/>
                        </w:rPr>
                        <w:t>災害マニュアル策定</w:t>
                      </w:r>
                      <w:r>
                        <w:rPr>
                          <w:rFonts w:ascii="ＭＳ ゴシック" w:eastAsia="ＭＳ ゴシック" w:hAnsi="ＭＳ ゴシック" w:hint="eastAsia"/>
                          <w:sz w:val="16"/>
                          <w:szCs w:val="16"/>
                        </w:rPr>
                        <w:t>済み</w:t>
                      </w:r>
                      <w:r>
                        <w:rPr>
                          <w:rFonts w:ascii="ＭＳ ゴシック" w:eastAsia="ＭＳ ゴシック" w:hAnsi="ＭＳ ゴシック"/>
                          <w:sz w:val="16"/>
                          <w:szCs w:val="16"/>
                        </w:rPr>
                        <w:t>の</w:t>
                      </w:r>
                      <w:r w:rsidRPr="00A018DD">
                        <w:rPr>
                          <w:rFonts w:ascii="ＭＳ ゴシック" w:eastAsia="ＭＳ ゴシック" w:hAnsi="ＭＳ ゴシック" w:hint="eastAsia"/>
                          <w:sz w:val="16"/>
                          <w:szCs w:val="16"/>
                        </w:rPr>
                        <w:t>病院の比率</w:t>
                      </w:r>
                      <w:r>
                        <w:rPr>
                          <w:rFonts w:ascii="ＭＳ ゴシック" w:eastAsia="ＭＳ ゴシック" w:hAnsi="ＭＳ ゴシック" w:hint="eastAsia"/>
                          <w:sz w:val="16"/>
                          <w:szCs w:val="16"/>
                        </w:rPr>
                        <w:t xml:space="preserve">　</w:t>
                      </w:r>
                    </w:p>
                  </w:txbxContent>
                </v:textbox>
              </v:shape>
            </w:pict>
          </mc:Fallback>
        </mc:AlternateContent>
      </w:r>
    </w:p>
    <w:p w14:paraId="18E8CB6A" w14:textId="75614C1A" w:rsidR="00395675" w:rsidRDefault="00445B67" w:rsidP="00D40A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601387" behindDoc="0" locked="0" layoutInCell="1" allowOverlap="1" wp14:anchorId="09E94324" wp14:editId="0B0B8F83">
            <wp:simplePos x="0" y="0"/>
            <wp:positionH relativeFrom="page">
              <wp:posOffset>3720465</wp:posOffset>
            </wp:positionH>
            <wp:positionV relativeFrom="paragraph">
              <wp:posOffset>169545</wp:posOffset>
            </wp:positionV>
            <wp:extent cx="3073679" cy="2232000"/>
            <wp:effectExtent l="0" t="0" r="0" b="0"/>
            <wp:wrapNone/>
            <wp:docPr id="36" name="図 36" descr="図表7-7-5　二次医療圏別災害マニュアル策定率　　※災害マニュアル策定済みの病院の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図表7-7-5　二次医療圏別災害マニュアル策定率　　※災害マニュアル策定済みの病院の比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3679"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anchor distT="0" distB="0" distL="114300" distR="114300" simplePos="0" relativeHeight="251602412" behindDoc="0" locked="0" layoutInCell="1" allowOverlap="1" wp14:anchorId="2678D309" wp14:editId="527E322B">
            <wp:simplePos x="0" y="0"/>
            <wp:positionH relativeFrom="column">
              <wp:posOffset>182880</wp:posOffset>
            </wp:positionH>
            <wp:positionV relativeFrom="paragraph">
              <wp:posOffset>169545</wp:posOffset>
            </wp:positionV>
            <wp:extent cx="2679304" cy="2232000"/>
            <wp:effectExtent l="0" t="0" r="6985" b="0"/>
            <wp:wrapNone/>
            <wp:docPr id="35" name="図 35" descr="図表7-7-5　二次医療圏別災害マニュアル策定率　　※災害マニュアル策定済みの病院の比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図表7-7-5　二次医療圏別災害マニュアル策定率　　※災害マニュアル策定済みの病院の比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9304"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2BA469" w14:textId="577D67F4" w:rsidR="00395675" w:rsidRDefault="00395675" w:rsidP="008F561A">
      <w:pPr>
        <w:pStyle w:val="ae"/>
        <w:ind w:leftChars="200" w:left="640" w:hangingChars="100" w:hanging="220"/>
        <w:rPr>
          <w:rFonts w:ascii="HG丸ｺﾞｼｯｸM-PRO" w:eastAsia="HG丸ｺﾞｼｯｸM-PRO" w:hAnsi="HG丸ｺﾞｼｯｸM-PRO"/>
          <w:sz w:val="22"/>
          <w:szCs w:val="22"/>
        </w:rPr>
      </w:pPr>
    </w:p>
    <w:p w14:paraId="7721180C" w14:textId="582093B6" w:rsidR="00395675" w:rsidRDefault="00395675" w:rsidP="008F561A">
      <w:pPr>
        <w:pStyle w:val="ae"/>
        <w:ind w:leftChars="200" w:left="640" w:hangingChars="100" w:hanging="220"/>
        <w:rPr>
          <w:rFonts w:ascii="HG丸ｺﾞｼｯｸM-PRO" w:eastAsia="HG丸ｺﾞｼｯｸM-PRO" w:hAnsi="HG丸ｺﾞｼｯｸM-PRO"/>
          <w:sz w:val="22"/>
          <w:szCs w:val="22"/>
        </w:rPr>
      </w:pPr>
    </w:p>
    <w:p w14:paraId="0A32FDE3" w14:textId="27EC5E5D" w:rsidR="00395675" w:rsidRDefault="00395675" w:rsidP="008F561A">
      <w:pPr>
        <w:pStyle w:val="ae"/>
        <w:ind w:leftChars="200" w:left="640" w:hangingChars="100" w:hanging="220"/>
        <w:rPr>
          <w:rFonts w:ascii="HG丸ｺﾞｼｯｸM-PRO" w:eastAsia="HG丸ｺﾞｼｯｸM-PRO" w:hAnsi="HG丸ｺﾞｼｯｸM-PRO"/>
          <w:sz w:val="22"/>
          <w:szCs w:val="22"/>
        </w:rPr>
      </w:pPr>
    </w:p>
    <w:p w14:paraId="45FF6E99" w14:textId="7200D15B" w:rsidR="008B0BC7" w:rsidRDefault="008B0BC7" w:rsidP="008F561A">
      <w:pPr>
        <w:pStyle w:val="ae"/>
        <w:ind w:leftChars="200" w:left="640" w:hangingChars="100" w:hanging="220"/>
        <w:rPr>
          <w:rFonts w:ascii="HG丸ｺﾞｼｯｸM-PRO" w:eastAsia="HG丸ｺﾞｼｯｸM-PRO" w:hAnsi="HG丸ｺﾞｼｯｸM-PRO"/>
          <w:sz w:val="22"/>
          <w:szCs w:val="22"/>
        </w:rPr>
      </w:pPr>
    </w:p>
    <w:p w14:paraId="528D961C" w14:textId="6B013482" w:rsidR="008B0BC7" w:rsidRDefault="008B0BC7" w:rsidP="008F561A">
      <w:pPr>
        <w:pStyle w:val="ae"/>
        <w:ind w:leftChars="200" w:left="640" w:hangingChars="100" w:hanging="220"/>
        <w:rPr>
          <w:rFonts w:ascii="HG丸ｺﾞｼｯｸM-PRO" w:eastAsia="HG丸ｺﾞｼｯｸM-PRO" w:hAnsi="HG丸ｺﾞｼｯｸM-PRO"/>
          <w:sz w:val="22"/>
          <w:szCs w:val="22"/>
        </w:rPr>
      </w:pPr>
    </w:p>
    <w:p w14:paraId="3ABA97B8" w14:textId="704D79EE" w:rsidR="00395675" w:rsidRDefault="00160BB3" w:rsidP="008F561A">
      <w:pPr>
        <w:pStyle w:val="ae"/>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95552" behindDoc="0" locked="0" layoutInCell="1" allowOverlap="1" wp14:anchorId="3F8D4744" wp14:editId="0C880B1B">
                <wp:simplePos x="0" y="0"/>
                <wp:positionH relativeFrom="margin">
                  <wp:posOffset>2595880</wp:posOffset>
                </wp:positionH>
                <wp:positionV relativeFrom="paragraph">
                  <wp:posOffset>68580</wp:posOffset>
                </wp:positionV>
                <wp:extent cx="323850" cy="467995"/>
                <wp:effectExtent l="0" t="0" r="0" b="8255"/>
                <wp:wrapNone/>
                <wp:docPr id="24" name="右矢印 24"/>
                <wp:cNvGraphicFramePr/>
                <a:graphic xmlns:a="http://schemas.openxmlformats.org/drawingml/2006/main">
                  <a:graphicData uri="http://schemas.microsoft.com/office/word/2010/wordprocessingShape">
                    <wps:wsp>
                      <wps:cNvSpPr/>
                      <wps:spPr>
                        <a:xfrm>
                          <a:off x="0" y="0"/>
                          <a:ext cx="323850" cy="46799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6D46B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o:spid="_x0000_s1026" type="#_x0000_t13" style="position:absolute;left:0;text-align:left;margin-left:204.4pt;margin-top:5.4pt;width:25.5pt;height:36.85pt;z-index:25269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" adj="10800" fillcolor="#4f81bd [3204]" stroked="f" strokeweight="2pt">
                <w10:wrap anchorx="margin"/>
              </v:shape>
            </w:pict>
          </mc:Fallback>
        </mc:AlternateContent>
      </w:r>
    </w:p>
    <w:p w14:paraId="0E521FB5" w14:textId="151C0DE3" w:rsidR="00F35BC2" w:rsidRDefault="00F35BC2" w:rsidP="008F561A">
      <w:pPr>
        <w:pStyle w:val="ae"/>
        <w:ind w:leftChars="200" w:left="640" w:hangingChars="100" w:hanging="220"/>
        <w:rPr>
          <w:rFonts w:ascii="HG丸ｺﾞｼｯｸM-PRO" w:eastAsia="HG丸ｺﾞｼｯｸM-PRO" w:hAnsi="HG丸ｺﾞｼｯｸM-PRO"/>
          <w:sz w:val="22"/>
          <w:szCs w:val="22"/>
        </w:rPr>
      </w:pPr>
    </w:p>
    <w:p w14:paraId="605826A7" w14:textId="5F41BB42" w:rsidR="00395675" w:rsidRDefault="00445B67" w:rsidP="008F561A">
      <w:pPr>
        <w:pStyle w:val="ae"/>
        <w:ind w:leftChars="200" w:left="640" w:hangingChars="100" w:hanging="220"/>
        <w:rPr>
          <w:rFonts w:ascii="HG丸ｺﾞｼｯｸM-PRO" w:eastAsia="HG丸ｺﾞｼｯｸM-PRO" w:hAnsi="HG丸ｺﾞｼｯｸM-PRO"/>
          <w:sz w:val="22"/>
          <w:szCs w:val="22"/>
        </w:rPr>
      </w:pPr>
      <w:r w:rsidRPr="005E54F7">
        <w:rPr>
          <w:rFonts w:ascii="HG丸ｺﾞｼｯｸM-PRO" w:eastAsia="HG丸ｺﾞｼｯｸM-PRO" w:hAnsi="HG丸ｺﾞｼｯｸM-PRO"/>
          <w:noProof/>
          <w:sz w:val="22"/>
          <w:szCs w:val="22"/>
        </w:rPr>
        <mc:AlternateContent>
          <mc:Choice Requires="wps">
            <w:drawing>
              <wp:anchor distT="0" distB="0" distL="114300" distR="114300" simplePos="0" relativeHeight="252642304" behindDoc="0" locked="0" layoutInCell="1" allowOverlap="1" wp14:anchorId="14796793" wp14:editId="73E2D22E">
                <wp:simplePos x="0" y="0"/>
                <wp:positionH relativeFrom="column">
                  <wp:posOffset>748665</wp:posOffset>
                </wp:positionH>
                <wp:positionV relativeFrom="paragraph">
                  <wp:posOffset>146050</wp:posOffset>
                </wp:positionV>
                <wp:extent cx="2943225" cy="323850"/>
                <wp:effectExtent l="0" t="0" r="0" b="0"/>
                <wp:wrapNone/>
                <wp:docPr id="3585" name="テキスト ボックス 3585" descr="平成29年６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5D48C2AD" w14:textId="55B0678E"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20"/>
                              </w:rPr>
                              <w:t>＜</w:t>
                            </w:r>
                            <w:r w:rsidR="00A44CDD" w:rsidRPr="00E27182">
                              <w:rPr>
                                <w:rFonts w:ascii="ＭＳ ゴシック" w:eastAsia="ＭＳ ゴシック" w:hAnsi="ＭＳ ゴシック" w:hint="eastAsia"/>
                                <w:sz w:val="18"/>
                                <w:szCs w:val="20"/>
                              </w:rPr>
                              <w:t>平成</w:t>
                            </w:r>
                            <w:r w:rsidR="00A44CDD" w:rsidRPr="00E27182">
                              <w:rPr>
                                <w:rFonts w:ascii="ＭＳ ゴシック" w:eastAsia="ＭＳ ゴシック" w:hAnsi="ＭＳ ゴシック"/>
                                <w:sz w:val="18"/>
                                <w:szCs w:val="20"/>
                              </w:rPr>
                              <w:t>29年６月時点</w:t>
                            </w:r>
                            <w:r w:rsidRPr="00E27182">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796793" id="テキスト ボックス 3585" o:spid="_x0000_s1050" type="#_x0000_t202" alt="平成29年６月時点" style="position:absolute;left:0;text-align:left;margin-left:58.95pt;margin-top:11.5pt;width:231.75pt;height:25.5pt;z-index:25264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" filled="f" stroked="f" strokeweight=".5pt">
                <v:textbox style="mso-fit-shape-to-text:t">
                  <w:txbxContent>
                    <w:p w14:paraId="5D48C2AD" w14:textId="55B0678E"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20"/>
                        </w:rPr>
                        <w:t>＜</w:t>
                      </w:r>
                      <w:r w:rsidR="00A44CDD" w:rsidRPr="00E27182">
                        <w:rPr>
                          <w:rFonts w:ascii="ＭＳ ゴシック" w:eastAsia="ＭＳ ゴシック" w:hAnsi="ＭＳ ゴシック" w:hint="eastAsia"/>
                          <w:sz w:val="18"/>
                          <w:szCs w:val="20"/>
                        </w:rPr>
                        <w:t>平成</w:t>
                      </w:r>
                      <w:r w:rsidR="00A44CDD" w:rsidRPr="00E27182">
                        <w:rPr>
                          <w:rFonts w:ascii="ＭＳ ゴシック" w:eastAsia="ＭＳ ゴシック" w:hAnsi="ＭＳ ゴシック"/>
                          <w:sz w:val="18"/>
                          <w:szCs w:val="20"/>
                        </w:rPr>
                        <w:t>29年６月時点</w:t>
                      </w:r>
                      <w:r w:rsidRPr="00E27182">
                        <w:rPr>
                          <w:rFonts w:ascii="ＭＳ ゴシック" w:eastAsia="ＭＳ ゴシック" w:hAnsi="ＭＳ ゴシック" w:hint="eastAsia"/>
                          <w:sz w:val="18"/>
                          <w:szCs w:val="20"/>
                        </w:rPr>
                        <w:t>＞</w:t>
                      </w:r>
                    </w:p>
                  </w:txbxContent>
                </v:textbox>
              </v:shape>
            </w:pict>
          </mc:Fallback>
        </mc:AlternateContent>
      </w:r>
      <w:r w:rsidRPr="005E54F7">
        <w:rPr>
          <w:rFonts w:ascii="HG丸ｺﾞｼｯｸM-PRO" w:eastAsia="HG丸ｺﾞｼｯｸM-PRO" w:hAnsi="HG丸ｺﾞｼｯｸM-PRO"/>
          <w:noProof/>
          <w:sz w:val="22"/>
          <w:szCs w:val="22"/>
        </w:rPr>
        <mc:AlternateContent>
          <mc:Choice Requires="wps">
            <w:drawing>
              <wp:anchor distT="0" distB="0" distL="114300" distR="114300" simplePos="0" relativeHeight="252693504" behindDoc="0" locked="0" layoutInCell="1" allowOverlap="1" wp14:anchorId="5B5E488D" wp14:editId="33891541">
                <wp:simplePos x="0" y="0"/>
                <wp:positionH relativeFrom="column">
                  <wp:posOffset>3786505</wp:posOffset>
                </wp:positionH>
                <wp:positionV relativeFrom="paragraph">
                  <wp:posOffset>146050</wp:posOffset>
                </wp:positionV>
                <wp:extent cx="2943225" cy="323850"/>
                <wp:effectExtent l="0" t="0" r="0" b="0"/>
                <wp:wrapNone/>
                <wp:docPr id="19" name="テキスト ボックス 19" descr="令和４年９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3BBCC939" w14:textId="17CB5861"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w:t>
                            </w:r>
                            <w:r w:rsidR="00A44CDD" w:rsidRPr="00E27182">
                              <w:rPr>
                                <w:rFonts w:ascii="ＭＳ ゴシック" w:eastAsia="ＭＳ ゴシック" w:hAnsi="ＭＳ ゴシック"/>
                                <w:sz w:val="18"/>
                                <w:szCs w:val="16"/>
                              </w:rPr>
                              <w:t>年</w:t>
                            </w:r>
                            <w:r w:rsidR="00A44CDD" w:rsidRPr="00E27182">
                              <w:rPr>
                                <w:rFonts w:ascii="ＭＳ ゴシック" w:eastAsia="ＭＳ ゴシック" w:hAnsi="ＭＳ ゴシック" w:hint="eastAsia"/>
                                <w:sz w:val="18"/>
                                <w:szCs w:val="16"/>
                              </w:rPr>
                              <w:t>９</w:t>
                            </w:r>
                            <w:r w:rsidR="00A44CDD" w:rsidRPr="00E27182">
                              <w:rPr>
                                <w:rFonts w:ascii="ＭＳ ゴシック" w:eastAsia="ＭＳ ゴシック" w:hAnsi="ＭＳ ゴシック"/>
                                <w:sz w:val="18"/>
                                <w:szCs w:val="16"/>
                              </w:rPr>
                              <w:t>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5E488D" id="テキスト ボックス 19" o:spid="_x0000_s1051" type="#_x0000_t202" alt="令和４年９月時点" style="position:absolute;left:0;text-align:left;margin-left:298.15pt;margin-top:11.5pt;width:231.75pt;height:25.5pt;z-index:25269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" filled="f" stroked="f" strokeweight=".5pt">
                <v:textbox style="mso-fit-shape-to-text:t">
                  <w:txbxContent>
                    <w:p w14:paraId="3BBCC939" w14:textId="17CB5861" w:rsidR="00A44CDD" w:rsidRPr="00E27182" w:rsidRDefault="00EC102E" w:rsidP="00E27182">
                      <w:pPr>
                        <w:rPr>
                          <w:rFonts w:ascii="ＭＳ ゴシック" w:eastAsia="ＭＳ ゴシック" w:hAnsi="ＭＳ ゴシック"/>
                          <w:sz w:val="18"/>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w:t>
                      </w:r>
                      <w:r w:rsidR="00A44CDD" w:rsidRPr="00E27182">
                        <w:rPr>
                          <w:rFonts w:ascii="ＭＳ ゴシック" w:eastAsia="ＭＳ ゴシック" w:hAnsi="ＭＳ ゴシック"/>
                          <w:sz w:val="18"/>
                          <w:szCs w:val="16"/>
                        </w:rPr>
                        <w:t>年</w:t>
                      </w:r>
                      <w:r w:rsidR="00A44CDD" w:rsidRPr="00E27182">
                        <w:rPr>
                          <w:rFonts w:ascii="ＭＳ ゴシック" w:eastAsia="ＭＳ ゴシック" w:hAnsi="ＭＳ ゴシック" w:hint="eastAsia"/>
                          <w:sz w:val="18"/>
                          <w:szCs w:val="16"/>
                        </w:rPr>
                        <w:t>９</w:t>
                      </w:r>
                      <w:r w:rsidR="00A44CDD" w:rsidRPr="00E27182">
                        <w:rPr>
                          <w:rFonts w:ascii="ＭＳ ゴシック" w:eastAsia="ＭＳ ゴシック" w:hAnsi="ＭＳ ゴシック"/>
                          <w:sz w:val="18"/>
                          <w:szCs w:val="16"/>
                        </w:rPr>
                        <w:t>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v:textbox>
              </v:shape>
            </w:pict>
          </mc:Fallback>
        </mc:AlternateContent>
      </w:r>
    </w:p>
    <w:p w14:paraId="72FDEE65" w14:textId="18463BF2" w:rsidR="00101CA6" w:rsidRDefault="00DA56B9" w:rsidP="008F561A">
      <w:pPr>
        <w:pStyle w:val="ae"/>
        <w:ind w:leftChars="200" w:left="701" w:hangingChars="100" w:hanging="281"/>
        <w:rPr>
          <w:rFonts w:ascii="HG丸ｺﾞｼｯｸM-PRO" w:eastAsia="HG丸ｺﾞｼｯｸM-PRO" w:hAnsi="HG丸ｺﾞｼｯｸM-PRO"/>
          <w:sz w:val="22"/>
          <w:szCs w:val="22"/>
        </w:rPr>
      </w:pPr>
      <w:r w:rsidRPr="006C26E5">
        <w:rPr>
          <w:rFonts w:ascii="ＭＳ ゴシック" w:eastAsia="ＭＳ ゴシック" w:hAnsi="ＭＳ ゴシック"/>
          <w:b/>
          <w:noProof/>
          <w:color w:val="0070C0"/>
          <w:sz w:val="28"/>
          <w:szCs w:val="28"/>
        </w:rPr>
        <mc:AlternateContent>
          <mc:Choice Requires="wps">
            <w:drawing>
              <wp:anchor distT="0" distB="0" distL="114300" distR="114300" simplePos="0" relativeHeight="252602368" behindDoc="0" locked="0" layoutInCell="1" allowOverlap="1" wp14:anchorId="7E2358A0" wp14:editId="4E2079D4">
                <wp:simplePos x="0" y="0"/>
                <wp:positionH relativeFrom="margin">
                  <wp:posOffset>3598545</wp:posOffset>
                </wp:positionH>
                <wp:positionV relativeFrom="paragraph">
                  <wp:posOffset>101600</wp:posOffset>
                </wp:positionV>
                <wp:extent cx="2307265" cy="290195"/>
                <wp:effectExtent l="0" t="0" r="0" b="0"/>
                <wp:wrapNone/>
                <wp:docPr id="3463" name="テキスト ボックス 3463" descr="出典　大阪府「医療機関情報システム」"/>
                <wp:cNvGraphicFramePr/>
                <a:graphic xmlns:a="http://schemas.openxmlformats.org/drawingml/2006/main">
                  <a:graphicData uri="http://schemas.microsoft.com/office/word/2010/wordprocessingShape">
                    <wps:wsp>
                      <wps:cNvSpPr txBox="1"/>
                      <wps:spPr>
                        <a:xfrm>
                          <a:off x="0" y="0"/>
                          <a:ext cx="2307265" cy="290195"/>
                        </a:xfrm>
                        <a:prstGeom prst="rect">
                          <a:avLst/>
                        </a:prstGeom>
                        <a:noFill/>
                        <a:ln w="6350">
                          <a:noFill/>
                        </a:ln>
                        <a:effectLst/>
                      </wps:spPr>
                      <wps:txbx>
                        <w:txbxContent>
                          <w:p w14:paraId="1690F38C" w14:textId="7A412E45" w:rsidR="00A44CDD" w:rsidRPr="00101CA6" w:rsidRDefault="00A44CDD" w:rsidP="006437B7">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05171F">
                              <w:rPr>
                                <w:rFonts w:ascii="ＭＳ ゴシック" w:eastAsia="ＭＳ ゴシック" w:hAnsi="ＭＳ ゴシック" w:hint="eastAsia"/>
                                <w:sz w:val="16"/>
                                <w:szCs w:val="16"/>
                              </w:rPr>
                              <w:t>出典</w:t>
                            </w:r>
                            <w:r w:rsidR="00445B6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Pr="0005171F">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358A0" id="テキスト ボックス 3463" o:spid="_x0000_s1052" type="#_x0000_t202" alt="出典　大阪府「医療機関情報システム」" style="position:absolute;left:0;text-align:left;margin-left:283.35pt;margin-top:8pt;width:181.65pt;height:22.85pt;z-index:25260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" filled="f" stroked="f" strokeweight=".5pt">
                <v:textbox>
                  <w:txbxContent>
                    <w:p w14:paraId="1690F38C" w14:textId="7A412E45" w:rsidR="00A44CDD" w:rsidRPr="00101CA6" w:rsidRDefault="00A44CDD" w:rsidP="006437B7">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05171F">
                        <w:rPr>
                          <w:rFonts w:ascii="ＭＳ ゴシック" w:eastAsia="ＭＳ ゴシック" w:hAnsi="ＭＳ ゴシック" w:hint="eastAsia"/>
                          <w:sz w:val="16"/>
                          <w:szCs w:val="16"/>
                        </w:rPr>
                        <w:t>出典</w:t>
                      </w:r>
                      <w:r w:rsidR="00445B67">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大阪府</w:t>
                      </w:r>
                      <w:r w:rsidRPr="0005171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医療機関情報システム</w:t>
                      </w:r>
                      <w:r w:rsidRPr="0005171F">
                        <w:rPr>
                          <w:rFonts w:ascii="ＭＳ ゴシック" w:eastAsia="ＭＳ ゴシック" w:hAnsi="ＭＳ ゴシック" w:hint="eastAsia"/>
                          <w:sz w:val="16"/>
                          <w:szCs w:val="16"/>
                        </w:rPr>
                        <w:t>」</w:t>
                      </w:r>
                    </w:p>
                  </w:txbxContent>
                </v:textbox>
                <w10:wrap anchorx="margin"/>
              </v:shape>
            </w:pict>
          </mc:Fallback>
        </mc:AlternateContent>
      </w:r>
    </w:p>
    <w:p w14:paraId="2322DEA7" w14:textId="4341E1FD" w:rsidR="005A4B43" w:rsidRDefault="005A4B43" w:rsidP="008F561A">
      <w:pPr>
        <w:pStyle w:val="ae"/>
        <w:ind w:leftChars="200" w:left="640" w:hangingChars="100" w:hanging="220"/>
        <w:rPr>
          <w:rFonts w:ascii="HG丸ｺﾞｼｯｸM-PRO" w:eastAsia="HG丸ｺﾞｼｯｸM-PRO" w:hAnsi="HG丸ｺﾞｼｯｸM-PRO"/>
          <w:sz w:val="22"/>
          <w:szCs w:val="22"/>
        </w:rPr>
      </w:pPr>
    </w:p>
    <w:p w14:paraId="140EC56E" w14:textId="7371A9A0" w:rsidR="009B35E8" w:rsidRDefault="0083261F" w:rsidP="008F561A">
      <w:pPr>
        <w:pStyle w:val="ae"/>
        <w:ind w:leftChars="200" w:left="640" w:hangingChars="100" w:hanging="220"/>
        <w:rPr>
          <w:rFonts w:ascii="HG丸ｺﾞｼｯｸM-PRO" w:eastAsia="HG丸ｺﾞｼｯｸM-PRO" w:hAnsi="HG丸ｺﾞｼｯｸM-PRO"/>
          <w:sz w:val="22"/>
          <w:szCs w:val="22"/>
        </w:rPr>
      </w:pPr>
      <w:r w:rsidRPr="00AB5CEA">
        <w:rPr>
          <w:rFonts w:ascii="HG丸ｺﾞｼｯｸM-PRO" w:eastAsia="HG丸ｺﾞｼｯｸM-PRO" w:hAnsi="HG丸ｺﾞｼｯｸM-PRO" w:hint="eastAsia"/>
          <w:sz w:val="22"/>
          <w:szCs w:val="22"/>
        </w:rPr>
        <w:t>○</w:t>
      </w:r>
      <w:r w:rsidR="00E62B12" w:rsidRPr="00AB5CEA">
        <w:rPr>
          <w:rFonts w:ascii="HG丸ｺﾞｼｯｸM-PRO" w:eastAsia="HG丸ｺﾞｼｯｸM-PRO" w:hAnsi="HG丸ｺﾞｼｯｸM-PRO" w:hint="eastAsia"/>
          <w:sz w:val="22"/>
          <w:szCs w:val="22"/>
        </w:rPr>
        <w:t>また、災害マニュアルだけでなく、災害時でも病院機能を提供し続けるためにどのような備えをするかといった</w:t>
      </w:r>
      <w:r w:rsidR="00DD2FE5" w:rsidRPr="00AB5CEA">
        <w:rPr>
          <w:rFonts w:ascii="HG丸ｺﾞｼｯｸM-PRO" w:eastAsia="HG丸ｺﾞｼｯｸM-PRO" w:hAnsi="HG丸ｺﾞｼｯｸM-PRO" w:hint="eastAsia"/>
          <w:sz w:val="22"/>
          <w:szCs w:val="22"/>
        </w:rPr>
        <w:t>業務</w:t>
      </w:r>
      <w:r w:rsidR="00E62B12" w:rsidRPr="00AB5CEA">
        <w:rPr>
          <w:rFonts w:ascii="HG丸ｺﾞｼｯｸM-PRO" w:eastAsia="HG丸ｺﾞｼｯｸM-PRO" w:hAnsi="HG丸ｺﾞｼｯｸM-PRO" w:hint="eastAsia"/>
          <w:sz w:val="22"/>
          <w:szCs w:val="22"/>
        </w:rPr>
        <w:t>継続</w:t>
      </w:r>
      <w:r w:rsidR="00DD2FE5" w:rsidRPr="00AB5CEA">
        <w:rPr>
          <w:rFonts w:ascii="HG丸ｺﾞｼｯｸM-PRO" w:eastAsia="HG丸ｺﾞｼｯｸM-PRO" w:hAnsi="HG丸ｺﾞｼｯｸM-PRO" w:hint="eastAsia"/>
          <w:sz w:val="22"/>
          <w:szCs w:val="22"/>
        </w:rPr>
        <w:t>計画</w:t>
      </w:r>
      <w:r w:rsidR="00484481" w:rsidRPr="00AB5CEA">
        <w:rPr>
          <w:rFonts w:ascii="HG丸ｺﾞｼｯｸM-PRO" w:eastAsia="HG丸ｺﾞｼｯｸM-PRO" w:hAnsi="HG丸ｺﾞｼｯｸM-PRO" w:hint="eastAsia"/>
          <w:sz w:val="22"/>
          <w:szCs w:val="22"/>
        </w:rPr>
        <w:t>（</w:t>
      </w:r>
      <w:r w:rsidR="00E62B12" w:rsidRPr="00AB5CEA">
        <w:rPr>
          <w:rFonts w:ascii="HG丸ｺﾞｼｯｸM-PRO" w:eastAsia="HG丸ｺﾞｼｯｸM-PRO" w:hAnsi="HG丸ｺﾞｼｯｸM-PRO"/>
          <w:sz w:val="22"/>
          <w:szCs w:val="22"/>
        </w:rPr>
        <w:t>BCP</w:t>
      </w:r>
      <w:r w:rsidR="00484481" w:rsidRPr="00AB5CEA">
        <w:rPr>
          <w:rFonts w:ascii="HG丸ｺﾞｼｯｸM-PRO" w:eastAsia="HG丸ｺﾞｼｯｸM-PRO" w:hAnsi="HG丸ｺﾞｼｯｸM-PRO" w:hint="eastAsia"/>
          <w:sz w:val="22"/>
          <w:szCs w:val="22"/>
        </w:rPr>
        <w:t>）</w:t>
      </w:r>
      <w:r w:rsidR="00E62B12" w:rsidRPr="00AB5CEA">
        <w:rPr>
          <w:rFonts w:ascii="HG丸ｺﾞｼｯｸM-PRO" w:eastAsia="HG丸ｺﾞｼｯｸM-PRO" w:hAnsi="HG丸ｺﾞｼｯｸM-PRO" w:hint="eastAsia"/>
          <w:sz w:val="22"/>
          <w:szCs w:val="22"/>
        </w:rPr>
        <w:t>の策定も病院に求められています。</w:t>
      </w:r>
    </w:p>
    <w:p w14:paraId="35A11118" w14:textId="3BDE94FB" w:rsidR="009B35E8" w:rsidRDefault="009B35E8" w:rsidP="008F561A">
      <w:pPr>
        <w:pStyle w:val="ae"/>
        <w:ind w:leftChars="200" w:left="640" w:hangingChars="100" w:hanging="220"/>
        <w:rPr>
          <w:rFonts w:ascii="HG丸ｺﾞｼｯｸM-PRO" w:eastAsia="HG丸ｺﾞｼｯｸM-PRO" w:hAnsi="HG丸ｺﾞｼｯｸM-PRO"/>
          <w:sz w:val="22"/>
          <w:szCs w:val="22"/>
        </w:rPr>
      </w:pPr>
    </w:p>
    <w:p w14:paraId="30048676" w14:textId="01506784" w:rsidR="009B35E8" w:rsidRDefault="009B35E8">
      <w:pPr>
        <w:pStyle w:val="ae"/>
        <w:ind w:leftChars="200" w:left="640" w:hangingChars="100" w:hanging="220"/>
        <w:rPr>
          <w:rFonts w:ascii="HG丸ｺﾞｼｯｸM-PRO" w:eastAsia="HG丸ｺﾞｼｯｸM-PRO" w:hAnsi="HG丸ｺﾞｼｯｸM-PRO"/>
          <w:sz w:val="22"/>
          <w:szCs w:val="22"/>
        </w:rPr>
      </w:pPr>
      <w:r w:rsidRPr="006437B7">
        <w:rPr>
          <w:rFonts w:ascii="HG丸ｺﾞｼｯｸM-PRO" w:eastAsia="HG丸ｺﾞｼｯｸM-PRO" w:hAnsi="HG丸ｺﾞｼｯｸM-PRO" w:hint="eastAsia"/>
          <w:color w:val="000000" w:themeColor="text1"/>
          <w:sz w:val="22"/>
          <w:szCs w:val="22"/>
        </w:rPr>
        <w:t>○</w:t>
      </w:r>
      <w:r w:rsidR="00F4222A" w:rsidRPr="006437B7">
        <w:rPr>
          <w:rFonts w:ascii="HG丸ｺﾞｼｯｸM-PRO" w:eastAsia="HG丸ｺﾞｼｯｸM-PRO" w:hAnsi="HG丸ｺﾞｼｯｸM-PRO" w:hint="eastAsia"/>
          <w:color w:val="000000" w:themeColor="text1"/>
          <w:sz w:val="22"/>
          <w:szCs w:val="22"/>
        </w:rPr>
        <w:t>平成</w:t>
      </w:r>
      <w:r w:rsidR="00F4222A" w:rsidRPr="006437B7">
        <w:rPr>
          <w:rFonts w:ascii="HG丸ｺﾞｼｯｸM-PRO" w:eastAsia="HG丸ｺﾞｼｯｸM-PRO" w:hAnsi="HG丸ｺﾞｼｯｸM-PRO"/>
          <w:color w:val="000000" w:themeColor="text1"/>
          <w:sz w:val="22"/>
          <w:szCs w:val="22"/>
        </w:rPr>
        <w:t>29</w:t>
      </w:r>
      <w:r w:rsidR="00F4222A" w:rsidRPr="006437B7">
        <w:rPr>
          <w:rFonts w:ascii="HG丸ｺﾞｼｯｸM-PRO" w:eastAsia="HG丸ｺﾞｼｯｸM-PRO" w:hAnsi="HG丸ｺﾞｼｯｸM-PRO" w:hint="eastAsia"/>
          <w:color w:val="000000" w:themeColor="text1"/>
          <w:sz w:val="22"/>
          <w:szCs w:val="22"/>
        </w:rPr>
        <w:t>年度に災害拠点病院の</w:t>
      </w:r>
      <w:r w:rsidR="00F4222A" w:rsidRPr="006437B7">
        <w:rPr>
          <w:rFonts w:ascii="HG丸ｺﾞｼｯｸM-PRO" w:eastAsia="HG丸ｺﾞｼｯｸM-PRO" w:hAnsi="HG丸ｺﾞｼｯｸM-PRO"/>
          <w:color w:val="000000" w:themeColor="text1"/>
          <w:sz w:val="22"/>
          <w:szCs w:val="22"/>
        </w:rPr>
        <w:t>BCP</w:t>
      </w:r>
      <w:r w:rsidR="00F4222A" w:rsidRPr="006437B7">
        <w:rPr>
          <w:rFonts w:ascii="HG丸ｺﾞｼｯｸM-PRO" w:eastAsia="HG丸ｺﾞｼｯｸM-PRO" w:hAnsi="HG丸ｺﾞｼｯｸM-PRO" w:hint="eastAsia"/>
          <w:color w:val="000000" w:themeColor="text1"/>
          <w:sz w:val="22"/>
          <w:szCs w:val="22"/>
        </w:rPr>
        <w:t>策定が義務化され</w:t>
      </w:r>
      <w:r w:rsidR="00AB2408" w:rsidRPr="006437B7">
        <w:rPr>
          <w:rFonts w:ascii="HG丸ｺﾞｼｯｸM-PRO" w:eastAsia="HG丸ｺﾞｼｯｸM-PRO" w:hAnsi="HG丸ｺﾞｼｯｸM-PRO" w:hint="eastAsia"/>
          <w:color w:val="000000" w:themeColor="text1"/>
          <w:sz w:val="22"/>
          <w:szCs w:val="22"/>
        </w:rPr>
        <w:t>たことから</w:t>
      </w:r>
      <w:r w:rsidR="00A345EF" w:rsidRPr="006437B7">
        <w:rPr>
          <w:rFonts w:ascii="HG丸ｺﾞｼｯｸM-PRO" w:eastAsia="HG丸ｺﾞｼｯｸM-PRO" w:hAnsi="HG丸ｺﾞｼｯｸM-PRO" w:hint="eastAsia"/>
          <w:color w:val="000000" w:themeColor="text1"/>
          <w:sz w:val="22"/>
          <w:szCs w:val="22"/>
        </w:rPr>
        <w:t>、府内</w:t>
      </w:r>
      <w:r w:rsidR="00F4222A" w:rsidRPr="006437B7">
        <w:rPr>
          <w:rFonts w:ascii="HG丸ｺﾞｼｯｸM-PRO" w:eastAsia="HG丸ｺﾞｼｯｸM-PRO" w:hAnsi="HG丸ｺﾞｼｯｸM-PRO" w:hint="eastAsia"/>
          <w:color w:val="000000" w:themeColor="text1"/>
          <w:sz w:val="22"/>
          <w:szCs w:val="22"/>
        </w:rPr>
        <w:t>全</w:t>
      </w:r>
      <w:r w:rsidR="000343BD" w:rsidRPr="006437B7">
        <w:rPr>
          <w:rFonts w:ascii="HG丸ｺﾞｼｯｸM-PRO" w:eastAsia="HG丸ｺﾞｼｯｸM-PRO" w:hAnsi="HG丸ｺﾞｼｯｸM-PRO" w:hint="eastAsia"/>
          <w:color w:val="000000" w:themeColor="text1"/>
          <w:sz w:val="22"/>
          <w:szCs w:val="22"/>
        </w:rPr>
        <w:t>災害拠点病院の</w:t>
      </w:r>
      <w:r w:rsidR="00F4222A" w:rsidRPr="006437B7">
        <w:rPr>
          <w:rFonts w:ascii="HG丸ｺﾞｼｯｸM-PRO" w:eastAsia="HG丸ｺﾞｼｯｸM-PRO" w:hAnsi="HG丸ｺﾞｼｯｸM-PRO" w:hint="eastAsia"/>
          <w:color w:val="000000" w:themeColor="text1"/>
          <w:sz w:val="22"/>
          <w:szCs w:val="22"/>
        </w:rPr>
        <w:t>策定</w:t>
      </w:r>
      <w:r w:rsidR="00A345EF" w:rsidRPr="006437B7">
        <w:rPr>
          <w:rFonts w:ascii="HG丸ｺﾞｼｯｸM-PRO" w:eastAsia="HG丸ｺﾞｼｯｸM-PRO" w:hAnsi="HG丸ｺﾞｼｯｸM-PRO" w:hint="eastAsia"/>
          <w:color w:val="000000" w:themeColor="text1"/>
          <w:sz w:val="22"/>
          <w:szCs w:val="22"/>
        </w:rPr>
        <w:t>が進み</w:t>
      </w:r>
      <w:r w:rsidR="00F4222A" w:rsidRPr="006437B7">
        <w:rPr>
          <w:rFonts w:ascii="HG丸ｺﾞｼｯｸM-PRO" w:eastAsia="HG丸ｺﾞｼｯｸM-PRO" w:hAnsi="HG丸ｺﾞｼｯｸM-PRO" w:hint="eastAsia"/>
          <w:color w:val="000000" w:themeColor="text1"/>
          <w:sz w:val="22"/>
          <w:szCs w:val="22"/>
        </w:rPr>
        <w:t>、</w:t>
      </w:r>
      <w:r w:rsidR="00A44CDD" w:rsidRPr="006437B7">
        <w:rPr>
          <w:rFonts w:ascii="HG丸ｺﾞｼｯｸM-PRO" w:eastAsia="HG丸ｺﾞｼｯｸM-PRO" w:hAnsi="HG丸ｺﾞｼｯｸM-PRO" w:hint="eastAsia"/>
          <w:color w:val="000000" w:themeColor="text1"/>
          <w:sz w:val="22"/>
          <w:szCs w:val="22"/>
        </w:rPr>
        <w:t>平成</w:t>
      </w:r>
      <w:r w:rsidR="00A44CDD" w:rsidRPr="006437B7">
        <w:rPr>
          <w:rFonts w:ascii="HG丸ｺﾞｼｯｸM-PRO" w:eastAsia="HG丸ｺﾞｼｯｸM-PRO" w:hAnsi="HG丸ｺﾞｼｯｸM-PRO"/>
          <w:color w:val="000000" w:themeColor="text1"/>
          <w:sz w:val="22"/>
          <w:szCs w:val="22"/>
        </w:rPr>
        <w:t>29年６月</w:t>
      </w:r>
      <w:r w:rsidR="00A44CDD" w:rsidRPr="006437B7">
        <w:rPr>
          <w:rFonts w:ascii="HG丸ｺﾞｼｯｸM-PRO" w:eastAsia="HG丸ｺﾞｼｯｸM-PRO" w:hAnsi="HG丸ｺﾞｼｯｸM-PRO" w:hint="eastAsia"/>
          <w:color w:val="000000" w:themeColor="text1"/>
          <w:sz w:val="22"/>
          <w:szCs w:val="22"/>
        </w:rPr>
        <w:t>時点と比較すると、</w:t>
      </w:r>
      <w:r w:rsidR="000343BD" w:rsidRPr="006437B7">
        <w:rPr>
          <w:rFonts w:ascii="HG丸ｺﾞｼｯｸM-PRO" w:eastAsia="HG丸ｺﾞｼｯｸM-PRO" w:hAnsi="HG丸ｺﾞｼｯｸM-PRO" w:hint="eastAsia"/>
          <w:color w:val="000000" w:themeColor="text1"/>
          <w:sz w:val="22"/>
          <w:szCs w:val="22"/>
        </w:rPr>
        <w:t>全体としては策定率が</w:t>
      </w:r>
      <w:r w:rsidR="00F4222A" w:rsidRPr="006437B7">
        <w:rPr>
          <w:rFonts w:ascii="HG丸ｺﾞｼｯｸM-PRO" w:eastAsia="HG丸ｺﾞｼｯｸM-PRO" w:hAnsi="HG丸ｺﾞｼｯｸM-PRO" w:hint="eastAsia"/>
          <w:color w:val="000000" w:themeColor="text1"/>
          <w:sz w:val="22"/>
          <w:szCs w:val="22"/>
        </w:rPr>
        <w:t>増加しているものの、</w:t>
      </w:r>
      <w:r w:rsidR="008F561A" w:rsidRPr="006437B7">
        <w:rPr>
          <w:rFonts w:ascii="HG丸ｺﾞｼｯｸM-PRO" w:eastAsia="HG丸ｺﾞｼｯｸM-PRO" w:hAnsi="HG丸ｺﾞｼｯｸM-PRO" w:hint="eastAsia"/>
          <w:color w:val="000000" w:themeColor="text1"/>
          <w:sz w:val="22"/>
          <w:szCs w:val="22"/>
        </w:rPr>
        <w:t>救急</w:t>
      </w:r>
      <w:r w:rsidR="00C10C9F" w:rsidRPr="006437B7">
        <w:rPr>
          <w:rFonts w:ascii="HG丸ｺﾞｼｯｸM-PRO" w:eastAsia="HG丸ｺﾞｼｯｸM-PRO" w:hAnsi="HG丸ｺﾞｼｯｸM-PRO" w:hint="eastAsia"/>
          <w:color w:val="000000" w:themeColor="text1"/>
          <w:sz w:val="22"/>
          <w:szCs w:val="22"/>
        </w:rPr>
        <w:t>病院</w:t>
      </w:r>
      <w:r w:rsidR="00F4222A" w:rsidRPr="006437B7">
        <w:rPr>
          <w:rFonts w:ascii="HG丸ｺﾞｼｯｸM-PRO" w:eastAsia="HG丸ｺﾞｼｯｸM-PRO" w:hAnsi="HG丸ｺﾞｼｯｸM-PRO" w:hint="eastAsia"/>
          <w:color w:val="000000" w:themeColor="text1"/>
          <w:sz w:val="22"/>
          <w:szCs w:val="22"/>
        </w:rPr>
        <w:t>で</w:t>
      </w:r>
      <w:r w:rsidR="00A345EF" w:rsidRPr="006437B7">
        <w:rPr>
          <w:rFonts w:ascii="HG丸ｺﾞｼｯｸM-PRO" w:eastAsia="HG丸ｺﾞｼｯｸM-PRO" w:hAnsi="HG丸ｺﾞｼｯｸM-PRO" w:hint="eastAsia"/>
          <w:color w:val="000000" w:themeColor="text1"/>
          <w:sz w:val="22"/>
          <w:szCs w:val="22"/>
        </w:rPr>
        <w:t>は</w:t>
      </w:r>
      <w:r w:rsidR="00F95D37">
        <w:rPr>
          <w:rFonts w:ascii="HG丸ｺﾞｼｯｸM-PRO" w:eastAsia="HG丸ｺﾞｼｯｸM-PRO" w:hAnsi="HG丸ｺﾞｼｯｸM-PRO"/>
          <w:color w:val="000000" w:themeColor="text1"/>
          <w:sz w:val="22"/>
          <w:szCs w:val="22"/>
        </w:rPr>
        <w:t>55.1</w:t>
      </w:r>
      <w:r w:rsidR="008F561A" w:rsidRPr="006437B7">
        <w:rPr>
          <w:rFonts w:ascii="HG丸ｺﾞｼｯｸM-PRO" w:eastAsia="HG丸ｺﾞｼｯｸM-PRO" w:hAnsi="HG丸ｺﾞｼｯｸM-PRO" w:hint="eastAsia"/>
          <w:color w:val="000000" w:themeColor="text1"/>
          <w:sz w:val="22"/>
          <w:szCs w:val="22"/>
        </w:rPr>
        <w:t>％、一般病院では</w:t>
      </w:r>
      <w:r w:rsidR="00F95D37">
        <w:rPr>
          <w:rFonts w:ascii="HG丸ｺﾞｼｯｸM-PRO" w:eastAsia="HG丸ｺﾞｼｯｸM-PRO" w:hAnsi="HG丸ｺﾞｼｯｸM-PRO"/>
          <w:color w:val="000000" w:themeColor="text1"/>
          <w:sz w:val="22"/>
          <w:szCs w:val="22"/>
        </w:rPr>
        <w:t>32</w:t>
      </w:r>
      <w:r w:rsidR="008F561A" w:rsidRPr="006437B7">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9</w:t>
      </w:r>
      <w:r w:rsidR="008F561A" w:rsidRPr="006437B7">
        <w:rPr>
          <w:rFonts w:ascii="HG丸ｺﾞｼｯｸM-PRO" w:eastAsia="HG丸ｺﾞｼｯｸM-PRO" w:hAnsi="HG丸ｺﾞｼｯｸM-PRO" w:hint="eastAsia"/>
          <w:color w:val="000000" w:themeColor="text1"/>
          <w:sz w:val="22"/>
          <w:szCs w:val="22"/>
        </w:rPr>
        <w:t>％</w:t>
      </w:r>
      <w:r w:rsidR="00F772B7" w:rsidRPr="006437B7">
        <w:rPr>
          <w:rFonts w:ascii="HG丸ｺﾞｼｯｸM-PRO" w:eastAsia="HG丸ｺﾞｼｯｸM-PRO" w:hAnsi="HG丸ｺﾞｼｯｸM-PRO" w:hint="eastAsia"/>
          <w:color w:val="000000" w:themeColor="text1"/>
          <w:sz w:val="22"/>
          <w:szCs w:val="22"/>
        </w:rPr>
        <w:t>、全体では</w:t>
      </w:r>
      <w:r w:rsidR="002653C1" w:rsidRPr="002653C1">
        <w:rPr>
          <w:rFonts w:ascii="HG丸ｺﾞｼｯｸM-PRO" w:eastAsia="HG丸ｺﾞｼｯｸM-PRO" w:hAnsi="HG丸ｺﾞｼｯｸM-PRO"/>
          <w:color w:val="000000" w:themeColor="text1"/>
          <w:sz w:val="22"/>
          <w:szCs w:val="22"/>
        </w:rPr>
        <w:t>4</w:t>
      </w:r>
      <w:r w:rsidR="00F95D37">
        <w:rPr>
          <w:rFonts w:ascii="HG丸ｺﾞｼｯｸM-PRO" w:eastAsia="HG丸ｺﾞｼｯｸM-PRO" w:hAnsi="HG丸ｺﾞｼｯｸM-PRO"/>
          <w:color w:val="000000" w:themeColor="text1"/>
          <w:sz w:val="22"/>
          <w:szCs w:val="22"/>
        </w:rPr>
        <w:t>5</w:t>
      </w:r>
      <w:r w:rsidR="002653C1" w:rsidRPr="002653C1">
        <w:rPr>
          <w:rFonts w:ascii="HG丸ｺﾞｼｯｸM-PRO" w:eastAsia="HG丸ｺﾞｼｯｸM-PRO" w:hAnsi="HG丸ｺﾞｼｯｸM-PRO"/>
          <w:color w:val="000000" w:themeColor="text1"/>
          <w:sz w:val="22"/>
          <w:szCs w:val="22"/>
        </w:rPr>
        <w:t>.</w:t>
      </w:r>
      <w:r w:rsidR="00F95D37">
        <w:rPr>
          <w:rFonts w:ascii="HG丸ｺﾞｼｯｸM-PRO" w:eastAsia="HG丸ｺﾞｼｯｸM-PRO" w:hAnsi="HG丸ｺﾞｼｯｸM-PRO"/>
          <w:color w:val="000000" w:themeColor="text1"/>
          <w:sz w:val="22"/>
          <w:szCs w:val="22"/>
        </w:rPr>
        <w:t>5</w:t>
      </w:r>
      <w:r w:rsidR="00F772B7" w:rsidRPr="006437B7">
        <w:rPr>
          <w:rFonts w:ascii="HG丸ｺﾞｼｯｸM-PRO" w:eastAsia="HG丸ｺﾞｼｯｸM-PRO" w:hAnsi="HG丸ｺﾞｼｯｸM-PRO"/>
          <w:color w:val="000000" w:themeColor="text1"/>
          <w:sz w:val="22"/>
          <w:szCs w:val="22"/>
        </w:rPr>
        <w:t>％</w:t>
      </w:r>
      <w:r w:rsidR="000343BD" w:rsidRPr="006437B7">
        <w:rPr>
          <w:rFonts w:ascii="HG丸ｺﾞｼｯｸM-PRO" w:eastAsia="HG丸ｺﾞｼｯｸM-PRO" w:hAnsi="HG丸ｺﾞｼｯｸM-PRO" w:hint="eastAsia"/>
          <w:color w:val="000000" w:themeColor="text1"/>
          <w:sz w:val="22"/>
          <w:szCs w:val="22"/>
        </w:rPr>
        <w:t>となって</w:t>
      </w:r>
      <w:r w:rsidR="00F8464B" w:rsidRPr="006437B7">
        <w:rPr>
          <w:rFonts w:ascii="HG丸ｺﾞｼｯｸM-PRO" w:eastAsia="HG丸ｺﾞｼｯｸM-PRO" w:hAnsi="HG丸ｺﾞｼｯｸM-PRO" w:hint="eastAsia"/>
          <w:color w:val="000000" w:themeColor="text1"/>
          <w:sz w:val="22"/>
          <w:szCs w:val="22"/>
        </w:rPr>
        <w:t>い</w:t>
      </w:r>
      <w:r w:rsidR="000343BD" w:rsidRPr="006437B7">
        <w:rPr>
          <w:rFonts w:ascii="HG丸ｺﾞｼｯｸM-PRO" w:eastAsia="HG丸ｺﾞｼｯｸM-PRO" w:hAnsi="HG丸ｺﾞｼｯｸM-PRO" w:hint="eastAsia"/>
          <w:color w:val="000000" w:themeColor="text1"/>
          <w:sz w:val="22"/>
          <w:szCs w:val="22"/>
        </w:rPr>
        <w:t>ます</w:t>
      </w:r>
      <w:r w:rsidR="000343BD" w:rsidRPr="006437B7">
        <w:rPr>
          <w:rFonts w:ascii="HG丸ｺﾞｼｯｸM-PRO" w:eastAsia="HG丸ｺﾞｼｯｸM-PRO" w:hAnsi="HG丸ｺﾞｼｯｸM-PRO" w:hint="eastAsia"/>
          <w:sz w:val="22"/>
          <w:szCs w:val="22"/>
        </w:rPr>
        <w:t>。</w:t>
      </w:r>
    </w:p>
    <w:p w14:paraId="705EB663" w14:textId="7BDDF7E7" w:rsidR="009B35E8" w:rsidRDefault="009B35E8">
      <w:pPr>
        <w:pStyle w:val="ae"/>
        <w:ind w:leftChars="200" w:left="640" w:hangingChars="100" w:hanging="220"/>
        <w:rPr>
          <w:rFonts w:ascii="HG丸ｺﾞｼｯｸM-PRO" w:eastAsia="HG丸ｺﾞｼｯｸM-PRO" w:hAnsi="HG丸ｺﾞｼｯｸM-PRO"/>
          <w:sz w:val="22"/>
          <w:szCs w:val="22"/>
        </w:rPr>
      </w:pPr>
    </w:p>
    <w:p w14:paraId="69DBDA8D" w14:textId="7F72DAAD" w:rsidR="00301EDC" w:rsidRPr="006437B7" w:rsidRDefault="009B35E8">
      <w:pPr>
        <w:pStyle w:val="ae"/>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4222A" w:rsidRPr="006437B7">
        <w:rPr>
          <w:rFonts w:ascii="HG丸ｺﾞｼｯｸM-PRO" w:eastAsia="HG丸ｺﾞｼｯｸM-PRO" w:hAnsi="HG丸ｺﾞｼｯｸM-PRO" w:hint="eastAsia"/>
          <w:sz w:val="22"/>
          <w:szCs w:val="22"/>
        </w:rPr>
        <w:t>二次医療圏別でも差が生じており、府域全体での策定を進める必要があります。</w:t>
      </w:r>
    </w:p>
    <w:p w14:paraId="11B24FF2" w14:textId="668204F1" w:rsidR="00C24F7A" w:rsidRDefault="0074295A" w:rsidP="00E84AF6">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07534" behindDoc="0" locked="0" layoutInCell="1" allowOverlap="1" wp14:anchorId="78C7CB85" wp14:editId="75F4BB8A">
                <wp:simplePos x="0" y="0"/>
                <wp:positionH relativeFrom="margin">
                  <wp:posOffset>135255</wp:posOffset>
                </wp:positionH>
                <wp:positionV relativeFrom="paragraph">
                  <wp:posOffset>147955</wp:posOffset>
                </wp:positionV>
                <wp:extent cx="3781425" cy="323850"/>
                <wp:effectExtent l="0" t="0" r="0" b="0"/>
                <wp:wrapNone/>
                <wp:docPr id="21" name="テキスト ボックス 21" descr="図表7-7-6　二次医療圏別BCP策定率"/>
                <wp:cNvGraphicFramePr/>
                <a:graphic xmlns:a="http://schemas.openxmlformats.org/drawingml/2006/main">
                  <a:graphicData uri="http://schemas.microsoft.com/office/word/2010/wordprocessingShape">
                    <wps:wsp>
                      <wps:cNvSpPr txBox="1"/>
                      <wps:spPr>
                        <a:xfrm>
                          <a:off x="0" y="0"/>
                          <a:ext cx="3781425" cy="323850"/>
                        </a:xfrm>
                        <a:prstGeom prst="rect">
                          <a:avLst/>
                        </a:prstGeom>
                        <a:noFill/>
                        <a:ln w="6350">
                          <a:noFill/>
                        </a:ln>
                        <a:effectLst/>
                      </wps:spPr>
                      <wps:txbx>
                        <w:txbxContent>
                          <w:p w14:paraId="6CED3065" w14:textId="0D5CC1A2" w:rsidR="00A44CDD" w:rsidRPr="00D40AA0" w:rsidRDefault="00A44CDD" w:rsidP="00E27182">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6</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C7CB85" id="テキスト ボックス 21" o:spid="_x0000_s1053" type="#_x0000_t202" alt="図表7-7-6　二次医療圏別BCP策定率" style="position:absolute;left:0;text-align:left;margin-left:10.65pt;margin-top:11.65pt;width:297.75pt;height:25.5pt;z-index:25160753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" filled="f" stroked="f" strokeweight=".5pt">
                <v:textbox style="mso-fit-shape-to-text:t">
                  <w:txbxContent>
                    <w:p w14:paraId="6CED3065" w14:textId="0D5CC1A2" w:rsidR="00A44CDD" w:rsidRPr="00D40AA0" w:rsidRDefault="00A44CDD" w:rsidP="00E27182">
                      <w:pPr>
                        <w:spacing w:line="240" w:lineRule="exact"/>
                        <w:rPr>
                          <w:rFonts w:ascii="ＭＳ Ｐゴシック" w:eastAsia="ＭＳ Ｐゴシック" w:hAnsi="ＭＳ Ｐゴシック"/>
                          <w:sz w:val="20"/>
                          <w:szCs w:val="20"/>
                        </w:rPr>
                      </w:pPr>
                      <w:r w:rsidRPr="00D40AA0">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2B7F57">
                        <w:rPr>
                          <w:rFonts w:ascii="ＭＳ Ｐゴシック" w:eastAsia="ＭＳ Ｐゴシック" w:hAnsi="ＭＳ Ｐゴシック"/>
                          <w:sz w:val="20"/>
                          <w:szCs w:val="20"/>
                        </w:rPr>
                        <w:t>6</w:t>
                      </w:r>
                      <w:r w:rsidRPr="00D40A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二次医療圏別BCP策定率</w:t>
                      </w:r>
                    </w:p>
                  </w:txbxContent>
                </v:textbox>
                <w10:wrap anchorx="margin"/>
              </v:shape>
            </w:pict>
          </mc:Fallback>
        </mc:AlternateContent>
      </w:r>
    </w:p>
    <w:p w14:paraId="2A62D90A" w14:textId="4C15BB13" w:rsidR="0083261F" w:rsidRPr="00484481" w:rsidRDefault="00445B67" w:rsidP="00E84AF6">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599338" behindDoc="0" locked="0" layoutInCell="1" allowOverlap="1" wp14:anchorId="565F70DA" wp14:editId="46515EB6">
            <wp:simplePos x="0" y="0"/>
            <wp:positionH relativeFrom="margin">
              <wp:posOffset>175260</wp:posOffset>
            </wp:positionH>
            <wp:positionV relativeFrom="paragraph">
              <wp:posOffset>173355</wp:posOffset>
            </wp:positionV>
            <wp:extent cx="2673985" cy="2231390"/>
            <wp:effectExtent l="0" t="0" r="0" b="0"/>
            <wp:wrapNone/>
            <wp:docPr id="37" name="図 37" descr="図表7-7-6　二次医療圏別BCP策定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図表7-7-6　二次医療圏別BCP策定率"/>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3985" cy="2231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6FEA6" w14:textId="6AD25733" w:rsidR="00303B4A" w:rsidRDefault="00445B67" w:rsidP="00FC134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600362" behindDoc="0" locked="0" layoutInCell="1" allowOverlap="1" wp14:anchorId="61D7CDED" wp14:editId="5703C10C">
            <wp:simplePos x="0" y="0"/>
            <wp:positionH relativeFrom="page">
              <wp:posOffset>3720465</wp:posOffset>
            </wp:positionH>
            <wp:positionV relativeFrom="paragraph">
              <wp:posOffset>-95250</wp:posOffset>
            </wp:positionV>
            <wp:extent cx="3062670" cy="2232000"/>
            <wp:effectExtent l="0" t="0" r="4445" b="0"/>
            <wp:wrapNone/>
            <wp:docPr id="41" name="図 41" descr="図表7-7-6　二次医療圏別BCP策定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descr="図表7-7-6　二次医療圏別BCP策定率"/>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2670" cy="22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F4171" w14:textId="27A62B81" w:rsidR="00AD05D3" w:rsidRDefault="00160BB3" w:rsidP="00FC1341">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10606" behindDoc="0" locked="0" layoutInCell="1" allowOverlap="1" wp14:anchorId="075853E1" wp14:editId="3171FB04">
                <wp:simplePos x="0" y="0"/>
                <wp:positionH relativeFrom="margin">
                  <wp:posOffset>2595880</wp:posOffset>
                </wp:positionH>
                <wp:positionV relativeFrom="paragraph">
                  <wp:posOffset>85725</wp:posOffset>
                </wp:positionV>
                <wp:extent cx="323850" cy="467995"/>
                <wp:effectExtent l="0" t="0" r="0" b="8255"/>
                <wp:wrapNone/>
                <wp:docPr id="3621" name="右矢印 3621"/>
                <wp:cNvGraphicFramePr/>
                <a:graphic xmlns:a="http://schemas.openxmlformats.org/drawingml/2006/main">
                  <a:graphicData uri="http://schemas.microsoft.com/office/word/2010/wordprocessingShape">
                    <wps:wsp>
                      <wps:cNvSpPr/>
                      <wps:spPr>
                        <a:xfrm>
                          <a:off x="0" y="0"/>
                          <a:ext cx="323850" cy="46799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75A804F" id="右矢印 3621" o:spid="_x0000_s1026" type="#_x0000_t13" style="position:absolute;left:0;text-align:left;margin-left:204.4pt;margin-top:6.75pt;width:25.5pt;height:36.85pt;z-index:2516106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" adj="10800" fillcolor="#4f81bd [3204]" stroked="f" strokeweight="2pt">
                <w10:wrap anchorx="margin"/>
              </v:shape>
            </w:pict>
          </mc:Fallback>
        </mc:AlternateContent>
      </w:r>
    </w:p>
    <w:p w14:paraId="7AE3D437" w14:textId="25EA973E" w:rsidR="00AD05D3" w:rsidRDefault="00AD05D3" w:rsidP="00FC1341">
      <w:pPr>
        <w:widowControl/>
        <w:jc w:val="left"/>
        <w:rPr>
          <w:rFonts w:ascii="HG丸ｺﾞｼｯｸM-PRO" w:eastAsia="HG丸ｺﾞｼｯｸM-PRO" w:hAnsi="HG丸ｺﾞｼｯｸM-PRO"/>
          <w:sz w:val="22"/>
          <w:szCs w:val="22"/>
        </w:rPr>
      </w:pPr>
    </w:p>
    <w:p w14:paraId="4AC6038F" w14:textId="2F5DEE91" w:rsidR="00AD05D3" w:rsidRDefault="00AD05D3" w:rsidP="00FC1341">
      <w:pPr>
        <w:widowControl/>
        <w:jc w:val="left"/>
        <w:rPr>
          <w:rFonts w:ascii="HG丸ｺﾞｼｯｸM-PRO" w:eastAsia="HG丸ｺﾞｼｯｸM-PRO" w:hAnsi="HG丸ｺﾞｼｯｸM-PRO"/>
          <w:sz w:val="22"/>
          <w:szCs w:val="22"/>
        </w:rPr>
      </w:pPr>
    </w:p>
    <w:p w14:paraId="75EBBFC1" w14:textId="595ED3DB" w:rsidR="005E54F7" w:rsidRDefault="005E54F7" w:rsidP="0005171F">
      <w:pPr>
        <w:rPr>
          <w:rFonts w:ascii="HG丸ｺﾞｼｯｸM-PRO" w:eastAsia="HG丸ｺﾞｼｯｸM-PRO" w:hAnsi="HG丸ｺﾞｼｯｸM-PRO"/>
          <w:sz w:val="22"/>
          <w:szCs w:val="22"/>
        </w:rPr>
      </w:pPr>
    </w:p>
    <w:p w14:paraId="548577D1" w14:textId="0444781B" w:rsidR="00101CA6" w:rsidRDefault="00101CA6" w:rsidP="0005171F">
      <w:pPr>
        <w:rPr>
          <w:rFonts w:ascii="HG丸ｺﾞｼｯｸM-PRO" w:eastAsia="HG丸ｺﾞｼｯｸM-PRO" w:hAnsi="HG丸ｺﾞｼｯｸM-PRO"/>
          <w:sz w:val="22"/>
          <w:szCs w:val="22"/>
        </w:rPr>
      </w:pPr>
    </w:p>
    <w:p w14:paraId="19458B53" w14:textId="0065B17A" w:rsidR="00F95D37" w:rsidRPr="00F95D37" w:rsidRDefault="00F95D37" w:rsidP="00F95D37">
      <w:pPr>
        <w:rPr>
          <w:rFonts w:ascii="HG丸ｺﾞｼｯｸM-PRO" w:eastAsia="HG丸ｺﾞｼｯｸM-PRO" w:hAnsi="HG丸ｺﾞｼｯｸM-PRO"/>
          <w:sz w:val="22"/>
          <w:szCs w:val="22"/>
        </w:rPr>
      </w:pPr>
    </w:p>
    <w:p w14:paraId="7F16033C" w14:textId="127E2645" w:rsidR="00F35BC2" w:rsidRDefault="00160BB3" w:rsidP="0005171F">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744704" behindDoc="0" locked="0" layoutInCell="1" allowOverlap="1" wp14:anchorId="2A513DAA" wp14:editId="269E0AB0">
                <wp:simplePos x="0" y="0"/>
                <wp:positionH relativeFrom="column">
                  <wp:posOffset>758190</wp:posOffset>
                </wp:positionH>
                <wp:positionV relativeFrom="paragraph">
                  <wp:posOffset>137160</wp:posOffset>
                </wp:positionV>
                <wp:extent cx="2943225" cy="323850"/>
                <wp:effectExtent l="0" t="0" r="0" b="0"/>
                <wp:wrapNone/>
                <wp:docPr id="3605" name="テキスト ボックス 3605" descr="平成29年６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7A771BF8" w14:textId="5A017D9B" w:rsidR="00A44CDD" w:rsidRPr="00E27182" w:rsidRDefault="0074295A" w:rsidP="00E27182">
                            <w:pPr>
                              <w:rPr>
                                <w:rFonts w:ascii="ＭＳ ゴシック" w:eastAsia="ＭＳ ゴシック" w:hAnsi="ＭＳ ゴシック"/>
                                <w:sz w:val="18"/>
                                <w:szCs w:val="20"/>
                              </w:rPr>
                            </w:pPr>
                            <w:r>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平成</w:t>
                            </w:r>
                            <w:r w:rsidR="00A44CDD" w:rsidRPr="00E27182">
                              <w:rPr>
                                <w:rFonts w:ascii="ＭＳ ゴシック" w:eastAsia="ＭＳ ゴシック" w:hAnsi="ＭＳ ゴシック"/>
                                <w:sz w:val="18"/>
                                <w:szCs w:val="16"/>
                              </w:rPr>
                              <w:t>29年６月</w:t>
                            </w:r>
                            <w:r w:rsidR="00A44CDD" w:rsidRPr="00E27182">
                              <w:rPr>
                                <w:rFonts w:ascii="ＭＳ ゴシック" w:eastAsia="ＭＳ ゴシック" w:hAnsi="ＭＳ ゴシック"/>
                                <w:sz w:val="18"/>
                                <w:szCs w:val="20"/>
                              </w:rPr>
                              <w:t>時点</w:t>
                            </w:r>
                            <w:r>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513DAA" id="テキスト ボックス 3605" o:spid="_x0000_s1054" type="#_x0000_t202" alt="平成29年６月時点" style="position:absolute;left:0;text-align:left;margin-left:59.7pt;margin-top:10.8pt;width:231.75pt;height:25.5pt;z-index:25274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" filled="f" stroked="f" strokeweight=".5pt">
                <v:textbox style="mso-fit-shape-to-text:t">
                  <w:txbxContent>
                    <w:p w14:paraId="7A771BF8" w14:textId="5A017D9B" w:rsidR="00A44CDD" w:rsidRPr="00E27182" w:rsidRDefault="0074295A" w:rsidP="00E27182">
                      <w:pPr>
                        <w:rPr>
                          <w:rFonts w:ascii="ＭＳ ゴシック" w:eastAsia="ＭＳ ゴシック" w:hAnsi="ＭＳ ゴシック"/>
                          <w:sz w:val="18"/>
                          <w:szCs w:val="20"/>
                        </w:rPr>
                      </w:pPr>
                      <w:r>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平成</w:t>
                      </w:r>
                      <w:r w:rsidR="00A44CDD" w:rsidRPr="00E27182">
                        <w:rPr>
                          <w:rFonts w:ascii="ＭＳ ゴシック" w:eastAsia="ＭＳ ゴシック" w:hAnsi="ＭＳ ゴシック"/>
                          <w:sz w:val="18"/>
                          <w:szCs w:val="16"/>
                        </w:rPr>
                        <w:t>29年６月</w:t>
                      </w:r>
                      <w:r w:rsidR="00A44CDD" w:rsidRPr="00E27182">
                        <w:rPr>
                          <w:rFonts w:ascii="ＭＳ ゴシック" w:eastAsia="ＭＳ ゴシック" w:hAnsi="ＭＳ ゴシック"/>
                          <w:sz w:val="18"/>
                          <w:szCs w:val="20"/>
                        </w:rPr>
                        <w:t>時点</w:t>
                      </w:r>
                      <w:r>
                        <w:rPr>
                          <w:rFonts w:ascii="ＭＳ ゴシック" w:eastAsia="ＭＳ ゴシック" w:hAnsi="ＭＳ ゴシック" w:hint="eastAsia"/>
                          <w:sz w:val="18"/>
                          <w:szCs w:val="20"/>
                        </w:rPr>
                        <w:t>＞</w:t>
                      </w:r>
                    </w:p>
                  </w:txbxContent>
                </v:textbox>
              </v:shape>
            </w:pict>
          </mc:Fallback>
        </mc:AlternateContent>
      </w:r>
      <w:r w:rsidR="00445B67">
        <w:rPr>
          <w:rFonts w:ascii="ＭＳ ゴシック" w:eastAsia="ＭＳ ゴシック" w:hAnsi="ＭＳ ゴシック"/>
          <w:b/>
          <w:noProof/>
          <w:color w:val="0070C0"/>
          <w:sz w:val="28"/>
          <w:szCs w:val="28"/>
        </w:rPr>
        <mc:AlternateContent>
          <mc:Choice Requires="wps">
            <w:drawing>
              <wp:anchor distT="0" distB="0" distL="114300" distR="114300" simplePos="0" relativeHeight="252743680" behindDoc="0" locked="0" layoutInCell="1" allowOverlap="1" wp14:anchorId="075CBA4F" wp14:editId="67465107">
                <wp:simplePos x="0" y="0"/>
                <wp:positionH relativeFrom="column">
                  <wp:posOffset>3768090</wp:posOffset>
                </wp:positionH>
                <wp:positionV relativeFrom="paragraph">
                  <wp:posOffset>139065</wp:posOffset>
                </wp:positionV>
                <wp:extent cx="2943225" cy="323850"/>
                <wp:effectExtent l="0" t="0" r="0" b="0"/>
                <wp:wrapNone/>
                <wp:docPr id="3606" name="テキスト ボックス 3606" descr="令和４年９月時点"/>
                <wp:cNvGraphicFramePr/>
                <a:graphic xmlns:a="http://schemas.openxmlformats.org/drawingml/2006/main">
                  <a:graphicData uri="http://schemas.microsoft.com/office/word/2010/wordprocessingShape">
                    <wps:wsp>
                      <wps:cNvSpPr txBox="1"/>
                      <wps:spPr>
                        <a:xfrm>
                          <a:off x="0" y="0"/>
                          <a:ext cx="2943225" cy="323850"/>
                        </a:xfrm>
                        <a:prstGeom prst="rect">
                          <a:avLst/>
                        </a:prstGeom>
                        <a:noFill/>
                        <a:ln w="6350">
                          <a:noFill/>
                        </a:ln>
                        <a:effectLst/>
                      </wps:spPr>
                      <wps:txbx>
                        <w:txbxContent>
                          <w:p w14:paraId="5D94C9C4" w14:textId="050DDC1F" w:rsidR="00A44CDD" w:rsidRPr="00E27182" w:rsidRDefault="0074295A" w:rsidP="00E27182">
                            <w:pPr>
                              <w:rPr>
                                <w:rFonts w:ascii="ＭＳ ゴシック" w:eastAsia="ＭＳ ゴシック" w:hAnsi="ＭＳ ゴシック"/>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令和４年</w:t>
                            </w:r>
                            <w:r w:rsidR="00A44CDD" w:rsidRPr="00E27182">
                              <w:rPr>
                                <w:rFonts w:ascii="ＭＳ ゴシック" w:eastAsia="ＭＳ ゴシック" w:hAnsi="ＭＳ ゴシック"/>
                                <w:sz w:val="18"/>
                                <w:szCs w:val="16"/>
                              </w:rPr>
                              <w:t>９月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5CBA4F" id="テキスト ボックス 3606" o:spid="_x0000_s1055" type="#_x0000_t202" alt="令和４年９月時点" style="position:absolute;left:0;text-align:left;margin-left:296.7pt;margin-top:10.95pt;width:231.75pt;height:25.5pt;z-index:25274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" filled="f" stroked="f" strokeweight=".5pt">
                <v:textbox style="mso-fit-shape-to-text:t">
                  <w:txbxContent>
                    <w:p w14:paraId="5D94C9C4" w14:textId="050DDC1F" w:rsidR="00A44CDD" w:rsidRPr="00E27182" w:rsidRDefault="0074295A" w:rsidP="00E27182">
                      <w:pPr>
                        <w:rPr>
                          <w:rFonts w:ascii="ＭＳ ゴシック" w:eastAsia="ＭＳ ゴシック" w:hAnsi="ＭＳ ゴシック"/>
                          <w:szCs w:val="20"/>
                        </w:rPr>
                      </w:pPr>
                      <w:r w:rsidRPr="00E27182">
                        <w:rPr>
                          <w:rFonts w:ascii="ＭＳ ゴシック" w:eastAsia="ＭＳ ゴシック" w:hAnsi="ＭＳ ゴシック" w:hint="eastAsia"/>
                          <w:sz w:val="18"/>
                          <w:szCs w:val="16"/>
                        </w:rPr>
                        <w:t>＜</w:t>
                      </w:r>
                      <w:r w:rsidR="00A44CDD" w:rsidRPr="00E27182">
                        <w:rPr>
                          <w:rFonts w:ascii="ＭＳ ゴシック" w:eastAsia="ＭＳ ゴシック" w:hAnsi="ＭＳ ゴシック" w:hint="eastAsia"/>
                          <w:sz w:val="18"/>
                          <w:szCs w:val="16"/>
                        </w:rPr>
                        <w:t>令和４年</w:t>
                      </w:r>
                      <w:r w:rsidR="00A44CDD" w:rsidRPr="00E27182">
                        <w:rPr>
                          <w:rFonts w:ascii="ＭＳ ゴシック" w:eastAsia="ＭＳ ゴシック" w:hAnsi="ＭＳ ゴシック"/>
                          <w:sz w:val="18"/>
                          <w:szCs w:val="16"/>
                        </w:rPr>
                        <w:t>９月</w:t>
                      </w:r>
                      <w:r w:rsidR="00A44CDD" w:rsidRPr="00E27182">
                        <w:rPr>
                          <w:rFonts w:ascii="ＭＳ ゴシック" w:eastAsia="ＭＳ ゴシック" w:hAnsi="ＭＳ ゴシック"/>
                          <w:sz w:val="18"/>
                          <w:szCs w:val="20"/>
                        </w:rPr>
                        <w:t>時点</w:t>
                      </w:r>
                      <w:r w:rsidRPr="00E27182">
                        <w:rPr>
                          <w:rFonts w:ascii="ＭＳ ゴシック" w:eastAsia="ＭＳ ゴシック" w:hAnsi="ＭＳ ゴシック" w:hint="eastAsia"/>
                          <w:sz w:val="18"/>
                          <w:szCs w:val="20"/>
                        </w:rPr>
                        <w:t>＞</w:t>
                      </w:r>
                    </w:p>
                  </w:txbxContent>
                </v:textbox>
              </v:shape>
            </w:pict>
          </mc:Fallback>
        </mc:AlternateContent>
      </w:r>
    </w:p>
    <w:p w14:paraId="688A37AC" w14:textId="4BC0528F" w:rsidR="001C417B" w:rsidRDefault="00445B67" w:rsidP="008A71ED">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08558" behindDoc="0" locked="0" layoutInCell="1" allowOverlap="1" wp14:anchorId="11C95906" wp14:editId="0BEC952F">
                <wp:simplePos x="0" y="0"/>
                <wp:positionH relativeFrom="margin">
                  <wp:posOffset>3876675</wp:posOffset>
                </wp:positionH>
                <wp:positionV relativeFrom="paragraph">
                  <wp:posOffset>145415</wp:posOffset>
                </wp:positionV>
                <wp:extent cx="1752600" cy="323850"/>
                <wp:effectExtent l="0" t="0" r="0" b="0"/>
                <wp:wrapNone/>
                <wp:docPr id="3630" name="テキスト ボックス 3630" descr="出典　大阪府「医療対策課調べ」"/>
                <wp:cNvGraphicFramePr/>
                <a:graphic xmlns:a="http://schemas.openxmlformats.org/drawingml/2006/main">
                  <a:graphicData uri="http://schemas.microsoft.com/office/word/2010/wordprocessingShape">
                    <wps:wsp>
                      <wps:cNvSpPr txBox="1"/>
                      <wps:spPr>
                        <a:xfrm>
                          <a:off x="0" y="0"/>
                          <a:ext cx="1752600" cy="323850"/>
                        </a:xfrm>
                        <a:prstGeom prst="rect">
                          <a:avLst/>
                        </a:prstGeom>
                        <a:noFill/>
                        <a:ln w="6350">
                          <a:noFill/>
                        </a:ln>
                        <a:effectLst/>
                      </wps:spPr>
                      <wps:txbx>
                        <w:txbxContent>
                          <w:p w14:paraId="45EF4013" w14:textId="1CF2A3AA" w:rsidR="00A44CDD" w:rsidRPr="0005171F" w:rsidRDefault="00A44CDD" w:rsidP="006437B7">
                            <w:pPr>
                              <w:spacing w:line="240" w:lineRule="exact"/>
                              <w:ind w:left="480" w:hangingChars="300" w:hanging="48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C95906" id="テキスト ボックス 3630" o:spid="_x0000_s1056" type="#_x0000_t202" alt="出典　大阪府「医療対策課調べ」" style="position:absolute;left:0;text-align:left;margin-left:305.25pt;margin-top:11.45pt;width:138pt;height:25.5pt;z-index:2516085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" filled="f" stroked="f" strokeweight=".5pt">
                <v:textbox style="mso-fit-shape-to-text:t">
                  <w:txbxContent>
                    <w:p w14:paraId="45EF4013" w14:textId="1CF2A3AA" w:rsidR="00A44CDD" w:rsidRPr="0005171F" w:rsidRDefault="00A44CDD" w:rsidP="006437B7">
                      <w:pPr>
                        <w:spacing w:line="240" w:lineRule="exact"/>
                        <w:ind w:left="480" w:hangingChars="300" w:hanging="480"/>
                        <w:rPr>
                          <w:rFonts w:ascii="ＭＳ ゴシック" w:eastAsia="ＭＳ ゴシック" w:hAnsi="ＭＳ ゴシック"/>
                          <w:sz w:val="16"/>
                          <w:szCs w:val="16"/>
                        </w:rPr>
                      </w:pPr>
                      <w:r w:rsidRPr="0005171F">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大阪府「医療対策課</w:t>
                      </w:r>
                      <w:r>
                        <w:rPr>
                          <w:rFonts w:ascii="ＭＳ ゴシック" w:eastAsia="ＭＳ ゴシック" w:hAnsi="ＭＳ ゴシック"/>
                          <w:sz w:val="16"/>
                          <w:szCs w:val="16"/>
                        </w:rPr>
                        <w:t>調べ</w:t>
                      </w:r>
                      <w:r>
                        <w:rPr>
                          <w:rFonts w:ascii="ＭＳ ゴシック" w:eastAsia="ＭＳ ゴシック" w:hAnsi="ＭＳ ゴシック" w:hint="eastAsia"/>
                          <w:sz w:val="16"/>
                          <w:szCs w:val="16"/>
                        </w:rPr>
                        <w:t>」</w:t>
                      </w:r>
                    </w:p>
                  </w:txbxContent>
                </v:textbox>
                <w10:wrap anchorx="margin"/>
              </v:shape>
            </w:pict>
          </mc:Fallback>
        </mc:AlternateContent>
      </w:r>
    </w:p>
    <w:p w14:paraId="40100CFC" w14:textId="065D7E3B" w:rsidR="001C417B" w:rsidRDefault="001C417B" w:rsidP="008A71ED">
      <w:pPr>
        <w:rPr>
          <w:rFonts w:ascii="ＭＳ Ｐゴシック" w:eastAsia="ＭＳ Ｐゴシック" w:hAnsi="ＭＳ Ｐゴシック"/>
          <w:sz w:val="22"/>
          <w:szCs w:val="22"/>
        </w:rPr>
      </w:pPr>
    </w:p>
    <w:p w14:paraId="61ADB609" w14:textId="77777777" w:rsidR="002A5C3F" w:rsidRDefault="002A5C3F" w:rsidP="008A71ED">
      <w:pPr>
        <w:rPr>
          <w:rFonts w:ascii="ＭＳ Ｐゴシック" w:eastAsia="ＭＳ Ｐゴシック" w:hAnsi="ＭＳ Ｐゴシック"/>
          <w:sz w:val="22"/>
          <w:szCs w:val="22"/>
        </w:rPr>
      </w:pPr>
    </w:p>
    <w:p w14:paraId="1BF516CF" w14:textId="79A60E55" w:rsidR="00226F3B" w:rsidRPr="00F85ABD" w:rsidRDefault="00226F3B" w:rsidP="006B0A30">
      <w:pPr>
        <w:ind w:firstLineChars="150" w:firstLine="33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lastRenderedPageBreak/>
        <w:t>【災害時の</w:t>
      </w:r>
      <w:r>
        <w:rPr>
          <w:rFonts w:ascii="ＭＳ Ｐゴシック" w:eastAsia="ＭＳ Ｐゴシック" w:hAnsi="ＭＳ Ｐゴシック" w:hint="eastAsia"/>
          <w:sz w:val="22"/>
          <w:szCs w:val="22"/>
        </w:rPr>
        <w:t>情報収集と共有</w:t>
      </w:r>
      <w:r w:rsidRPr="00F85ABD">
        <w:rPr>
          <w:rFonts w:ascii="ＭＳ Ｐゴシック" w:eastAsia="ＭＳ Ｐゴシック" w:hAnsi="ＭＳ Ｐゴシック" w:hint="eastAsia"/>
          <w:sz w:val="22"/>
          <w:szCs w:val="22"/>
        </w:rPr>
        <w:t>】</w:t>
      </w:r>
    </w:p>
    <w:p w14:paraId="78C12564" w14:textId="77777777" w:rsidR="009B35E8" w:rsidRDefault="00226F3B" w:rsidP="00226F3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○医療機関の</w:t>
      </w:r>
      <w:r w:rsidRPr="009527E2">
        <w:rPr>
          <w:rFonts w:ascii="HG丸ｺﾞｼｯｸM-PRO" w:eastAsia="HG丸ｺﾞｼｯｸM-PRO" w:hAnsi="HG丸ｺﾞｼｯｸM-PRO" w:hint="eastAsia"/>
          <w:sz w:val="22"/>
          <w:szCs w:val="22"/>
        </w:rPr>
        <w:t>ライフラインの稼動状況</w:t>
      </w:r>
      <w:r>
        <w:rPr>
          <w:rFonts w:ascii="HG丸ｺﾞｼｯｸM-PRO" w:eastAsia="HG丸ｺﾞｼｯｸM-PRO" w:hAnsi="HG丸ｺﾞｼｯｸM-PRO" w:hint="eastAsia"/>
          <w:sz w:val="22"/>
          <w:szCs w:val="22"/>
        </w:rPr>
        <w:t>や、</w:t>
      </w:r>
      <w:r w:rsidRPr="009527E2">
        <w:rPr>
          <w:rFonts w:ascii="HG丸ｺﾞｼｯｸM-PRO" w:eastAsia="HG丸ｺﾞｼｯｸM-PRO" w:hAnsi="HG丸ｺﾞｼｯｸM-PRO" w:hint="eastAsia"/>
          <w:sz w:val="22"/>
          <w:szCs w:val="22"/>
        </w:rPr>
        <w:t>患者</w:t>
      </w:r>
      <w:r>
        <w:rPr>
          <w:rFonts w:ascii="HG丸ｺﾞｼｯｸM-PRO" w:eastAsia="HG丸ｺﾞｼｯｸM-PRO" w:hAnsi="HG丸ｺﾞｼｯｸM-PRO" w:hint="eastAsia"/>
          <w:sz w:val="22"/>
          <w:szCs w:val="22"/>
        </w:rPr>
        <w:t>が一部の</w:t>
      </w:r>
      <w:r w:rsidRPr="009527E2">
        <w:rPr>
          <w:rFonts w:ascii="HG丸ｺﾞｼｯｸM-PRO" w:eastAsia="HG丸ｺﾞｼｯｸM-PRO" w:hAnsi="HG丸ｺﾞｼｯｸM-PRO" w:hint="eastAsia"/>
          <w:sz w:val="22"/>
          <w:szCs w:val="22"/>
        </w:rPr>
        <w:t>医療機関</w:t>
      </w:r>
      <w:r>
        <w:rPr>
          <w:rFonts w:ascii="HG丸ｺﾞｼｯｸM-PRO" w:eastAsia="HG丸ｺﾞｼｯｸM-PRO" w:hAnsi="HG丸ｺﾞｼｯｸM-PRO" w:hint="eastAsia"/>
          <w:sz w:val="22"/>
          <w:szCs w:val="22"/>
        </w:rPr>
        <w:t>に集中していないか</w:t>
      </w:r>
      <w:r w:rsidRPr="009527E2">
        <w:rPr>
          <w:rFonts w:ascii="HG丸ｺﾞｼｯｸM-PRO" w:eastAsia="HG丸ｺﾞｼｯｸM-PRO" w:hAnsi="HG丸ｺﾞｼｯｸM-PRO" w:hint="eastAsia"/>
          <w:sz w:val="22"/>
          <w:szCs w:val="22"/>
        </w:rPr>
        <w:t>等の情報を、災害時に収集・</w:t>
      </w:r>
      <w:r>
        <w:rPr>
          <w:rFonts w:ascii="HG丸ｺﾞｼｯｸM-PRO" w:eastAsia="HG丸ｺﾞｼｯｸM-PRO" w:hAnsi="HG丸ｺﾞｼｯｸM-PRO" w:hint="eastAsia"/>
          <w:sz w:val="22"/>
          <w:szCs w:val="22"/>
        </w:rPr>
        <w:t>共有</w:t>
      </w:r>
      <w:r w:rsidRPr="009527E2">
        <w:rPr>
          <w:rFonts w:ascii="HG丸ｺﾞｼｯｸM-PRO" w:eastAsia="HG丸ｺﾞｼｯｸM-PRO" w:hAnsi="HG丸ｺﾞｼｯｸM-PRO" w:hint="eastAsia"/>
          <w:sz w:val="22"/>
          <w:szCs w:val="22"/>
        </w:rPr>
        <w:t>するシステム（EMIS：Emergency Medical Information System）が大阪府においても導入されています。</w:t>
      </w:r>
    </w:p>
    <w:p w14:paraId="075C34CD" w14:textId="77777777" w:rsidR="009B35E8" w:rsidRDefault="009B35E8" w:rsidP="002B7F57">
      <w:pPr>
        <w:spacing w:line="320" w:lineRule="exact"/>
        <w:ind w:leftChars="200" w:left="640" w:hangingChars="100" w:hanging="220"/>
        <w:rPr>
          <w:rFonts w:ascii="HG丸ｺﾞｼｯｸM-PRO" w:eastAsia="HG丸ｺﾞｼｯｸM-PRO" w:hAnsi="HG丸ｺﾞｼｯｸM-PRO"/>
          <w:sz w:val="22"/>
          <w:szCs w:val="22"/>
        </w:rPr>
      </w:pPr>
    </w:p>
    <w:p w14:paraId="2478C8E2" w14:textId="6AB60AF4" w:rsidR="00226F3B" w:rsidRPr="00FE6E92" w:rsidRDefault="009B35E8" w:rsidP="00226F3B">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A44CDD">
        <w:rPr>
          <w:rFonts w:ascii="HG丸ｺﾞｼｯｸM-PRO" w:eastAsia="HG丸ｺﾞｼｯｸM-PRO" w:hAnsi="HG丸ｺﾞｼｯｸM-PRO" w:hint="eastAsia"/>
          <w:sz w:val="22"/>
          <w:szCs w:val="22"/>
        </w:rPr>
        <w:t>大阪</w:t>
      </w:r>
      <w:r w:rsidR="00025D31">
        <w:rPr>
          <w:rFonts w:ascii="HG丸ｺﾞｼｯｸM-PRO" w:eastAsia="HG丸ｺﾞｼｯｸM-PRO" w:hAnsi="HG丸ｺﾞｼｯｸM-PRO" w:hint="eastAsia"/>
          <w:sz w:val="22"/>
          <w:szCs w:val="22"/>
        </w:rPr>
        <w:t>府では災害拠点病院・災害医療協力病院等が本システムを利用して</w:t>
      </w:r>
      <w:r w:rsidR="000B3971">
        <w:rPr>
          <w:rFonts w:ascii="HG丸ｺﾞｼｯｸM-PRO" w:eastAsia="HG丸ｺﾞｼｯｸM-PRO" w:hAnsi="HG丸ｺﾞｼｯｸM-PRO" w:hint="eastAsia"/>
          <w:sz w:val="22"/>
          <w:szCs w:val="22"/>
        </w:rPr>
        <w:t>おり、</w:t>
      </w:r>
      <w:r w:rsidR="00226F3B" w:rsidRPr="009527E2">
        <w:rPr>
          <w:rFonts w:ascii="HG丸ｺﾞｼｯｸM-PRO" w:eastAsia="HG丸ｺﾞｼｯｸM-PRO" w:hAnsi="HG丸ｺﾞｼｯｸM-PRO" w:hint="eastAsia"/>
          <w:sz w:val="22"/>
          <w:szCs w:val="22"/>
        </w:rPr>
        <w:t>実際に災害が起きた際には、被災した病院に代わって保健所等が被災状況等をシステム</w:t>
      </w:r>
      <w:r w:rsidR="00226F3B">
        <w:rPr>
          <w:rFonts w:ascii="HG丸ｺﾞｼｯｸM-PRO" w:eastAsia="HG丸ｺﾞｼｯｸM-PRO" w:hAnsi="HG丸ｺﾞｼｯｸM-PRO" w:hint="eastAsia"/>
          <w:sz w:val="22"/>
          <w:szCs w:val="22"/>
        </w:rPr>
        <w:t>に</w:t>
      </w:r>
      <w:r w:rsidR="00226F3B" w:rsidRPr="009527E2">
        <w:rPr>
          <w:rFonts w:ascii="HG丸ｺﾞｼｯｸM-PRO" w:eastAsia="HG丸ｺﾞｼｯｸM-PRO" w:hAnsi="HG丸ｺﾞｼｯｸM-PRO" w:hint="eastAsia"/>
          <w:sz w:val="22"/>
          <w:szCs w:val="22"/>
        </w:rPr>
        <w:t>代行入力ができるよう</w:t>
      </w:r>
      <w:r w:rsidR="000B3971">
        <w:rPr>
          <w:rFonts w:ascii="HG丸ｺﾞｼｯｸM-PRO" w:eastAsia="HG丸ｺﾞｼｯｸM-PRO" w:hAnsi="HG丸ｺﾞｼｯｸM-PRO" w:hint="eastAsia"/>
          <w:sz w:val="22"/>
          <w:szCs w:val="22"/>
        </w:rPr>
        <w:t>、</w:t>
      </w:r>
      <w:r w:rsidR="00226F3B" w:rsidRPr="009527E2">
        <w:rPr>
          <w:rFonts w:ascii="HG丸ｺﾞｼｯｸM-PRO" w:eastAsia="HG丸ｺﾞｼｯｸM-PRO" w:hAnsi="HG丸ｺﾞｼｯｸM-PRO" w:hint="eastAsia"/>
          <w:sz w:val="22"/>
          <w:szCs w:val="22"/>
        </w:rPr>
        <w:t>日頃から訓練等を</w:t>
      </w:r>
      <w:r w:rsidR="000B3971">
        <w:rPr>
          <w:rFonts w:ascii="HG丸ｺﾞｼｯｸM-PRO" w:eastAsia="HG丸ｺﾞｼｯｸM-PRO" w:hAnsi="HG丸ｺﾞｼｯｸM-PRO" w:hint="eastAsia"/>
          <w:sz w:val="22"/>
          <w:szCs w:val="22"/>
        </w:rPr>
        <w:t>行っていく必要があります</w:t>
      </w:r>
      <w:r w:rsidR="00226F3B" w:rsidRPr="009527E2">
        <w:rPr>
          <w:rFonts w:ascii="HG丸ｺﾞｼｯｸM-PRO" w:eastAsia="HG丸ｺﾞｼｯｸM-PRO" w:hAnsi="HG丸ｺﾞｼｯｸM-PRO" w:hint="eastAsia"/>
          <w:sz w:val="22"/>
          <w:szCs w:val="22"/>
        </w:rPr>
        <w:t>。</w:t>
      </w:r>
    </w:p>
    <w:p w14:paraId="37A1C82D" w14:textId="77777777" w:rsidR="00101CA6" w:rsidRDefault="00101CA6" w:rsidP="00226F3B">
      <w:pPr>
        <w:rPr>
          <w:rFonts w:ascii="HG丸ｺﾞｼｯｸM-PRO" w:eastAsia="HG丸ｺﾞｼｯｸM-PRO" w:hAnsi="HG丸ｺﾞｼｯｸM-PRO"/>
          <w:sz w:val="22"/>
          <w:szCs w:val="22"/>
        </w:rPr>
      </w:pPr>
    </w:p>
    <w:p w14:paraId="1FD921A8" w14:textId="77777777" w:rsidR="00CE28DB" w:rsidRPr="00F85ABD" w:rsidRDefault="00CE28DB" w:rsidP="0005171F">
      <w:pPr>
        <w:ind w:firstLineChars="200" w:firstLine="440"/>
        <w:rPr>
          <w:rFonts w:ascii="ＭＳ Ｐゴシック" w:eastAsia="ＭＳ Ｐゴシック" w:hAnsi="ＭＳ Ｐゴシック"/>
          <w:sz w:val="22"/>
          <w:szCs w:val="22"/>
        </w:rPr>
      </w:pPr>
      <w:r w:rsidRPr="00F85ABD">
        <w:rPr>
          <w:rFonts w:ascii="ＭＳ Ｐゴシック" w:eastAsia="ＭＳ Ｐゴシック" w:hAnsi="ＭＳ Ｐゴシック" w:hint="eastAsia"/>
          <w:sz w:val="22"/>
          <w:szCs w:val="22"/>
        </w:rPr>
        <w:t>【災害時の広域医療搬送体制】</w:t>
      </w:r>
    </w:p>
    <w:p w14:paraId="57FA186A" w14:textId="5436E8B7" w:rsidR="00231D4C" w:rsidRDefault="00CE28DB" w:rsidP="00CE28DB">
      <w:pPr>
        <w:ind w:leftChars="200" w:left="640" w:hangingChars="100" w:hanging="220"/>
        <w:rPr>
          <w:rFonts w:ascii="HG丸ｺﾞｼｯｸM-PRO" w:eastAsia="HG丸ｺﾞｼｯｸM-PRO" w:hAnsi="HG丸ｺﾞｼｯｸM-PRO"/>
          <w:sz w:val="22"/>
          <w:szCs w:val="22"/>
        </w:rPr>
      </w:pPr>
      <w:r w:rsidRPr="004A5ABF">
        <w:rPr>
          <w:rFonts w:ascii="HG丸ｺﾞｼｯｸM-PRO" w:eastAsia="HG丸ｺﾞｼｯｸM-PRO" w:hAnsi="HG丸ｺﾞｼｯｸM-PRO" w:hint="eastAsia"/>
          <w:sz w:val="22"/>
          <w:szCs w:val="22"/>
        </w:rPr>
        <w:t>○八尾</w:t>
      </w:r>
      <w:r w:rsidRPr="00D9062C">
        <w:rPr>
          <w:rFonts w:ascii="HG丸ｺﾞｼｯｸM-PRO" w:eastAsia="HG丸ｺﾞｼｯｸM-PRO" w:hAnsi="HG丸ｺﾞｼｯｸM-PRO" w:hint="eastAsia"/>
          <w:sz w:val="22"/>
          <w:szCs w:val="22"/>
        </w:rPr>
        <w:t>SCU</w:t>
      </w:r>
      <w:r w:rsidR="002B7F57" w:rsidRPr="002B7F57">
        <w:rPr>
          <w:rFonts w:ascii="HG丸ｺﾞｼｯｸM-PRO" w:eastAsia="HG丸ｺﾞｼｯｸM-PRO" w:hAnsi="HG丸ｺﾞｼｯｸM-PRO" w:hint="eastAsia"/>
          <w:sz w:val="22"/>
          <w:szCs w:val="22"/>
          <w:vertAlign w:val="superscript"/>
        </w:rPr>
        <w:t>注1</w:t>
      </w:r>
      <w:r w:rsidRPr="004A5ABF">
        <w:rPr>
          <w:rFonts w:ascii="HG丸ｺﾞｼｯｸM-PRO" w:eastAsia="HG丸ｺﾞｼｯｸM-PRO" w:hAnsi="HG丸ｺﾞｼｯｸM-PRO" w:hint="eastAsia"/>
          <w:sz w:val="22"/>
          <w:szCs w:val="22"/>
        </w:rPr>
        <w:t>直近の災害拠点病院である</w:t>
      </w:r>
      <w:r w:rsidRPr="000C6207">
        <w:rPr>
          <w:rFonts w:ascii="HG丸ｺﾞｼｯｸM-PRO" w:eastAsia="HG丸ｺﾞｼｯｸM-PRO" w:hAnsi="HG丸ｺﾞｼｯｸM-PRO" w:hint="eastAsia"/>
          <w:sz w:val="22"/>
          <w:szCs w:val="22"/>
        </w:rPr>
        <w:t>市立東大阪医療センター</w:t>
      </w:r>
      <w:r w:rsidRPr="008C28E3">
        <w:rPr>
          <w:rFonts w:ascii="HG丸ｺﾞｼｯｸM-PRO" w:eastAsia="HG丸ｺﾞｼｯｸM-PRO" w:hAnsi="HG丸ｺﾞｼｯｸM-PRO" w:hint="eastAsia"/>
          <w:sz w:val="22"/>
          <w:szCs w:val="22"/>
        </w:rPr>
        <w:t>及び</w:t>
      </w:r>
      <w:r w:rsidR="00AC7E13" w:rsidRPr="008C28E3">
        <w:rPr>
          <w:rFonts w:ascii="HG丸ｺﾞｼｯｸM-PRO" w:eastAsia="HG丸ｺﾞｼｯｸM-PRO" w:hAnsi="HG丸ｺﾞｼｯｸM-PRO" w:hint="eastAsia"/>
          <w:sz w:val="22"/>
          <w:szCs w:val="22"/>
        </w:rPr>
        <w:t>府立</w:t>
      </w:r>
      <w:r w:rsidRPr="008C28E3">
        <w:rPr>
          <w:rFonts w:ascii="HG丸ｺﾞｼｯｸM-PRO" w:eastAsia="HG丸ｺﾞｼｯｸM-PRO" w:hAnsi="HG丸ｺﾞｼｯｸM-PRO" w:hint="eastAsia"/>
          <w:sz w:val="22"/>
          <w:szCs w:val="22"/>
        </w:rPr>
        <w:t>中河内救</w:t>
      </w:r>
      <w:r w:rsidR="008F561A">
        <w:rPr>
          <w:rFonts w:ascii="HG丸ｺﾞｼｯｸM-PRO" w:eastAsia="HG丸ｺﾞｼｯｸM-PRO" w:hAnsi="HG丸ｺﾞｼｯｸM-PRO" w:hint="eastAsia"/>
          <w:sz w:val="22"/>
          <w:szCs w:val="22"/>
        </w:rPr>
        <w:t>命救急センターにおいて</w:t>
      </w:r>
      <w:r>
        <w:rPr>
          <w:rFonts w:ascii="HG丸ｺﾞｼｯｸM-PRO" w:eastAsia="HG丸ｺﾞｼｯｸM-PRO" w:hAnsi="HG丸ｺﾞｼｯｸM-PRO" w:hint="eastAsia"/>
          <w:sz w:val="22"/>
          <w:szCs w:val="22"/>
        </w:rPr>
        <w:t>資機材</w:t>
      </w:r>
      <w:r w:rsidR="008F561A">
        <w:rPr>
          <w:rFonts w:ascii="HG丸ｺﾞｼｯｸM-PRO" w:eastAsia="HG丸ｺﾞｼｯｸM-PRO" w:hAnsi="HG丸ｺﾞｼｯｸM-PRO" w:hint="eastAsia"/>
          <w:sz w:val="22"/>
          <w:szCs w:val="22"/>
        </w:rPr>
        <w:t>等を</w:t>
      </w:r>
      <w:r w:rsidR="00847572">
        <w:rPr>
          <w:rFonts w:ascii="HG丸ｺﾞｼｯｸM-PRO" w:eastAsia="HG丸ｺﾞｼｯｸM-PRO" w:hAnsi="HG丸ｺﾞｼｯｸM-PRO" w:hint="eastAsia"/>
          <w:sz w:val="22"/>
          <w:szCs w:val="22"/>
        </w:rPr>
        <w:t>備蓄し</w:t>
      </w:r>
      <w:r w:rsidR="008F561A">
        <w:rPr>
          <w:rFonts w:ascii="HG丸ｺﾞｼｯｸM-PRO" w:eastAsia="HG丸ｺﾞｼｯｸM-PRO" w:hAnsi="HG丸ｺﾞｼｯｸM-PRO" w:hint="eastAsia"/>
          <w:sz w:val="22"/>
          <w:szCs w:val="22"/>
        </w:rPr>
        <w:t>、早期受入れ体制を</w:t>
      </w:r>
      <w:r w:rsidR="00847572">
        <w:rPr>
          <w:rFonts w:ascii="HG丸ｺﾞｼｯｸM-PRO" w:eastAsia="HG丸ｺﾞｼｯｸM-PRO" w:hAnsi="HG丸ｺﾞｼｯｸM-PRO" w:hint="eastAsia"/>
          <w:sz w:val="22"/>
          <w:szCs w:val="22"/>
        </w:rPr>
        <w:t>整備</w:t>
      </w:r>
      <w:r w:rsidR="008F561A">
        <w:rPr>
          <w:rFonts w:ascii="HG丸ｺﾞｼｯｸM-PRO" w:eastAsia="HG丸ｺﾞｼｯｸM-PRO" w:hAnsi="HG丸ｺﾞｼｯｸM-PRO" w:hint="eastAsia"/>
          <w:sz w:val="22"/>
          <w:szCs w:val="22"/>
        </w:rPr>
        <w:t>するとともに</w:t>
      </w:r>
      <w:r w:rsidR="00847572">
        <w:rPr>
          <w:rFonts w:ascii="HG丸ｺﾞｼｯｸM-PRO" w:eastAsia="HG丸ｺﾞｼｯｸM-PRO" w:hAnsi="HG丸ｺﾞｼｯｸM-PRO" w:hint="eastAsia"/>
          <w:sz w:val="22"/>
          <w:szCs w:val="22"/>
        </w:rPr>
        <w:t>、八尾SCU本体</w:t>
      </w:r>
      <w:r w:rsidR="003525F0">
        <w:rPr>
          <w:rFonts w:ascii="HG丸ｺﾞｼｯｸM-PRO" w:eastAsia="HG丸ｺﾞｼｯｸM-PRO" w:hAnsi="HG丸ｺﾞｼｯｸM-PRO" w:hint="eastAsia"/>
          <w:sz w:val="22"/>
          <w:szCs w:val="22"/>
        </w:rPr>
        <w:t>でも資機材を整備することで</w:t>
      </w:r>
      <w:r w:rsidR="00D50854">
        <w:rPr>
          <w:rFonts w:ascii="HG丸ｺﾞｼｯｸM-PRO" w:eastAsia="HG丸ｺﾞｼｯｸM-PRO" w:hAnsi="HG丸ｺﾞｼｯｸM-PRO" w:hint="eastAsia"/>
          <w:sz w:val="22"/>
          <w:szCs w:val="22"/>
        </w:rPr>
        <w:t>ドクターヘリ等による</w:t>
      </w:r>
      <w:r w:rsidR="008F561A">
        <w:rPr>
          <w:rFonts w:ascii="HG丸ｺﾞｼｯｸM-PRO" w:eastAsia="HG丸ｺﾞｼｯｸM-PRO" w:hAnsi="HG丸ｺﾞｼｯｸM-PRO" w:hint="eastAsia"/>
          <w:sz w:val="22"/>
          <w:szCs w:val="22"/>
        </w:rPr>
        <w:t>重症患者の広域医療搬送体制</w:t>
      </w:r>
      <w:r w:rsidR="004F70BF">
        <w:rPr>
          <w:rFonts w:ascii="HG丸ｺﾞｼｯｸM-PRO" w:eastAsia="HG丸ｺﾞｼｯｸM-PRO" w:hAnsi="HG丸ｺﾞｼｯｸM-PRO" w:hint="eastAsia"/>
          <w:sz w:val="22"/>
          <w:szCs w:val="22"/>
        </w:rPr>
        <w:t>を</w:t>
      </w:r>
      <w:r w:rsidR="008F561A">
        <w:rPr>
          <w:rFonts w:ascii="HG丸ｺﾞｼｯｸM-PRO" w:eastAsia="HG丸ｺﾞｼｯｸM-PRO" w:hAnsi="HG丸ｺﾞｼｯｸM-PRO" w:hint="eastAsia"/>
          <w:sz w:val="22"/>
          <w:szCs w:val="22"/>
        </w:rPr>
        <w:t>整えて</w:t>
      </w:r>
      <w:r w:rsidR="006A4B66">
        <w:rPr>
          <w:rFonts w:ascii="HG丸ｺﾞｼｯｸM-PRO" w:eastAsia="HG丸ｺﾞｼｯｸM-PRO" w:hAnsi="HG丸ｺﾞｼｯｸM-PRO" w:hint="eastAsia"/>
          <w:sz w:val="22"/>
          <w:szCs w:val="22"/>
        </w:rPr>
        <w:t>います</w:t>
      </w:r>
      <w:r w:rsidRPr="004A5ABF">
        <w:rPr>
          <w:rFonts w:ascii="HG丸ｺﾞｼｯｸM-PRO" w:eastAsia="HG丸ｺﾞｼｯｸM-PRO" w:hAnsi="HG丸ｺﾞｼｯｸM-PRO" w:hint="eastAsia"/>
          <w:sz w:val="22"/>
          <w:szCs w:val="22"/>
        </w:rPr>
        <w:t>。</w:t>
      </w:r>
    </w:p>
    <w:p w14:paraId="382C9726" w14:textId="5A059904" w:rsidR="00303B4A" w:rsidRDefault="00303B4A" w:rsidP="002B7F57">
      <w:pPr>
        <w:spacing w:line="320" w:lineRule="exact"/>
        <w:ind w:leftChars="200" w:left="640" w:hangingChars="100" w:hanging="220"/>
        <w:rPr>
          <w:rFonts w:ascii="HG丸ｺﾞｼｯｸM-PRO" w:eastAsia="HG丸ｺﾞｼｯｸM-PRO" w:hAnsi="HG丸ｺﾞｼｯｸM-PRO"/>
          <w:sz w:val="22"/>
          <w:szCs w:val="22"/>
        </w:rPr>
      </w:pPr>
    </w:p>
    <w:p w14:paraId="7865D14B" w14:textId="425D23AC" w:rsidR="00CE28DB" w:rsidRPr="006437B7" w:rsidRDefault="00CE28DB" w:rsidP="00CE28DB">
      <w:pPr>
        <w:ind w:leftChars="200" w:left="640" w:hangingChars="100" w:hanging="220"/>
        <w:rPr>
          <w:rFonts w:ascii="HG丸ｺﾞｼｯｸM-PRO" w:eastAsia="HG丸ｺﾞｼｯｸM-PRO" w:hAnsi="HG丸ｺﾞｼｯｸM-PRO"/>
          <w:color w:val="FF0000"/>
          <w:sz w:val="22"/>
          <w:szCs w:val="22"/>
        </w:rPr>
      </w:pPr>
      <w:r w:rsidRPr="00896941">
        <w:rPr>
          <w:rFonts w:ascii="HG丸ｺﾞｼｯｸM-PRO" w:eastAsia="HG丸ｺﾞｼｯｸM-PRO" w:hAnsi="HG丸ｺﾞｼｯｸM-PRO" w:hint="eastAsia"/>
          <w:sz w:val="22"/>
          <w:szCs w:val="22"/>
        </w:rPr>
        <w:t>○関西国際空港及び</w:t>
      </w:r>
      <w:r>
        <w:rPr>
          <w:rFonts w:ascii="HG丸ｺﾞｼｯｸM-PRO" w:eastAsia="HG丸ｺﾞｼｯｸM-PRO" w:hAnsi="HG丸ｺﾞｼｯｸM-PRO" w:hint="eastAsia"/>
          <w:sz w:val="22"/>
          <w:szCs w:val="22"/>
        </w:rPr>
        <w:t>大阪国際</w:t>
      </w:r>
      <w:r w:rsidRPr="00896941">
        <w:rPr>
          <w:rFonts w:ascii="HG丸ｺﾞｼｯｸM-PRO" w:eastAsia="HG丸ｺﾞｼｯｸM-PRO" w:hAnsi="HG丸ｺﾞｼｯｸM-PRO" w:hint="eastAsia"/>
          <w:sz w:val="22"/>
          <w:szCs w:val="22"/>
        </w:rPr>
        <w:t>空港における</w:t>
      </w:r>
      <w:r w:rsidR="00F02958">
        <w:rPr>
          <w:rFonts w:ascii="HG丸ｺﾞｼｯｸM-PRO" w:eastAsia="HG丸ｺﾞｼｯｸM-PRO" w:hAnsi="HG丸ｺﾞｼｯｸM-PRO" w:hint="eastAsia"/>
          <w:sz w:val="22"/>
          <w:szCs w:val="22"/>
        </w:rPr>
        <w:t>SCU</w:t>
      </w:r>
      <w:r w:rsidRPr="00896941">
        <w:rPr>
          <w:rFonts w:ascii="HG丸ｺﾞｼｯｸM-PRO" w:eastAsia="HG丸ｺﾞｼｯｸM-PRO" w:hAnsi="HG丸ｺﾞｼｯｸM-PRO" w:hint="eastAsia"/>
          <w:sz w:val="22"/>
          <w:szCs w:val="22"/>
        </w:rPr>
        <w:t>設置場所</w:t>
      </w:r>
      <w:r>
        <w:rPr>
          <w:rFonts w:ascii="HG丸ｺﾞｼｯｸM-PRO" w:eastAsia="HG丸ｺﾞｼｯｸM-PRO" w:hAnsi="HG丸ｺﾞｼｯｸM-PRO" w:hint="eastAsia"/>
          <w:sz w:val="22"/>
          <w:szCs w:val="22"/>
        </w:rPr>
        <w:t>については、</w:t>
      </w:r>
      <w:r w:rsidR="002C0AA0">
        <w:rPr>
          <w:rFonts w:ascii="HG丸ｺﾞｼｯｸM-PRO" w:eastAsia="HG丸ｺﾞｼｯｸM-PRO" w:hAnsi="HG丸ｺﾞｼｯｸM-PRO" w:hint="eastAsia"/>
          <w:sz w:val="22"/>
          <w:szCs w:val="22"/>
        </w:rPr>
        <w:t>空港周辺の災害拠点病院や消防機関、空港会社等からなる</w:t>
      </w:r>
      <w:r w:rsidR="00F02958">
        <w:rPr>
          <w:rFonts w:ascii="HG丸ｺﾞｼｯｸM-PRO" w:eastAsia="HG丸ｺﾞｼｯｸM-PRO" w:hAnsi="HG丸ｺﾞｼｯｸM-PRO" w:hint="eastAsia"/>
          <w:sz w:val="22"/>
          <w:szCs w:val="22"/>
        </w:rPr>
        <w:t>各SCU</w:t>
      </w:r>
      <w:r>
        <w:rPr>
          <w:rFonts w:ascii="HG丸ｺﾞｼｯｸM-PRO" w:eastAsia="HG丸ｺﾞｼｯｸM-PRO" w:hAnsi="HG丸ｺﾞｼｯｸM-PRO" w:hint="eastAsia"/>
          <w:sz w:val="22"/>
          <w:szCs w:val="22"/>
        </w:rPr>
        <w:t>協議会にて</w:t>
      </w:r>
      <w:r w:rsidR="005E54F7" w:rsidRPr="006437B7">
        <w:rPr>
          <w:rFonts w:ascii="HG丸ｺﾞｼｯｸM-PRO" w:eastAsia="HG丸ｺﾞｼｯｸM-PRO" w:hAnsi="HG丸ｺﾞｼｯｸM-PRO" w:hint="eastAsia"/>
          <w:color w:val="000000" w:themeColor="text1"/>
          <w:sz w:val="22"/>
          <w:szCs w:val="22"/>
        </w:rPr>
        <w:t>具体的な</w:t>
      </w:r>
      <w:r w:rsidRPr="006437B7">
        <w:rPr>
          <w:rFonts w:ascii="HG丸ｺﾞｼｯｸM-PRO" w:eastAsia="HG丸ｺﾞｼｯｸM-PRO" w:hAnsi="HG丸ｺﾞｼｯｸM-PRO" w:hint="eastAsia"/>
          <w:color w:val="000000" w:themeColor="text1"/>
          <w:sz w:val="22"/>
          <w:szCs w:val="22"/>
        </w:rPr>
        <w:t>検討</w:t>
      </w:r>
      <w:r w:rsidR="009145CF" w:rsidRPr="006437B7">
        <w:rPr>
          <w:rFonts w:ascii="HG丸ｺﾞｼｯｸM-PRO" w:eastAsia="HG丸ｺﾞｼｯｸM-PRO" w:hAnsi="HG丸ｺﾞｼｯｸM-PRO" w:hint="eastAsia"/>
          <w:color w:val="000000" w:themeColor="text1"/>
          <w:sz w:val="22"/>
          <w:szCs w:val="22"/>
        </w:rPr>
        <w:t>を</w:t>
      </w:r>
      <w:r w:rsidR="000B3971" w:rsidRPr="006437B7">
        <w:rPr>
          <w:rFonts w:ascii="HG丸ｺﾞｼｯｸM-PRO" w:eastAsia="HG丸ｺﾞｼｯｸM-PRO" w:hAnsi="HG丸ｺﾞｼｯｸM-PRO" w:hint="eastAsia"/>
          <w:color w:val="000000" w:themeColor="text1"/>
          <w:sz w:val="22"/>
          <w:szCs w:val="22"/>
        </w:rPr>
        <w:t>行う必要があります</w:t>
      </w:r>
      <w:r w:rsidRPr="006437B7">
        <w:rPr>
          <w:rFonts w:ascii="HG丸ｺﾞｼｯｸM-PRO" w:eastAsia="HG丸ｺﾞｼｯｸM-PRO" w:hAnsi="HG丸ｺﾞｼｯｸM-PRO" w:hint="eastAsia"/>
          <w:color w:val="000000" w:themeColor="text1"/>
          <w:sz w:val="22"/>
          <w:szCs w:val="22"/>
        </w:rPr>
        <w:t>。</w:t>
      </w:r>
    </w:p>
    <w:p w14:paraId="4840DC82" w14:textId="43A65BA8" w:rsidR="00E31A16" w:rsidRPr="003434B5" w:rsidRDefault="00E31A16" w:rsidP="00CE28DB">
      <w:pPr>
        <w:ind w:leftChars="200" w:left="640" w:hangingChars="100" w:hanging="220"/>
        <w:rPr>
          <w:rFonts w:ascii="HG丸ｺﾞｼｯｸM-PRO" w:eastAsia="HG丸ｺﾞｼｯｸM-PRO" w:hAnsi="HG丸ｺﾞｼｯｸM-PRO"/>
          <w:sz w:val="22"/>
          <w:szCs w:val="22"/>
        </w:rPr>
      </w:pPr>
    </w:p>
    <w:p w14:paraId="60551F1A" w14:textId="2CE356F4" w:rsidR="00510067" w:rsidRPr="00D823FA" w:rsidRDefault="0051006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【医薬品供給体制の整備】</w:t>
      </w:r>
    </w:p>
    <w:p w14:paraId="240B6424" w14:textId="32E2B059" w:rsidR="00303B4A" w:rsidRPr="004F13BD" w:rsidRDefault="00510067" w:rsidP="007C4218">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災害時に必要な医薬品や衛生材料等の確保を図るため、各関係団体と供給協定を締結しています。これに加え、大阪府薬剤師会及び大阪府医薬品卸協同組合と契約を締結し、外来患者を発災後７日間治療するために必要と想定される医薬品を備蓄（流通備蓄</w:t>
      </w:r>
      <w:r w:rsidRPr="0005171F">
        <w:rPr>
          <w:rFonts w:ascii="HG丸ｺﾞｼｯｸM-PRO" w:eastAsia="HG丸ｺﾞｼｯｸM-PRO" w:hAnsi="HG丸ｺﾞｼｯｸM-PRO" w:hint="eastAsia"/>
          <w:sz w:val="22"/>
          <w:szCs w:val="22"/>
          <w:vertAlign w:val="superscript"/>
        </w:rPr>
        <w:t>注</w:t>
      </w:r>
      <w:r w:rsidR="00431582">
        <w:rPr>
          <w:rFonts w:ascii="HG丸ｺﾞｼｯｸM-PRO" w:eastAsia="HG丸ｺﾞｼｯｸM-PRO" w:hAnsi="HG丸ｺﾞｼｯｸM-PRO" w:hint="eastAsia"/>
          <w:sz w:val="22"/>
          <w:szCs w:val="22"/>
          <w:vertAlign w:val="superscript"/>
        </w:rPr>
        <w:t>２</w:t>
      </w:r>
      <w:r w:rsidRPr="00D823FA">
        <w:rPr>
          <w:rFonts w:ascii="HG丸ｺﾞｼｯｸM-PRO" w:eastAsia="HG丸ｺﾞｼｯｸM-PRO" w:hAnsi="HG丸ｺﾞｼｯｸM-PRO" w:hint="eastAsia"/>
          <w:sz w:val="22"/>
          <w:szCs w:val="22"/>
        </w:rPr>
        <w:t>）して</w:t>
      </w:r>
      <w:r w:rsidR="004F13BD" w:rsidRPr="00D823FA">
        <w:rPr>
          <w:rFonts w:ascii="HG丸ｺﾞｼｯｸM-PRO" w:eastAsia="HG丸ｺﾞｼｯｸM-PRO" w:hAnsi="HG丸ｺﾞｼｯｸM-PRO" w:hint="eastAsia"/>
          <w:sz w:val="22"/>
          <w:szCs w:val="22"/>
        </w:rPr>
        <w:t>います。また、日本赤十字社大阪</w:t>
      </w:r>
      <w:r w:rsidR="004F13BD">
        <w:rPr>
          <w:rFonts w:ascii="HG丸ｺﾞｼｯｸM-PRO" w:eastAsia="HG丸ｺﾞｼｯｸM-PRO" w:hAnsi="HG丸ｺﾞｼｯｸM-PRO" w:hint="eastAsia"/>
          <w:sz w:val="22"/>
          <w:szCs w:val="22"/>
        </w:rPr>
        <w:t>府</w:t>
      </w:r>
      <w:r w:rsidR="004F13BD" w:rsidRPr="00D823FA">
        <w:rPr>
          <w:rFonts w:ascii="HG丸ｺﾞｼｯｸM-PRO" w:eastAsia="HG丸ｺﾞｼｯｸM-PRO" w:hAnsi="HG丸ｺﾞｼｯｸM-PRO" w:hint="eastAsia"/>
          <w:sz w:val="22"/>
          <w:szCs w:val="22"/>
        </w:rPr>
        <w:t>支部において、輸血用血液を確保しています。</w:t>
      </w:r>
    </w:p>
    <w:p w14:paraId="086A23DD" w14:textId="17FB31E3" w:rsidR="00205CA8" w:rsidRDefault="00205CA8" w:rsidP="002B7F57">
      <w:pPr>
        <w:spacing w:line="320" w:lineRule="exact"/>
        <w:rPr>
          <w:rFonts w:ascii="HG丸ｺﾞｼｯｸM-PRO" w:eastAsia="HG丸ｺﾞｼｯｸM-PRO" w:hAnsi="HG丸ｺﾞｼｯｸM-PRO"/>
          <w:sz w:val="22"/>
          <w:szCs w:val="22"/>
        </w:rPr>
      </w:pPr>
    </w:p>
    <w:p w14:paraId="0A3AE837" w14:textId="747691DF" w:rsidR="00510067" w:rsidRDefault="00510067" w:rsidP="00510067">
      <w:pPr>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○大規模災害時等における医薬品等の迅速な供給をめざし、関係団体と定期的に</w:t>
      </w:r>
      <w:r w:rsidR="003D371F">
        <w:rPr>
          <w:rFonts w:ascii="HG丸ｺﾞｼｯｸM-PRO" w:eastAsia="HG丸ｺﾞｼｯｸM-PRO" w:hAnsi="HG丸ｺﾞｼｯｸM-PRO" w:hint="eastAsia"/>
          <w:sz w:val="22"/>
          <w:szCs w:val="22"/>
        </w:rPr>
        <w:t>情報伝達訓練や</w:t>
      </w:r>
      <w:r w:rsidRPr="00D823FA">
        <w:rPr>
          <w:rFonts w:ascii="HG丸ｺﾞｼｯｸM-PRO" w:eastAsia="HG丸ｺﾞｼｯｸM-PRO" w:hAnsi="HG丸ｺﾞｼｯｸM-PRO" w:hint="eastAsia"/>
          <w:sz w:val="22"/>
          <w:szCs w:val="22"/>
        </w:rPr>
        <w:t>意見交換</w:t>
      </w:r>
      <w:r w:rsidR="000E14E9">
        <w:rPr>
          <w:rFonts w:ascii="HG丸ｺﾞｼｯｸM-PRO" w:eastAsia="HG丸ｺﾞｼｯｸM-PRO" w:hAnsi="HG丸ｺﾞｼｯｸM-PRO" w:hint="eastAsia"/>
          <w:sz w:val="22"/>
          <w:szCs w:val="22"/>
        </w:rPr>
        <w:t>を</w:t>
      </w:r>
      <w:r w:rsidRPr="00D823FA">
        <w:rPr>
          <w:rFonts w:ascii="HG丸ｺﾞｼｯｸM-PRO" w:eastAsia="HG丸ｺﾞｼｯｸM-PRO" w:hAnsi="HG丸ｺﾞｼｯｸM-PRO" w:hint="eastAsia"/>
          <w:sz w:val="22"/>
          <w:szCs w:val="22"/>
        </w:rPr>
        <w:t>しています。</w:t>
      </w:r>
    </w:p>
    <w:p w14:paraId="26024AEB" w14:textId="476B8495" w:rsidR="00C17E7C" w:rsidRPr="006437B7" w:rsidRDefault="00C17E7C" w:rsidP="006437B7">
      <w:pPr>
        <w:rPr>
          <w:rFonts w:ascii="ＭＳ Ｐゴシック" w:eastAsia="ＭＳ Ｐゴシック" w:hAnsi="ＭＳ Ｐゴシック"/>
          <w:color w:val="FF0000"/>
          <w:sz w:val="22"/>
          <w:szCs w:val="22"/>
        </w:rPr>
      </w:pPr>
    </w:p>
    <w:p w14:paraId="1E44964C" w14:textId="22C2C660" w:rsidR="009145CF" w:rsidRPr="006437B7" w:rsidRDefault="007874AC" w:rsidP="009145C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F30D4B" w:rsidRPr="006437B7">
        <w:rPr>
          <w:rFonts w:ascii="ＭＳ Ｐゴシック" w:eastAsia="ＭＳ Ｐゴシック" w:hAnsi="ＭＳ Ｐゴシック" w:hint="eastAsia"/>
          <w:color w:val="000000" w:themeColor="text1"/>
          <w:sz w:val="22"/>
          <w:szCs w:val="22"/>
        </w:rPr>
        <w:t>小児・周産期医療</w:t>
      </w:r>
      <w:r w:rsidR="0042194E" w:rsidRPr="006437B7">
        <w:rPr>
          <w:rFonts w:ascii="ＭＳ Ｐゴシック" w:eastAsia="ＭＳ Ｐゴシック" w:hAnsi="ＭＳ Ｐゴシック" w:hint="eastAsia"/>
          <w:color w:val="000000" w:themeColor="text1"/>
          <w:sz w:val="22"/>
          <w:szCs w:val="22"/>
        </w:rPr>
        <w:t>体制</w:t>
      </w:r>
      <w:r w:rsidRPr="006437B7">
        <w:rPr>
          <w:rFonts w:ascii="ＭＳ Ｐゴシック" w:eastAsia="ＭＳ Ｐゴシック" w:hAnsi="ＭＳ Ｐゴシック" w:hint="eastAsia"/>
          <w:color w:val="000000" w:themeColor="text1"/>
          <w:sz w:val="22"/>
          <w:szCs w:val="22"/>
        </w:rPr>
        <w:t>】</w:t>
      </w:r>
    </w:p>
    <w:p w14:paraId="48469948" w14:textId="0ED67957" w:rsidR="009145CF" w:rsidRDefault="009145CF" w:rsidP="009145CF">
      <w:pPr>
        <w:ind w:leftChars="200" w:left="640" w:hangingChars="100" w:hanging="220"/>
        <w:rPr>
          <w:rFonts w:ascii="HG丸ｺﾞｼｯｸM-PRO" w:eastAsia="HG丸ｺﾞｼｯｸM-PRO" w:hAnsi="HG丸ｺﾞｼｯｸM-PRO"/>
          <w:color w:val="000000" w:themeColor="text1"/>
          <w:sz w:val="22"/>
          <w:szCs w:val="22"/>
        </w:rPr>
      </w:pPr>
      <w:r w:rsidRPr="008A0408">
        <w:rPr>
          <w:rFonts w:ascii="HG丸ｺﾞｼｯｸM-PRO" w:eastAsia="HG丸ｺﾞｼｯｸM-PRO" w:hAnsi="HG丸ｺﾞｼｯｸM-PRO" w:hint="eastAsia"/>
          <w:sz w:val="22"/>
          <w:szCs w:val="22"/>
        </w:rPr>
        <w:t>○</w:t>
      </w:r>
      <w:r w:rsidRPr="008A0408">
        <w:rPr>
          <w:rFonts w:ascii="HG丸ｺﾞｼｯｸM-PRO" w:eastAsia="HG丸ｺﾞｼｯｸM-PRO" w:hAnsi="HG丸ｺﾞｼｯｸM-PRO" w:hint="eastAsia"/>
          <w:color w:val="000000" w:themeColor="text1"/>
          <w:sz w:val="22"/>
          <w:szCs w:val="22"/>
        </w:rPr>
        <w:t>東日本大震災の医療支援の問題点として、災害時の小児・周産期医療に精通した医療従事者の不足等から、新生児や妊産婦の搬送体制について事前準備が不十分であったこと、地域における周産期医療に関する情報が周産期に携わる医療従事者間の</w:t>
      </w:r>
      <w:r>
        <w:rPr>
          <w:rFonts w:ascii="HG丸ｺﾞｼｯｸM-PRO" w:eastAsia="HG丸ｺﾞｼｯｸM-PRO" w:hAnsi="HG丸ｺﾞｼｯｸM-PRO" w:hint="eastAsia"/>
          <w:color w:val="000000" w:themeColor="text1"/>
          <w:sz w:val="22"/>
          <w:szCs w:val="22"/>
        </w:rPr>
        <w:t>みでしか共有されず、災害医療体制のもとで有効に活用されなかったことが</w:t>
      </w:r>
      <w:r w:rsidRPr="008A0408">
        <w:rPr>
          <w:rFonts w:ascii="HG丸ｺﾞｼｯｸM-PRO" w:eastAsia="HG丸ｺﾞｼｯｸM-PRO" w:hAnsi="HG丸ｺﾞｼｯｸM-PRO" w:hint="eastAsia"/>
          <w:color w:val="000000" w:themeColor="text1"/>
          <w:sz w:val="22"/>
          <w:szCs w:val="22"/>
        </w:rPr>
        <w:t>指摘されています。</w:t>
      </w:r>
    </w:p>
    <w:p w14:paraId="7F3062E3" w14:textId="54F9BCA5" w:rsidR="00620B9E" w:rsidRDefault="002B7F57" w:rsidP="009145CF">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343296" behindDoc="0" locked="0" layoutInCell="1" allowOverlap="1" wp14:anchorId="4BB98D8C" wp14:editId="1BD623E6">
                <wp:simplePos x="0" y="0"/>
                <wp:positionH relativeFrom="margin">
                  <wp:posOffset>-11430</wp:posOffset>
                </wp:positionH>
                <wp:positionV relativeFrom="paragraph">
                  <wp:posOffset>236220</wp:posOffset>
                </wp:positionV>
                <wp:extent cx="6142355" cy="545310"/>
                <wp:effectExtent l="0" t="0" r="10795" b="7620"/>
                <wp:wrapNone/>
                <wp:docPr id="3611" name="グループ化 3611"/>
                <wp:cNvGraphicFramePr/>
                <a:graphic xmlns:a="http://schemas.openxmlformats.org/drawingml/2006/main">
                  <a:graphicData uri="http://schemas.microsoft.com/office/word/2010/wordprocessingGroup">
                    <wpg:wgp>
                      <wpg:cNvGrpSpPr/>
                      <wpg:grpSpPr>
                        <a:xfrm>
                          <a:off x="0" y="0"/>
                          <a:ext cx="6142355" cy="545310"/>
                          <a:chOff x="342925" y="-340241"/>
                          <a:chExt cx="6142808" cy="732277"/>
                        </a:xfrm>
                      </wpg:grpSpPr>
                      <wps:wsp>
                        <wps:cNvPr id="3619" name="直線コネクタ 3619"/>
                        <wps:cNvCnPr/>
                        <wps:spPr>
                          <a:xfrm>
                            <a:off x="342925" y="-340241"/>
                            <a:ext cx="6119495" cy="0"/>
                          </a:xfrm>
                          <a:prstGeom prst="line">
                            <a:avLst/>
                          </a:prstGeom>
                          <a:noFill/>
                          <a:ln w="9525" cap="flat" cmpd="sng" algn="ctr">
                            <a:solidFill>
                              <a:srgbClr val="4F81BD">
                                <a:shade val="95000"/>
                                <a:satMod val="105000"/>
                              </a:srgbClr>
                            </a:solidFill>
                            <a:prstDash val="solid"/>
                          </a:ln>
                          <a:effectLst/>
                        </wps:spPr>
                        <wps:bodyPr/>
                      </wps:wsp>
                      <wps:wsp>
                        <wps:cNvPr id="3620" name="テキスト ボックス 3620" descr="注1　SCU：Staging Care Unitの略で、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
                        <wps:cNvSpPr txBox="1"/>
                        <wps:spPr>
                          <a:xfrm>
                            <a:off x="365733" y="-333110"/>
                            <a:ext cx="6120000" cy="725146"/>
                          </a:xfrm>
                          <a:prstGeom prst="rect">
                            <a:avLst/>
                          </a:prstGeom>
                          <a:noFill/>
                          <a:ln w="6350">
                            <a:noFill/>
                          </a:ln>
                          <a:effectLst/>
                        </wps:spPr>
                        <wps:txbx>
                          <w:txbxContent>
                            <w:p w14:paraId="15205FD9" w14:textId="0B8A5ABE" w:rsidR="00A44CDD" w:rsidRDefault="00A44CDD" w:rsidP="002B7F57">
                              <w:pPr>
                                <w:spacing w:line="220" w:lineRule="exact"/>
                                <w:ind w:left="486" w:hangingChars="270" w:hanging="486"/>
                                <w:jc w:val="left"/>
                                <w:rPr>
                                  <w:color w:val="000000" w:themeColor="text1"/>
                                  <w:sz w:val="18"/>
                                  <w:szCs w:val="18"/>
                                </w:rPr>
                              </w:pPr>
                              <w:r w:rsidRPr="0005171F">
                                <w:rPr>
                                  <w:rFonts w:hint="eastAsia"/>
                                  <w:sz w:val="18"/>
                                  <w:szCs w:val="18"/>
                                </w:rPr>
                                <w:t>注</w:t>
                              </w:r>
                              <w:r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2B7F57">
                                <w:rPr>
                                  <w:rFonts w:asciiTheme="minorEastAsia" w:eastAsiaTheme="minorEastAsia" w:hAnsiTheme="minorEastAsia"/>
                                  <w:color w:val="000000" w:themeColor="text1"/>
                                  <w:spacing w:val="-2"/>
                                  <w:sz w:val="18"/>
                                  <w:szCs w:val="18"/>
                                </w:rPr>
                                <w:t>SCU</w:t>
                              </w:r>
                              <w:r w:rsidRPr="002B7F57">
                                <w:rPr>
                                  <w:rFonts w:asciiTheme="minorEastAsia" w:eastAsiaTheme="minorEastAsia" w:hAnsiTheme="minorEastAsia" w:hint="eastAsia"/>
                                  <w:color w:val="000000" w:themeColor="text1"/>
                                  <w:spacing w:val="-2"/>
                                  <w:sz w:val="18"/>
                                  <w:szCs w:val="18"/>
                                </w:rPr>
                                <w:t>：Staging</w:t>
                              </w:r>
                              <w:r w:rsidRPr="002B7F57">
                                <w:rPr>
                                  <w:rFonts w:asciiTheme="minorEastAsia" w:eastAsiaTheme="minorEastAsia" w:hAnsiTheme="minorEastAsia"/>
                                  <w:color w:val="000000" w:themeColor="text1"/>
                                  <w:spacing w:val="-2"/>
                                  <w:sz w:val="18"/>
                                  <w:szCs w:val="18"/>
                                </w:rPr>
                                <w:t xml:space="preserve"> Care </w:t>
                              </w:r>
                              <w:r w:rsidRPr="002B7F57">
                                <w:rPr>
                                  <w:rFonts w:asciiTheme="minorEastAsia" w:eastAsiaTheme="minorEastAsia" w:hAnsiTheme="minorEastAsia" w:hint="eastAsia"/>
                                  <w:color w:val="000000" w:themeColor="text1"/>
                                  <w:spacing w:val="-2"/>
                                  <w:sz w:val="18"/>
                                  <w:szCs w:val="18"/>
                                </w:rPr>
                                <w:t>Unitの</w:t>
                              </w:r>
                              <w:r w:rsidRPr="002B7F57">
                                <w:rPr>
                                  <w:rFonts w:asciiTheme="minorEastAsia" w:eastAsiaTheme="minorEastAsia" w:hAnsiTheme="minorEastAsia"/>
                                  <w:color w:val="000000" w:themeColor="text1"/>
                                  <w:spacing w:val="-2"/>
                                  <w:sz w:val="18"/>
                                  <w:szCs w:val="18"/>
                                </w:rPr>
                                <w:t>略で、</w:t>
                              </w:r>
                              <w:r w:rsidRPr="002B7F57">
                                <w:rPr>
                                  <w:rFonts w:hint="eastAsia"/>
                                  <w:color w:val="000000" w:themeColor="text1"/>
                                  <w:spacing w:val="-2"/>
                                  <w:sz w:val="18"/>
                                  <w:szCs w:val="18"/>
                                </w:rPr>
                                <w:t>災害時に被災地内（病院機能が破綻した地域）から被災地外（病院機能を維持している地域）へ、より多くの傷病者を迅速に搬送するために空港等に設置する臨時の医療施設をいいます</w:t>
                              </w:r>
                              <w:r>
                                <w:rPr>
                                  <w:rFonts w:hint="eastAsia"/>
                                  <w:color w:val="000000" w:themeColor="text1"/>
                                  <w:sz w:val="18"/>
                                  <w:szCs w:val="18"/>
                                </w:rPr>
                                <w:t>。</w:t>
                              </w:r>
                            </w:p>
                            <w:p w14:paraId="55C7D80E" w14:textId="7E28CDCC" w:rsidR="00431582" w:rsidRPr="00431582" w:rsidRDefault="00431582" w:rsidP="002B7F57">
                              <w:pPr>
                                <w:spacing w:line="220" w:lineRule="exact"/>
                                <w:rPr>
                                  <w:color w:val="000000" w:themeColor="text1"/>
                                  <w:sz w:val="18"/>
                                  <w:szCs w:val="18"/>
                                </w:rPr>
                              </w:pPr>
                              <w:r w:rsidRPr="0005171F">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B98D8C" id="グループ化 3611" o:spid="_x0000_s1057" style="position:absolute;left:0;text-align:left;margin-left:-.9pt;margin-top:18.6pt;width:483.65pt;height:42.95pt;z-index:252343296;mso-position-horizontal-relative:margin;mso-width-relative:margin;mso-height-relative:margin" coordorigin="3429,-3402" coordsize="61428,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">
                <v:line id="直線コネクタ 3619" o:spid="_x0000_s1058" style="position:absolute;visibility:visible;mso-wrap-style:square" from="3429,-3402" to="646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" strokecolor="#4a7ebb"/>
                <v:shape id="テキスト ボックス 3620" o:spid="_x0000_s1059" type="#_x0000_t202" alt="注1　SCU：Staging Care Unitの略で、災害時に被災地内（病院機能が破綻した地域）から被災地外（病院機能を維持している地域）へ、より多くの傷病者を迅速に搬送するために空港等に設置する臨時の医療施設をいいます。&#10;注2　流通備蓄：物資を市場で流通する形で備蓄する方式をいいます。" style="position:absolute;left:3657;top:-3331;width:61200;height:7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" filled="f" stroked="f" strokeweight=".5pt">
                  <v:textbox>
                    <w:txbxContent>
                      <w:p w14:paraId="15205FD9" w14:textId="0B8A5ABE" w:rsidR="00A44CDD" w:rsidRDefault="00A44CDD" w:rsidP="002B7F57">
                        <w:pPr>
                          <w:spacing w:line="220" w:lineRule="exact"/>
                          <w:ind w:left="486" w:hangingChars="270" w:hanging="486"/>
                          <w:jc w:val="left"/>
                          <w:rPr>
                            <w:color w:val="000000" w:themeColor="text1"/>
                            <w:sz w:val="18"/>
                            <w:szCs w:val="18"/>
                          </w:rPr>
                        </w:pPr>
                        <w:r w:rsidRPr="0005171F">
                          <w:rPr>
                            <w:rFonts w:hint="eastAsia"/>
                            <w:sz w:val="18"/>
                            <w:szCs w:val="18"/>
                          </w:rPr>
                          <w:t>注</w:t>
                        </w:r>
                        <w:r w:rsidRPr="0005171F">
                          <w:rPr>
                            <w:rFonts w:asciiTheme="minorEastAsia" w:eastAsiaTheme="minorEastAsia" w:hAnsiTheme="minorEastAsia"/>
                            <w:sz w:val="18"/>
                            <w:szCs w:val="18"/>
                          </w:rPr>
                          <w:t>1</w:t>
                        </w:r>
                        <w:r w:rsidRPr="0005171F">
                          <w:rPr>
                            <w:rFonts w:asciiTheme="minorEastAsia" w:eastAsiaTheme="minorEastAsia" w:hAnsiTheme="minorEastAsia" w:hint="eastAsia"/>
                            <w:color w:val="000000" w:themeColor="text1"/>
                            <w:sz w:val="18"/>
                            <w:szCs w:val="18"/>
                          </w:rPr>
                          <w:t xml:space="preserve">　</w:t>
                        </w:r>
                        <w:r w:rsidRPr="002B7F57">
                          <w:rPr>
                            <w:rFonts w:asciiTheme="minorEastAsia" w:eastAsiaTheme="minorEastAsia" w:hAnsiTheme="minorEastAsia"/>
                            <w:color w:val="000000" w:themeColor="text1"/>
                            <w:spacing w:val="-2"/>
                            <w:sz w:val="18"/>
                            <w:szCs w:val="18"/>
                          </w:rPr>
                          <w:t>SCU</w:t>
                        </w:r>
                        <w:r w:rsidRPr="002B7F57">
                          <w:rPr>
                            <w:rFonts w:asciiTheme="minorEastAsia" w:eastAsiaTheme="minorEastAsia" w:hAnsiTheme="minorEastAsia" w:hint="eastAsia"/>
                            <w:color w:val="000000" w:themeColor="text1"/>
                            <w:spacing w:val="-2"/>
                            <w:sz w:val="18"/>
                            <w:szCs w:val="18"/>
                          </w:rPr>
                          <w:t>：Staging</w:t>
                        </w:r>
                        <w:r w:rsidRPr="002B7F57">
                          <w:rPr>
                            <w:rFonts w:asciiTheme="minorEastAsia" w:eastAsiaTheme="minorEastAsia" w:hAnsiTheme="minorEastAsia"/>
                            <w:color w:val="000000" w:themeColor="text1"/>
                            <w:spacing w:val="-2"/>
                            <w:sz w:val="18"/>
                            <w:szCs w:val="18"/>
                          </w:rPr>
                          <w:t xml:space="preserve"> Care </w:t>
                        </w:r>
                        <w:r w:rsidRPr="002B7F57">
                          <w:rPr>
                            <w:rFonts w:asciiTheme="minorEastAsia" w:eastAsiaTheme="minorEastAsia" w:hAnsiTheme="minorEastAsia" w:hint="eastAsia"/>
                            <w:color w:val="000000" w:themeColor="text1"/>
                            <w:spacing w:val="-2"/>
                            <w:sz w:val="18"/>
                            <w:szCs w:val="18"/>
                          </w:rPr>
                          <w:t>Unitの</w:t>
                        </w:r>
                        <w:r w:rsidRPr="002B7F57">
                          <w:rPr>
                            <w:rFonts w:asciiTheme="minorEastAsia" w:eastAsiaTheme="minorEastAsia" w:hAnsiTheme="minorEastAsia"/>
                            <w:color w:val="000000" w:themeColor="text1"/>
                            <w:spacing w:val="-2"/>
                            <w:sz w:val="18"/>
                            <w:szCs w:val="18"/>
                          </w:rPr>
                          <w:t>略で、</w:t>
                        </w:r>
                        <w:r w:rsidRPr="002B7F57">
                          <w:rPr>
                            <w:rFonts w:hint="eastAsia"/>
                            <w:color w:val="000000" w:themeColor="text1"/>
                            <w:spacing w:val="-2"/>
                            <w:sz w:val="18"/>
                            <w:szCs w:val="18"/>
                          </w:rPr>
                          <w:t>災害時に被災地内（病院機能が破綻した地域）から被災地外（病院機能を維持している地域）へ、より多くの傷病者を迅速に搬送するために空港等に設置する臨時の医療施設をいいます</w:t>
                        </w:r>
                        <w:r>
                          <w:rPr>
                            <w:rFonts w:hint="eastAsia"/>
                            <w:color w:val="000000" w:themeColor="text1"/>
                            <w:sz w:val="18"/>
                            <w:szCs w:val="18"/>
                          </w:rPr>
                          <w:t>。</w:t>
                        </w:r>
                      </w:p>
                      <w:p w14:paraId="55C7D80E" w14:textId="7E28CDCC" w:rsidR="00431582" w:rsidRPr="00431582" w:rsidRDefault="00431582" w:rsidP="002B7F57">
                        <w:pPr>
                          <w:spacing w:line="220" w:lineRule="exact"/>
                          <w:rPr>
                            <w:color w:val="000000" w:themeColor="text1"/>
                            <w:sz w:val="18"/>
                            <w:szCs w:val="18"/>
                          </w:rPr>
                        </w:pPr>
                        <w:r w:rsidRPr="0005171F">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D9062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流通備蓄</w:t>
                        </w:r>
                        <w:r w:rsidRPr="00D9062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物資を市場で流通する形で備蓄する方式をいいます。</w:t>
                        </w:r>
                      </w:p>
                    </w:txbxContent>
                  </v:textbox>
                </v:shape>
                <w10:wrap anchorx="margin"/>
              </v:group>
            </w:pict>
          </mc:Fallback>
        </mc:AlternateContent>
      </w:r>
    </w:p>
    <w:p w14:paraId="7A220305" w14:textId="3E9F0CFB" w:rsidR="009145CF" w:rsidRDefault="009145CF" w:rsidP="009145C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lastRenderedPageBreak/>
        <w:t>○</w:t>
      </w:r>
      <w:r w:rsidRPr="008A0408">
        <w:rPr>
          <w:rFonts w:ascii="HG丸ｺﾞｼｯｸM-PRO" w:eastAsia="HG丸ｺﾞｼｯｸM-PRO" w:hAnsi="HG丸ｺﾞｼｯｸM-PRO" w:hint="eastAsia"/>
          <w:sz w:val="22"/>
          <w:szCs w:val="22"/>
        </w:rPr>
        <w:t>大阪府においても、この教訓をもとに平常時から災害に備えた小児・周産期医療体制を整える必要があります。</w:t>
      </w:r>
    </w:p>
    <w:p w14:paraId="029DDE7F" w14:textId="0D1C45A8" w:rsidR="009145CF" w:rsidRDefault="009145CF" w:rsidP="009145CF">
      <w:pPr>
        <w:ind w:firstLineChars="200" w:firstLine="440"/>
        <w:rPr>
          <w:rFonts w:ascii="ＭＳ Ｐゴシック" w:eastAsia="ＭＳ Ｐゴシック" w:hAnsi="ＭＳ Ｐゴシック"/>
          <w:sz w:val="22"/>
          <w:szCs w:val="22"/>
        </w:rPr>
      </w:pPr>
    </w:p>
    <w:p w14:paraId="38DEFC53" w14:textId="526F47ED" w:rsidR="009145CF" w:rsidRPr="006437B7" w:rsidRDefault="007874AC" w:rsidP="009145C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F30D4B" w:rsidRPr="006437B7">
        <w:rPr>
          <w:rFonts w:ascii="ＭＳ Ｐゴシック" w:eastAsia="ＭＳ Ｐゴシック" w:hAnsi="ＭＳ Ｐゴシック" w:hint="eastAsia"/>
          <w:color w:val="000000" w:themeColor="text1"/>
          <w:sz w:val="22"/>
          <w:szCs w:val="22"/>
        </w:rPr>
        <w:t>人工透析</w:t>
      </w:r>
      <w:r w:rsidRPr="006437B7">
        <w:rPr>
          <w:rFonts w:ascii="ＭＳ Ｐゴシック" w:eastAsia="ＭＳ Ｐゴシック" w:hAnsi="ＭＳ Ｐゴシック" w:hint="eastAsia"/>
          <w:color w:val="000000" w:themeColor="text1"/>
          <w:sz w:val="22"/>
          <w:szCs w:val="22"/>
        </w:rPr>
        <w:t>医療</w:t>
      </w:r>
      <w:r w:rsidR="00F772B7">
        <w:rPr>
          <w:rFonts w:ascii="ＭＳ Ｐゴシック" w:eastAsia="ＭＳ Ｐゴシック" w:hAnsi="ＭＳ Ｐゴシック" w:hint="eastAsia"/>
          <w:color w:val="000000" w:themeColor="text1"/>
          <w:sz w:val="22"/>
          <w:szCs w:val="22"/>
        </w:rPr>
        <w:t>体制</w:t>
      </w:r>
      <w:r w:rsidRPr="006437B7">
        <w:rPr>
          <w:rFonts w:ascii="ＭＳ Ｐゴシック" w:eastAsia="ＭＳ Ｐゴシック" w:hAnsi="ＭＳ Ｐゴシック" w:hint="eastAsia"/>
          <w:color w:val="000000" w:themeColor="text1"/>
          <w:sz w:val="22"/>
          <w:szCs w:val="22"/>
        </w:rPr>
        <w:t>】</w:t>
      </w:r>
    </w:p>
    <w:p w14:paraId="0C2A05E8" w14:textId="14D5843C" w:rsidR="009145CF" w:rsidRDefault="009145CF">
      <w:pPr>
        <w:ind w:leftChars="200" w:left="640" w:hangingChars="100" w:hanging="220"/>
        <w:rPr>
          <w:rFonts w:ascii="HG丸ｺﾞｼｯｸM-PRO" w:eastAsia="HG丸ｺﾞｼｯｸM-PRO" w:hAnsi="HG丸ｺﾞｼｯｸM-PRO"/>
          <w:color w:val="000000" w:themeColor="text1"/>
          <w:sz w:val="22"/>
          <w:szCs w:val="22"/>
        </w:rPr>
      </w:pPr>
      <w:r w:rsidRPr="00D904BA">
        <w:rPr>
          <w:rFonts w:ascii="HG丸ｺﾞｼｯｸM-PRO" w:eastAsia="HG丸ｺﾞｼｯｸM-PRO" w:hAnsi="HG丸ｺﾞｼｯｸM-PRO" w:hint="eastAsia"/>
          <w:sz w:val="22"/>
          <w:szCs w:val="22"/>
        </w:rPr>
        <w:t>○</w:t>
      </w:r>
      <w:r w:rsidRPr="00FD41F5">
        <w:rPr>
          <w:rFonts w:ascii="HG丸ｺﾞｼｯｸM-PRO" w:eastAsia="HG丸ｺﾞｼｯｸM-PRO" w:hAnsi="HG丸ｺﾞｼｯｸM-PRO" w:hint="eastAsia"/>
          <w:sz w:val="22"/>
          <w:szCs w:val="22"/>
        </w:rPr>
        <w:t>大規模災害が発生した場合には、日本透析医会が運営する「災害時ネットワーク」や前述のシステム（</w:t>
      </w:r>
      <w:r w:rsidRPr="00FD41F5">
        <w:rPr>
          <w:rFonts w:ascii="HG丸ｺﾞｼｯｸM-PRO" w:eastAsia="HG丸ｺﾞｼｯｸM-PRO" w:hAnsi="HG丸ｺﾞｼｯｸM-PRO"/>
          <w:sz w:val="22"/>
          <w:szCs w:val="22"/>
        </w:rPr>
        <w:t>EMIS）を通じて、人工透析施設の被災状況や受入体制</w:t>
      </w:r>
      <w:r w:rsidRPr="00FD41F5">
        <w:rPr>
          <w:rFonts w:ascii="HG丸ｺﾞｼｯｸM-PRO" w:eastAsia="HG丸ｺﾞｼｯｸM-PRO" w:hAnsi="HG丸ｺﾞｼｯｸM-PRO" w:hint="eastAsia"/>
          <w:sz w:val="22"/>
          <w:szCs w:val="22"/>
        </w:rPr>
        <w:t>等の情報を把握し、透析治療が継続できない患者には他の医療機関で受入れる調整を行</w:t>
      </w:r>
      <w:r w:rsidRPr="00FD41F5">
        <w:rPr>
          <w:rFonts w:ascii="HG丸ｺﾞｼｯｸM-PRO" w:eastAsia="HG丸ｺﾞｼｯｸM-PRO" w:hAnsi="HG丸ｺﾞｼｯｸM-PRO" w:hint="eastAsia"/>
          <w:color w:val="000000" w:themeColor="text1"/>
          <w:sz w:val="22"/>
          <w:szCs w:val="22"/>
        </w:rPr>
        <w:t>い、必要に応じて市町村・保健所への情報提供に取組む体制を整備しています。</w:t>
      </w:r>
    </w:p>
    <w:p w14:paraId="3E9BC80D" w14:textId="0948CB23" w:rsidR="000B3971" w:rsidRDefault="000B3971"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761876D9" w14:textId="4DDD2B8F" w:rsidR="000B3971" w:rsidRPr="00D904BA" w:rsidRDefault="000B3971" w:rsidP="000B3971">
      <w:pPr>
        <w:ind w:leftChars="200" w:left="640" w:hangingChars="100" w:hanging="220"/>
        <w:rPr>
          <w:rFonts w:ascii="HG丸ｺﾞｼｯｸM-PRO" w:eastAsia="HG丸ｺﾞｼｯｸM-PRO" w:hAnsi="HG丸ｺﾞｼｯｸM-PRO"/>
          <w:sz w:val="22"/>
          <w:szCs w:val="22"/>
        </w:rPr>
      </w:pPr>
      <w:r w:rsidRPr="00D904BA">
        <w:rPr>
          <w:rFonts w:ascii="HG丸ｺﾞｼｯｸM-PRO" w:eastAsia="HG丸ｺﾞｼｯｸM-PRO" w:hAnsi="HG丸ｺﾞｼｯｸM-PRO" w:hint="eastAsia"/>
          <w:sz w:val="22"/>
          <w:szCs w:val="22"/>
        </w:rPr>
        <w:t>○</w:t>
      </w:r>
      <w:r w:rsidRPr="00FD41F5">
        <w:rPr>
          <w:rFonts w:ascii="HG丸ｺﾞｼｯｸM-PRO" w:eastAsia="HG丸ｺﾞｼｯｸM-PRO" w:hAnsi="HG丸ｺﾞｼｯｸM-PRO" w:hint="eastAsia"/>
          <w:sz w:val="22"/>
          <w:szCs w:val="22"/>
        </w:rPr>
        <w:t>大阪透析医会をはじめとする関係機関との訓練や意見交換を行いながら、</w:t>
      </w:r>
      <w:r>
        <w:rPr>
          <w:rFonts w:ascii="HG丸ｺﾞｼｯｸM-PRO" w:eastAsia="HG丸ｺﾞｼｯｸM-PRO" w:hAnsi="HG丸ｺﾞｼｯｸM-PRO" w:hint="eastAsia"/>
          <w:sz w:val="22"/>
          <w:szCs w:val="22"/>
        </w:rPr>
        <w:t>災害時に</w:t>
      </w:r>
      <w:r w:rsidRPr="00FD41F5">
        <w:rPr>
          <w:rFonts w:ascii="HG丸ｺﾞｼｯｸM-PRO" w:eastAsia="HG丸ｺﾞｼｯｸM-PRO" w:hAnsi="HG丸ｺﾞｼｯｸM-PRO" w:hint="eastAsia"/>
          <w:sz w:val="22"/>
          <w:szCs w:val="22"/>
        </w:rPr>
        <w:t>迅速かつ安定的に透析医療を提供できる体制を整備する必要があります。</w:t>
      </w:r>
    </w:p>
    <w:p w14:paraId="42B2D0CC" w14:textId="58FB3EC2" w:rsidR="00F30D4B" w:rsidRDefault="00F30D4B" w:rsidP="009145CF">
      <w:pPr>
        <w:ind w:leftChars="200" w:left="640" w:hangingChars="100" w:hanging="220"/>
        <w:rPr>
          <w:rFonts w:ascii="HG丸ｺﾞｼｯｸM-PRO" w:eastAsia="HG丸ｺﾞｼｯｸM-PRO" w:hAnsi="HG丸ｺﾞｼｯｸM-PRO"/>
          <w:color w:val="000000" w:themeColor="text1"/>
          <w:sz w:val="22"/>
          <w:szCs w:val="22"/>
        </w:rPr>
      </w:pPr>
    </w:p>
    <w:p w14:paraId="56E37FE3" w14:textId="77777777" w:rsidR="00B32ECF" w:rsidRPr="006437B7" w:rsidRDefault="00B32ECF" w:rsidP="00B32EC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【難病患者・慢性疾患児、在宅療養人工呼吸器装着患者への支援】</w:t>
      </w:r>
    </w:p>
    <w:p w14:paraId="61DEB7B1" w14:textId="151022D8" w:rsidR="00B32ECF" w:rsidRPr="006437B7" w:rsidRDefault="00B32ECF" w:rsidP="00997FBA">
      <w:pPr>
        <w:ind w:leftChars="200" w:left="640" w:hangingChars="100" w:hanging="220"/>
        <w:rPr>
          <w:rFonts w:ascii="HG丸ｺﾞｼｯｸM-PRO" w:eastAsia="HG丸ｺﾞｼｯｸM-PRO" w:hAnsi="HG丸ｺﾞｼｯｸM-PRO"/>
          <w:color w:val="000000" w:themeColor="text1"/>
          <w:sz w:val="22"/>
          <w:szCs w:val="22"/>
          <w:u w:val="single"/>
        </w:rPr>
      </w:pPr>
      <w:r w:rsidRPr="006437B7">
        <w:rPr>
          <w:rFonts w:ascii="HG丸ｺﾞｼｯｸM-PRO" w:eastAsia="HG丸ｺﾞｼｯｸM-PRO" w:hAnsi="HG丸ｺﾞｼｯｸM-PRO" w:hint="eastAsia"/>
          <w:color w:val="000000" w:themeColor="text1"/>
          <w:sz w:val="22"/>
          <w:szCs w:val="22"/>
        </w:rPr>
        <w:t>○</w:t>
      </w:r>
      <w:r w:rsidRPr="00A27C5B">
        <w:rPr>
          <w:rFonts w:ascii="HG丸ｺﾞｼｯｸM-PRO" w:eastAsia="HG丸ｺﾞｼｯｸM-PRO" w:hAnsi="HG丸ｺﾞｼｯｸM-PRO" w:hint="eastAsia"/>
          <w:color w:val="000000" w:themeColor="text1"/>
          <w:spacing w:val="-2"/>
          <w:sz w:val="22"/>
          <w:szCs w:val="22"/>
        </w:rPr>
        <w:t>難病患者の災害対策については、災害に備えた発災時に必要な物品の準備や関係機関との連絡体制の整備等</w:t>
      </w:r>
      <w:r w:rsidR="00A44CDD" w:rsidRPr="00A27C5B">
        <w:rPr>
          <w:rFonts w:ascii="HG丸ｺﾞｼｯｸM-PRO" w:eastAsia="HG丸ｺﾞｼｯｸM-PRO" w:hAnsi="HG丸ｺﾞｼｯｸM-PRO" w:hint="eastAsia"/>
          <w:color w:val="000000" w:themeColor="text1"/>
          <w:spacing w:val="-2"/>
          <w:sz w:val="22"/>
          <w:szCs w:val="22"/>
        </w:rPr>
        <w:t>、</w:t>
      </w:r>
      <w:r w:rsidRPr="00A27C5B">
        <w:rPr>
          <w:rFonts w:ascii="HG丸ｺﾞｼｯｸM-PRO" w:eastAsia="HG丸ｺﾞｼｯｸM-PRO" w:hAnsi="HG丸ｺﾞｼｯｸM-PRO" w:hint="eastAsia"/>
          <w:color w:val="000000" w:themeColor="text1"/>
          <w:spacing w:val="-2"/>
          <w:sz w:val="22"/>
          <w:szCs w:val="22"/>
        </w:rPr>
        <w:t>平時からの支援を実施しています。</w:t>
      </w:r>
      <w:r w:rsidRPr="00A27C5B">
        <w:rPr>
          <w:rFonts w:ascii="HG丸ｺﾞｼｯｸM-PRO" w:eastAsia="HG丸ｺﾞｼｯｸM-PRO" w:hAnsi="HG丸ｺﾞｼｯｸM-PRO" w:hint="eastAsia"/>
          <w:color w:val="000000" w:themeColor="text1"/>
          <w:spacing w:val="-2"/>
          <w:sz w:val="22"/>
        </w:rPr>
        <w:t>令和３年５月に災害対策基本法が改正され、個別避難計画作成が市町村の努力義務となったため、保健所が特に必要と判断した難病患者・慢性疾患児について、市町村及び患者等に対して個別避難計画の作成の働きかけが必要です。</w:t>
      </w:r>
    </w:p>
    <w:p w14:paraId="7C20A340" w14:textId="646907AD" w:rsidR="00570551" w:rsidRDefault="00570551" w:rsidP="002B7F57">
      <w:pPr>
        <w:spacing w:line="320" w:lineRule="exact"/>
        <w:ind w:leftChars="200" w:left="640" w:hangingChars="100" w:hanging="220"/>
        <w:rPr>
          <w:rFonts w:ascii="HG丸ｺﾞｼｯｸM-PRO" w:eastAsia="HG丸ｺﾞｼｯｸM-PRO" w:hAnsi="HG丸ｺﾞｼｯｸM-PRO"/>
          <w:color w:val="000000" w:themeColor="text1"/>
          <w:sz w:val="22"/>
          <w:szCs w:val="22"/>
        </w:rPr>
      </w:pPr>
    </w:p>
    <w:p w14:paraId="0CC308EB" w14:textId="347E53A1" w:rsidR="0003712E" w:rsidRPr="006437B7" w:rsidRDefault="00B32ECF" w:rsidP="00F57BE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color w:val="000000" w:themeColor="text1"/>
          <w:sz w:val="22"/>
          <w:szCs w:val="22"/>
        </w:rPr>
        <w:t>在宅で療養</w:t>
      </w:r>
      <w:r w:rsidRPr="006437B7">
        <w:rPr>
          <w:rFonts w:ascii="HG丸ｺﾞｼｯｸM-PRO" w:eastAsia="HG丸ｺﾞｼｯｸM-PRO" w:hAnsi="HG丸ｺﾞｼｯｸM-PRO" w:hint="eastAsia"/>
          <w:color w:val="000000" w:themeColor="text1"/>
          <w:sz w:val="22"/>
          <w:szCs w:val="22"/>
        </w:rPr>
        <w:t>している</w:t>
      </w:r>
      <w:r w:rsidRPr="006437B7">
        <w:rPr>
          <w:rFonts w:ascii="HG丸ｺﾞｼｯｸM-PRO" w:eastAsia="HG丸ｺﾞｼｯｸM-PRO" w:hAnsi="HG丸ｺﾞｼｯｸM-PRO"/>
          <w:color w:val="000000" w:themeColor="text1"/>
          <w:sz w:val="22"/>
          <w:szCs w:val="22"/>
        </w:rPr>
        <w:t>人工呼吸器装着</w:t>
      </w:r>
      <w:r w:rsidRPr="006437B7">
        <w:rPr>
          <w:rFonts w:ascii="HG丸ｺﾞｼｯｸM-PRO" w:eastAsia="HG丸ｺﾞｼｯｸM-PRO" w:hAnsi="HG丸ｺﾞｼｯｸM-PRO" w:hint="eastAsia"/>
          <w:color w:val="000000" w:themeColor="text1"/>
          <w:sz w:val="22"/>
          <w:szCs w:val="22"/>
        </w:rPr>
        <w:t>患</w:t>
      </w:r>
      <w:r w:rsidRPr="006437B7">
        <w:rPr>
          <w:rFonts w:ascii="HG丸ｺﾞｼｯｸM-PRO" w:eastAsia="HG丸ｺﾞｼｯｸM-PRO" w:hAnsi="HG丸ｺﾞｼｯｸM-PRO"/>
          <w:color w:val="000000" w:themeColor="text1"/>
          <w:sz w:val="22"/>
          <w:szCs w:val="22"/>
        </w:rPr>
        <w:t>者</w:t>
      </w:r>
      <w:r w:rsidRPr="006437B7">
        <w:rPr>
          <w:rFonts w:ascii="HG丸ｺﾞｼｯｸM-PRO" w:eastAsia="HG丸ｺﾞｼｯｸM-PRO" w:hAnsi="HG丸ｺﾞｼｯｸM-PRO" w:hint="eastAsia"/>
          <w:color w:val="000000" w:themeColor="text1"/>
          <w:sz w:val="22"/>
          <w:szCs w:val="22"/>
        </w:rPr>
        <w:t>に対しては、災害時等に備え、大阪府訪問看護ステーション協会の協力のもと、府内の拠点ステーション</w:t>
      </w:r>
      <w:r w:rsidRPr="006437B7">
        <w:rPr>
          <w:rFonts w:ascii="HG丸ｺﾞｼｯｸM-PRO" w:eastAsia="HG丸ｺﾞｼｯｸM-PRO" w:hAnsi="HG丸ｺﾞｼｯｸM-PRO"/>
          <w:color w:val="000000" w:themeColor="text1"/>
          <w:sz w:val="22"/>
          <w:szCs w:val="22"/>
        </w:rPr>
        <w:t>44</w:t>
      </w:r>
      <w:r w:rsidRPr="006437B7">
        <w:rPr>
          <w:rFonts w:ascii="HG丸ｺﾞｼｯｸM-PRO" w:eastAsia="HG丸ｺﾞｼｯｸM-PRO" w:hAnsi="HG丸ｺﾞｼｯｸM-PRO" w:hint="eastAsia"/>
          <w:color w:val="000000" w:themeColor="text1"/>
          <w:sz w:val="22"/>
          <w:szCs w:val="22"/>
        </w:rPr>
        <w:t>ヵ所に簡易発電機を整備</w:t>
      </w:r>
      <w:r w:rsidR="00A44CDD">
        <w:rPr>
          <w:rFonts w:ascii="HG丸ｺﾞｼｯｸM-PRO" w:eastAsia="HG丸ｺﾞｼｯｸM-PRO" w:hAnsi="HG丸ｺﾞｼｯｸM-PRO" w:hint="eastAsia"/>
          <w:color w:val="000000" w:themeColor="text1"/>
          <w:sz w:val="22"/>
          <w:szCs w:val="22"/>
        </w:rPr>
        <w:t>し</w:t>
      </w:r>
      <w:r w:rsidRPr="006437B7">
        <w:rPr>
          <w:rFonts w:ascii="HG丸ｺﾞｼｯｸM-PRO" w:eastAsia="HG丸ｺﾞｼｯｸM-PRO" w:hAnsi="HG丸ｺﾞｼｯｸM-PRO" w:hint="eastAsia"/>
          <w:color w:val="000000" w:themeColor="text1"/>
          <w:sz w:val="22"/>
          <w:szCs w:val="22"/>
        </w:rPr>
        <w:t>（令和４年度末時点）、自助行動を促進するとともに、災害時等に簡易発電機の貸し出しを行う仕組みを整えていますが、今後さらに強化が必要です。</w:t>
      </w:r>
    </w:p>
    <w:p w14:paraId="39A8D68C" w14:textId="5B0735A0" w:rsidR="00F57BE5" w:rsidRDefault="00F57BE5" w:rsidP="00F57BE5">
      <w:pPr>
        <w:ind w:leftChars="200" w:left="640" w:hangingChars="100" w:hanging="220"/>
        <w:rPr>
          <w:rFonts w:ascii="HG丸ｺﾞｼｯｸM-PRO" w:eastAsia="HG丸ｺﾞｼｯｸM-PRO" w:hAnsi="HG丸ｺﾞｼｯｸM-PRO"/>
          <w:color w:val="000000" w:themeColor="text1"/>
          <w:sz w:val="22"/>
          <w:szCs w:val="22"/>
          <w:u w:val="single"/>
        </w:rPr>
      </w:pPr>
    </w:p>
    <w:p w14:paraId="3EA1340F" w14:textId="77777777" w:rsidR="002B7F57" w:rsidRPr="00286F96" w:rsidRDefault="002B7F57" w:rsidP="00F57BE5">
      <w:pPr>
        <w:ind w:leftChars="200" w:left="640" w:hangingChars="100" w:hanging="220"/>
        <w:rPr>
          <w:rFonts w:ascii="HG丸ｺﾞｼｯｸM-PRO" w:eastAsia="HG丸ｺﾞｼｯｸM-PRO" w:hAnsi="HG丸ｺﾞｼｯｸM-PRO"/>
          <w:color w:val="000000" w:themeColor="text1"/>
          <w:sz w:val="22"/>
          <w:szCs w:val="22"/>
          <w:u w:val="single"/>
        </w:rPr>
      </w:pPr>
    </w:p>
    <w:p w14:paraId="2BEAE035" w14:textId="056D22E1" w:rsidR="00510067" w:rsidRDefault="00510067" w:rsidP="0005171F">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３</w:t>
      </w:r>
      <w:r w:rsidRPr="002C5464">
        <w:rPr>
          <w:rFonts w:ascii="ＭＳ ゴシック" w:eastAsia="ＭＳ ゴシック" w:hAnsi="ＭＳ ゴシック" w:hint="eastAsia"/>
          <w:b/>
          <w:color w:val="0070C0"/>
          <w:sz w:val="28"/>
          <w:szCs w:val="28"/>
        </w:rPr>
        <w:t>）</w:t>
      </w:r>
      <w:r w:rsidR="00981AB1">
        <w:rPr>
          <w:rFonts w:ascii="ＭＳ ゴシック" w:eastAsia="ＭＳ ゴシック" w:hAnsi="ＭＳ ゴシック" w:hint="eastAsia"/>
          <w:b/>
          <w:color w:val="0070C0"/>
          <w:sz w:val="28"/>
          <w:szCs w:val="28"/>
        </w:rPr>
        <w:t>災害時のコーディネート機能</w:t>
      </w:r>
    </w:p>
    <w:p w14:paraId="49C7A7EC" w14:textId="4799E460" w:rsidR="00981AB1" w:rsidRPr="00F85ABD" w:rsidRDefault="009B4EC0" w:rsidP="000517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【災害医療コーディネーター</w:t>
      </w:r>
      <w:r w:rsidR="00981AB1" w:rsidRPr="00F85ABD">
        <w:rPr>
          <w:rFonts w:ascii="ＭＳ Ｐゴシック" w:eastAsia="ＭＳ Ｐゴシック" w:hAnsi="ＭＳ Ｐゴシック" w:hint="eastAsia"/>
          <w:sz w:val="22"/>
          <w:szCs w:val="22"/>
        </w:rPr>
        <w:t>】</w:t>
      </w:r>
    </w:p>
    <w:p w14:paraId="77CA4994" w14:textId="627DDF13" w:rsidR="00DD29B6" w:rsidRDefault="00813B91"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981AB1" w:rsidRPr="00015878">
        <w:rPr>
          <w:rFonts w:ascii="HG丸ｺﾞｼｯｸM-PRO" w:eastAsia="HG丸ｺﾞｼｯｸM-PRO" w:hAnsi="HG丸ｺﾞｼｯｸM-PRO" w:hint="eastAsia"/>
          <w:sz w:val="22"/>
          <w:szCs w:val="22"/>
        </w:rPr>
        <w:t>迅速かつ的確に</w:t>
      </w:r>
      <w:r w:rsidR="00981AB1">
        <w:rPr>
          <w:rFonts w:ascii="HG丸ｺﾞｼｯｸM-PRO" w:eastAsia="HG丸ｺﾞｼｯｸM-PRO" w:hAnsi="HG丸ｺﾞｼｯｸM-PRO" w:hint="eastAsia"/>
          <w:sz w:val="22"/>
          <w:szCs w:val="22"/>
        </w:rPr>
        <w:t>災害医療を</w:t>
      </w:r>
      <w:r w:rsidR="00981AB1" w:rsidRPr="00015878">
        <w:rPr>
          <w:rFonts w:ascii="HG丸ｺﾞｼｯｸM-PRO" w:eastAsia="HG丸ｺﾞｼｯｸM-PRO" w:hAnsi="HG丸ｺﾞｼｯｸM-PRO" w:hint="eastAsia"/>
          <w:sz w:val="22"/>
          <w:szCs w:val="22"/>
        </w:rPr>
        <w:t>提供</w:t>
      </w:r>
      <w:r w:rsidR="00981AB1">
        <w:rPr>
          <w:rFonts w:ascii="HG丸ｺﾞｼｯｸM-PRO" w:eastAsia="HG丸ｺﾞｼｯｸM-PRO" w:hAnsi="HG丸ｺﾞｼｯｸM-PRO" w:hint="eastAsia"/>
          <w:sz w:val="22"/>
          <w:szCs w:val="22"/>
        </w:rPr>
        <w:t>す</w:t>
      </w:r>
      <w:r w:rsidR="00981AB1" w:rsidRPr="00015878">
        <w:rPr>
          <w:rFonts w:ascii="HG丸ｺﾞｼｯｸM-PRO" w:eastAsia="HG丸ｺﾞｼｯｸM-PRO" w:hAnsi="HG丸ｺﾞｼｯｸM-PRO" w:hint="eastAsia"/>
          <w:sz w:val="22"/>
          <w:szCs w:val="22"/>
        </w:rPr>
        <w:t>るため</w:t>
      </w:r>
      <w:r w:rsidR="00981AB1">
        <w:rPr>
          <w:rFonts w:ascii="HG丸ｺﾞｼｯｸM-PRO" w:eastAsia="HG丸ｺﾞｼｯｸM-PRO" w:hAnsi="HG丸ｺﾞｼｯｸM-PRO" w:hint="eastAsia"/>
          <w:sz w:val="22"/>
          <w:szCs w:val="22"/>
        </w:rPr>
        <w:t>に</w:t>
      </w:r>
      <w:r w:rsidR="00981AB1" w:rsidRPr="00015878">
        <w:rPr>
          <w:rFonts w:ascii="HG丸ｺﾞｼｯｸM-PRO" w:eastAsia="HG丸ｺﾞｼｯｸM-PRO" w:hAnsi="HG丸ｺﾞｼｯｸM-PRO" w:hint="eastAsia"/>
          <w:sz w:val="22"/>
          <w:szCs w:val="22"/>
        </w:rPr>
        <w:t>、</w:t>
      </w:r>
      <w:r w:rsidR="008F561A">
        <w:rPr>
          <w:rFonts w:ascii="HG丸ｺﾞｼｯｸM-PRO" w:eastAsia="HG丸ｺﾞｼｯｸM-PRO" w:hAnsi="HG丸ｺﾞｼｯｸM-PRO" w:hint="eastAsia"/>
          <w:sz w:val="22"/>
          <w:szCs w:val="22"/>
        </w:rPr>
        <w:t>大阪府では発災直後に</w:t>
      </w:r>
      <w:r>
        <w:rPr>
          <w:rFonts w:ascii="HG丸ｺﾞｼｯｸM-PRO" w:eastAsia="HG丸ｺﾞｼｯｸM-PRO" w:hAnsi="HG丸ｺﾞｼｯｸM-PRO" w:hint="eastAsia"/>
          <w:sz w:val="22"/>
          <w:szCs w:val="22"/>
        </w:rPr>
        <w:t>医療機関・行政等の調整の役割を担う災害医療コーディネーターを、</w:t>
      </w:r>
      <w:r w:rsidR="00981AB1" w:rsidRPr="003F00D8">
        <w:rPr>
          <w:rFonts w:ascii="HG丸ｺﾞｼｯｸM-PRO" w:eastAsia="HG丸ｺﾞｼｯｸM-PRO" w:hAnsi="HG丸ｺﾞｼｯｸM-PRO" w:hint="eastAsia"/>
          <w:sz w:val="22"/>
          <w:szCs w:val="22"/>
        </w:rPr>
        <w:t>各災害拠点病院</w:t>
      </w:r>
      <w:r w:rsidR="00981AB1">
        <w:rPr>
          <w:rFonts w:ascii="HG丸ｺﾞｼｯｸM-PRO" w:eastAsia="HG丸ｺﾞｼｯｸM-PRO" w:hAnsi="HG丸ｺﾞｼｯｸM-PRO" w:hint="eastAsia"/>
          <w:sz w:val="22"/>
          <w:szCs w:val="22"/>
        </w:rPr>
        <w:t>の医師を中心に</w:t>
      </w:r>
      <w:r w:rsidR="00DF020E">
        <w:rPr>
          <w:rFonts w:ascii="HG丸ｺﾞｼｯｸM-PRO" w:eastAsia="HG丸ｺﾞｼｯｸM-PRO" w:hAnsi="HG丸ｺﾞｼｯｸM-PRO" w:hint="eastAsia"/>
          <w:sz w:val="22"/>
          <w:szCs w:val="22"/>
        </w:rPr>
        <w:t>選任</w:t>
      </w:r>
      <w:r w:rsidR="007560D4">
        <w:rPr>
          <w:rFonts w:ascii="HG丸ｺﾞｼｯｸM-PRO" w:eastAsia="HG丸ｺﾞｼｯｸM-PRO" w:hAnsi="HG丸ｺﾞｼｯｸM-PRO" w:hint="eastAsia"/>
          <w:sz w:val="22"/>
          <w:szCs w:val="22"/>
        </w:rPr>
        <w:t>しており、平成29年</w:t>
      </w:r>
      <w:r w:rsidR="008207F5">
        <w:rPr>
          <w:rFonts w:ascii="HG丸ｺﾞｼｯｸM-PRO" w:eastAsia="HG丸ｺﾞｼｯｸM-PRO" w:hAnsi="HG丸ｺﾞｼｯｸM-PRO" w:hint="eastAsia"/>
          <w:sz w:val="22"/>
          <w:szCs w:val="22"/>
        </w:rPr>
        <w:t>度</w:t>
      </w:r>
      <w:r w:rsidR="007560D4">
        <w:rPr>
          <w:rFonts w:ascii="HG丸ｺﾞｼｯｸM-PRO" w:eastAsia="HG丸ｺﾞｼｯｸM-PRO" w:hAnsi="HG丸ｺﾞｼｯｸM-PRO" w:hint="eastAsia"/>
          <w:sz w:val="22"/>
          <w:szCs w:val="22"/>
        </w:rPr>
        <w:t>末時点では20名でしたが、令和４年度末時点</w:t>
      </w:r>
      <w:r w:rsidR="00DF020E">
        <w:rPr>
          <w:rFonts w:ascii="HG丸ｺﾞｼｯｸM-PRO" w:eastAsia="HG丸ｺﾞｼｯｸM-PRO" w:hAnsi="HG丸ｺﾞｼｯｸM-PRO" w:hint="eastAsia"/>
          <w:sz w:val="22"/>
          <w:szCs w:val="22"/>
        </w:rPr>
        <w:t>で</w:t>
      </w:r>
      <w:r w:rsidR="00DC01DA" w:rsidRPr="006437B7">
        <w:rPr>
          <w:rFonts w:ascii="HG丸ｺﾞｼｯｸM-PRO" w:eastAsia="HG丸ｺﾞｼｯｸM-PRO" w:hAnsi="HG丸ｺﾞｼｯｸM-PRO"/>
          <w:color w:val="000000" w:themeColor="text1"/>
          <w:sz w:val="22"/>
          <w:szCs w:val="22"/>
        </w:rPr>
        <w:t>13</w:t>
      </w:r>
      <w:r w:rsidR="00CC0A64" w:rsidRPr="0003712E">
        <w:rPr>
          <w:rFonts w:ascii="HG丸ｺﾞｼｯｸM-PRO" w:eastAsia="HG丸ｺﾞｼｯｸM-PRO" w:hAnsi="HG丸ｺﾞｼｯｸM-PRO"/>
          <w:color w:val="000000" w:themeColor="text1"/>
          <w:sz w:val="22"/>
          <w:szCs w:val="22"/>
        </w:rPr>
        <w:t>0</w:t>
      </w:r>
      <w:r w:rsidR="00981AB1" w:rsidRPr="006437B7">
        <w:rPr>
          <w:rFonts w:ascii="HG丸ｺﾞｼｯｸM-PRO" w:eastAsia="HG丸ｺﾞｼｯｸM-PRO" w:hAnsi="HG丸ｺﾞｼｯｸM-PRO" w:hint="eastAsia"/>
          <w:color w:val="000000" w:themeColor="text1"/>
          <w:sz w:val="22"/>
          <w:szCs w:val="22"/>
        </w:rPr>
        <w:t>名</w:t>
      </w:r>
      <w:r w:rsidR="00CC0A64" w:rsidRPr="006437B7">
        <w:rPr>
          <w:rFonts w:ascii="HG丸ｺﾞｼｯｸM-PRO" w:eastAsia="HG丸ｺﾞｼｯｸM-PRO" w:hAnsi="HG丸ｺﾞｼｯｸM-PRO" w:hint="eastAsia"/>
          <w:color w:val="000000" w:themeColor="text1"/>
          <w:sz w:val="22"/>
          <w:szCs w:val="22"/>
        </w:rPr>
        <w:t>（内訳：医師</w:t>
      </w:r>
      <w:r w:rsidR="002D47F3" w:rsidRPr="006437B7">
        <w:rPr>
          <w:rFonts w:ascii="HG丸ｺﾞｼｯｸM-PRO" w:eastAsia="HG丸ｺﾞｼｯｸM-PRO" w:hAnsi="HG丸ｺﾞｼｯｸM-PRO" w:hint="eastAsia"/>
          <w:color w:val="000000" w:themeColor="text1"/>
          <w:sz w:val="22"/>
          <w:szCs w:val="22"/>
          <w:vertAlign w:val="superscript"/>
        </w:rPr>
        <w:t>注</w:t>
      </w:r>
      <w:r w:rsidR="002D47F3" w:rsidRPr="006437B7">
        <w:rPr>
          <w:rFonts w:ascii="HG丸ｺﾞｼｯｸM-PRO" w:eastAsia="HG丸ｺﾞｼｯｸM-PRO" w:hAnsi="HG丸ｺﾞｼｯｸM-PRO"/>
          <w:color w:val="000000" w:themeColor="text1"/>
          <w:sz w:val="22"/>
          <w:szCs w:val="22"/>
          <w:vertAlign w:val="superscript"/>
        </w:rPr>
        <w:t>1</w:t>
      </w:r>
      <w:r w:rsidR="00CC0A64" w:rsidRPr="006437B7">
        <w:rPr>
          <w:rFonts w:ascii="HG丸ｺﾞｼｯｸM-PRO" w:eastAsia="HG丸ｺﾞｼｯｸM-PRO" w:hAnsi="HG丸ｺﾞｼｯｸM-PRO"/>
          <w:color w:val="000000" w:themeColor="text1"/>
          <w:sz w:val="22"/>
          <w:szCs w:val="22"/>
        </w:rPr>
        <w:t>86名、</w:t>
      </w:r>
      <w:r w:rsidR="00007204" w:rsidRPr="006437B7">
        <w:rPr>
          <w:rFonts w:ascii="HG丸ｺﾞｼｯｸM-PRO" w:eastAsia="HG丸ｺﾞｼｯｸM-PRO" w:hAnsi="HG丸ｺﾞｼｯｸM-PRO" w:hint="eastAsia"/>
          <w:color w:val="000000" w:themeColor="text1"/>
          <w:sz w:val="22"/>
          <w:szCs w:val="22"/>
        </w:rPr>
        <w:t>臨床工学技士</w:t>
      </w:r>
      <w:r w:rsidR="00007204" w:rsidRPr="006437B7">
        <w:rPr>
          <w:rFonts w:ascii="HG丸ｺﾞｼｯｸM-PRO" w:eastAsia="HG丸ｺﾞｼｯｸM-PRO" w:hAnsi="HG丸ｺﾞｼｯｸM-PRO"/>
          <w:color w:val="000000" w:themeColor="text1"/>
          <w:sz w:val="22"/>
          <w:szCs w:val="22"/>
        </w:rPr>
        <w:t>14名、</w:t>
      </w:r>
      <w:r w:rsidR="00CC0A64" w:rsidRPr="006437B7">
        <w:rPr>
          <w:rFonts w:ascii="HG丸ｺﾞｼｯｸM-PRO" w:eastAsia="HG丸ｺﾞｼｯｸM-PRO" w:hAnsi="HG丸ｺﾞｼｯｸM-PRO" w:hint="eastAsia"/>
          <w:color w:val="000000" w:themeColor="text1"/>
          <w:sz w:val="22"/>
          <w:szCs w:val="22"/>
        </w:rPr>
        <w:t>看護師</w:t>
      </w:r>
      <w:r w:rsidR="00CC0A64" w:rsidRPr="006437B7">
        <w:rPr>
          <w:rFonts w:ascii="HG丸ｺﾞｼｯｸM-PRO" w:eastAsia="HG丸ｺﾞｼｯｸM-PRO" w:hAnsi="HG丸ｺﾞｼｯｸM-PRO"/>
          <w:color w:val="000000" w:themeColor="text1"/>
          <w:sz w:val="22"/>
          <w:szCs w:val="22"/>
        </w:rPr>
        <w:t>7名、</w:t>
      </w:r>
      <w:r w:rsidR="00007204" w:rsidRPr="006437B7">
        <w:rPr>
          <w:rFonts w:ascii="HG丸ｺﾞｼｯｸM-PRO" w:eastAsia="HG丸ｺﾞｼｯｸM-PRO" w:hAnsi="HG丸ｺﾞｼｯｸM-PRO" w:hint="eastAsia"/>
          <w:color w:val="000000" w:themeColor="text1"/>
          <w:sz w:val="22"/>
          <w:szCs w:val="22"/>
        </w:rPr>
        <w:t>薬剤師７名、診療放射線技師５名、</w:t>
      </w:r>
      <w:r w:rsidR="00CC0A64" w:rsidRPr="006437B7">
        <w:rPr>
          <w:rFonts w:ascii="HG丸ｺﾞｼｯｸM-PRO" w:eastAsia="HG丸ｺﾞｼｯｸM-PRO" w:hAnsi="HG丸ｺﾞｼｯｸM-PRO" w:hint="eastAsia"/>
          <w:color w:val="000000" w:themeColor="text1"/>
          <w:sz w:val="22"/>
          <w:szCs w:val="22"/>
        </w:rPr>
        <w:t>その他</w:t>
      </w:r>
      <w:r w:rsidR="002D47F3" w:rsidRPr="006437B7">
        <w:rPr>
          <w:rFonts w:ascii="HG丸ｺﾞｼｯｸM-PRO" w:eastAsia="HG丸ｺﾞｼｯｸM-PRO" w:hAnsi="HG丸ｺﾞｼｯｸM-PRO" w:hint="eastAsia"/>
          <w:color w:val="000000" w:themeColor="text1"/>
          <w:sz w:val="22"/>
          <w:szCs w:val="22"/>
          <w:vertAlign w:val="superscript"/>
        </w:rPr>
        <w:t>注</w:t>
      </w:r>
      <w:r w:rsidR="002D47F3" w:rsidRPr="006437B7">
        <w:rPr>
          <w:rFonts w:ascii="HG丸ｺﾞｼｯｸM-PRO" w:eastAsia="HG丸ｺﾞｼｯｸM-PRO" w:hAnsi="HG丸ｺﾞｼｯｸM-PRO"/>
          <w:color w:val="000000" w:themeColor="text1"/>
          <w:sz w:val="22"/>
          <w:szCs w:val="22"/>
          <w:vertAlign w:val="superscript"/>
        </w:rPr>
        <w:t>2</w:t>
      </w:r>
      <w:r w:rsidR="008505A3" w:rsidRPr="006437B7">
        <w:rPr>
          <w:rFonts w:ascii="HG丸ｺﾞｼｯｸM-PRO" w:eastAsia="HG丸ｺﾞｼｯｸM-PRO" w:hAnsi="HG丸ｺﾞｼｯｸM-PRO"/>
          <w:color w:val="000000" w:themeColor="text1"/>
          <w:sz w:val="22"/>
          <w:szCs w:val="22"/>
        </w:rPr>
        <w:t>11</w:t>
      </w:r>
      <w:r w:rsidR="00CC0A64" w:rsidRPr="006437B7">
        <w:rPr>
          <w:rFonts w:ascii="HG丸ｺﾞｼｯｸM-PRO" w:eastAsia="HG丸ｺﾞｼｯｸM-PRO" w:hAnsi="HG丸ｺﾞｼｯｸM-PRO" w:hint="eastAsia"/>
          <w:color w:val="000000" w:themeColor="text1"/>
          <w:sz w:val="22"/>
          <w:szCs w:val="22"/>
        </w:rPr>
        <w:t>名）</w:t>
      </w:r>
      <w:r w:rsidR="004F70BF" w:rsidRPr="006437B7">
        <w:rPr>
          <w:rFonts w:ascii="HG丸ｺﾞｼｯｸM-PRO" w:eastAsia="HG丸ｺﾞｼｯｸM-PRO" w:hAnsi="HG丸ｺﾞｼｯｸM-PRO" w:hint="eastAsia"/>
          <w:color w:val="000000" w:themeColor="text1"/>
          <w:sz w:val="22"/>
          <w:szCs w:val="22"/>
        </w:rPr>
        <w:t>となっています</w:t>
      </w:r>
      <w:r w:rsidR="00DD29B6" w:rsidRPr="006437B7">
        <w:rPr>
          <w:rFonts w:ascii="HG丸ｺﾞｼｯｸM-PRO" w:eastAsia="HG丸ｺﾞｼｯｸM-PRO" w:hAnsi="HG丸ｺﾞｼｯｸM-PRO" w:hint="eastAsia"/>
          <w:color w:val="000000" w:themeColor="text1"/>
          <w:sz w:val="22"/>
          <w:szCs w:val="22"/>
        </w:rPr>
        <w:t>。</w:t>
      </w:r>
      <w:r w:rsidR="007139B9" w:rsidRPr="006437B7">
        <w:rPr>
          <w:rFonts w:ascii="HG丸ｺﾞｼｯｸM-PRO" w:eastAsia="HG丸ｺﾞｼｯｸM-PRO" w:hAnsi="HG丸ｺﾞｼｯｸM-PRO" w:hint="eastAsia"/>
          <w:color w:val="000000" w:themeColor="text1"/>
          <w:sz w:val="22"/>
          <w:szCs w:val="22"/>
        </w:rPr>
        <w:t>災害時の調整を円滑に行うため、</w:t>
      </w:r>
      <w:r w:rsidR="00084B56" w:rsidRPr="006437B7">
        <w:rPr>
          <w:rFonts w:ascii="HG丸ｺﾞｼｯｸM-PRO" w:eastAsia="HG丸ｺﾞｼｯｸM-PRO" w:hAnsi="HG丸ｺﾞｼｯｸM-PRO" w:hint="eastAsia"/>
          <w:color w:val="000000" w:themeColor="text1"/>
          <w:sz w:val="22"/>
          <w:szCs w:val="22"/>
        </w:rPr>
        <w:t>今</w:t>
      </w:r>
      <w:r w:rsidR="00084B56">
        <w:rPr>
          <w:rFonts w:ascii="HG丸ｺﾞｼｯｸM-PRO" w:eastAsia="HG丸ｺﾞｼｯｸM-PRO" w:hAnsi="HG丸ｺﾞｼｯｸM-PRO" w:hint="eastAsia"/>
          <w:sz w:val="22"/>
          <w:szCs w:val="22"/>
        </w:rPr>
        <w:t>後も</w:t>
      </w:r>
      <w:r w:rsidR="007139B9">
        <w:rPr>
          <w:rFonts w:ascii="HG丸ｺﾞｼｯｸM-PRO" w:eastAsia="HG丸ｺﾞｼｯｸM-PRO" w:hAnsi="HG丸ｺﾞｼｯｸM-PRO" w:hint="eastAsia"/>
          <w:sz w:val="22"/>
          <w:szCs w:val="22"/>
        </w:rPr>
        <w:t>体制を</w:t>
      </w:r>
      <w:r w:rsidR="007560D4">
        <w:rPr>
          <w:rFonts w:ascii="HG丸ｺﾞｼｯｸM-PRO" w:eastAsia="HG丸ｺﾞｼｯｸM-PRO" w:hAnsi="HG丸ｺﾞｼｯｸM-PRO" w:hint="eastAsia"/>
          <w:sz w:val="22"/>
          <w:szCs w:val="22"/>
        </w:rPr>
        <w:t>維持</w:t>
      </w:r>
      <w:r w:rsidR="007139B9">
        <w:rPr>
          <w:rFonts w:ascii="HG丸ｺﾞｼｯｸM-PRO" w:eastAsia="HG丸ｺﾞｼｯｸM-PRO" w:hAnsi="HG丸ｺﾞｼｯｸM-PRO" w:hint="eastAsia"/>
          <w:sz w:val="22"/>
          <w:szCs w:val="22"/>
        </w:rPr>
        <w:t>する</w:t>
      </w:r>
      <w:r w:rsidR="00F83C2B">
        <w:rPr>
          <w:rFonts w:ascii="HG丸ｺﾞｼｯｸM-PRO" w:eastAsia="HG丸ｺﾞｼｯｸM-PRO" w:hAnsi="HG丸ｺﾞｼｯｸM-PRO" w:hint="eastAsia"/>
          <w:sz w:val="22"/>
          <w:szCs w:val="22"/>
        </w:rPr>
        <w:t>必要</w:t>
      </w:r>
      <w:r w:rsidR="001D215B">
        <w:rPr>
          <w:rFonts w:ascii="HG丸ｺﾞｼｯｸM-PRO" w:eastAsia="HG丸ｺﾞｼｯｸM-PRO" w:hAnsi="HG丸ｺﾞｼｯｸM-PRO" w:hint="eastAsia"/>
          <w:sz w:val="22"/>
          <w:szCs w:val="22"/>
        </w:rPr>
        <w:t>があります</w:t>
      </w:r>
      <w:r w:rsidR="007560D4">
        <w:rPr>
          <w:rFonts w:ascii="HG丸ｺﾞｼｯｸM-PRO" w:eastAsia="HG丸ｺﾞｼｯｸM-PRO" w:hAnsi="HG丸ｺﾞｼｯｸM-PRO" w:hint="eastAsia"/>
          <w:sz w:val="22"/>
          <w:szCs w:val="22"/>
        </w:rPr>
        <w:t>。</w:t>
      </w:r>
    </w:p>
    <w:p w14:paraId="654676EF" w14:textId="078AB091" w:rsidR="002B7F57" w:rsidRDefault="002B7F57" w:rsidP="00981AB1">
      <w:pPr>
        <w:ind w:leftChars="200" w:left="640" w:hangingChars="100" w:hanging="220"/>
        <w:rPr>
          <w:rFonts w:ascii="HG丸ｺﾞｼｯｸM-PRO" w:eastAsia="HG丸ｺﾞｼｯｸM-PRO" w:hAnsi="HG丸ｺﾞｼｯｸM-PRO"/>
          <w:sz w:val="22"/>
          <w:szCs w:val="22"/>
        </w:rPr>
      </w:pPr>
    </w:p>
    <w:p w14:paraId="50562CCC" w14:textId="6EA45F7F" w:rsidR="002B7F57" w:rsidRDefault="002B7F57" w:rsidP="00981AB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717056" behindDoc="0" locked="0" layoutInCell="1" allowOverlap="1" wp14:anchorId="3CBF6AA1" wp14:editId="6DBF1572">
                <wp:simplePos x="0" y="0"/>
                <wp:positionH relativeFrom="margin">
                  <wp:posOffset>-3810</wp:posOffset>
                </wp:positionH>
                <wp:positionV relativeFrom="paragraph">
                  <wp:posOffset>144780</wp:posOffset>
                </wp:positionV>
                <wp:extent cx="6119495" cy="368935"/>
                <wp:effectExtent l="0" t="0" r="33655" b="0"/>
                <wp:wrapNone/>
                <wp:docPr id="22" name="グループ化 22"/>
                <wp:cNvGraphicFramePr/>
                <a:graphic xmlns:a="http://schemas.openxmlformats.org/drawingml/2006/main">
                  <a:graphicData uri="http://schemas.microsoft.com/office/word/2010/wordprocessingGroup">
                    <wpg:wgp>
                      <wpg:cNvGrpSpPr/>
                      <wpg:grpSpPr>
                        <a:xfrm>
                          <a:off x="0" y="0"/>
                          <a:ext cx="6119495" cy="368935"/>
                          <a:chOff x="0" y="0"/>
                          <a:chExt cx="6119495" cy="120088"/>
                        </a:xfrm>
                      </wpg:grpSpPr>
                      <wps:wsp>
                        <wps:cNvPr id="26" name="直線コネクタ 26"/>
                        <wps:cNvCnPr/>
                        <wps:spPr>
                          <a:xfrm>
                            <a:off x="0" y="0"/>
                            <a:ext cx="6119495" cy="0"/>
                          </a:xfrm>
                          <a:prstGeom prst="line">
                            <a:avLst/>
                          </a:prstGeom>
                          <a:noFill/>
                          <a:ln w="9525" cap="flat" cmpd="sng" algn="ctr">
                            <a:solidFill>
                              <a:srgbClr val="4F81BD">
                                <a:shade val="95000"/>
                                <a:satMod val="105000"/>
                              </a:srgbClr>
                            </a:solidFill>
                            <a:prstDash val="solid"/>
                          </a:ln>
                          <a:effectLst/>
                        </wps:spPr>
                        <wps:bodyPr/>
                      </wps:wsp>
                      <wps:wsp>
                        <wps:cNvPr id="28" name="テキスト ボックス 28" descr="注1　医師：歯科医師を含みます。&#10;注2　その他：理学療法士等をいいます。"/>
                        <wps:cNvSpPr txBox="1"/>
                        <wps:spPr>
                          <a:xfrm>
                            <a:off x="0" y="2910"/>
                            <a:ext cx="6101715" cy="117178"/>
                          </a:xfrm>
                          <a:prstGeom prst="rect">
                            <a:avLst/>
                          </a:prstGeom>
                          <a:noFill/>
                          <a:ln w="6350">
                            <a:noFill/>
                          </a:ln>
                          <a:effectLst/>
                        </wps:spPr>
                        <wps:txbx>
                          <w:txbxContent>
                            <w:p w14:paraId="0C81940F" w14:textId="77777777" w:rsidR="00431582" w:rsidRPr="0003712E"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6437B7">
                                <w:rPr>
                                  <w:rFonts w:hint="eastAsia"/>
                                  <w:color w:val="000000" w:themeColor="text1"/>
                                  <w:sz w:val="18"/>
                                  <w:szCs w:val="18"/>
                                </w:rPr>
                                <w:t>注</w:t>
                              </w:r>
                              <w:r>
                                <w:rPr>
                                  <w:rFonts w:asciiTheme="minorEastAsia" w:eastAsiaTheme="minorEastAsia" w:hAnsiTheme="minorEastAsia"/>
                                  <w:color w:val="000000" w:themeColor="text1"/>
                                  <w:sz w:val="18"/>
                                  <w:szCs w:val="18"/>
                                </w:rPr>
                                <w:t>1</w:t>
                              </w:r>
                              <w:r w:rsidRPr="0003712E">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医師</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color w:val="000000" w:themeColor="text1"/>
                                  <w:sz w:val="18"/>
                                  <w:szCs w:val="18"/>
                                </w:rPr>
                                <w:t>歯科医師を含</w:t>
                              </w:r>
                              <w:r>
                                <w:rPr>
                                  <w:rFonts w:asciiTheme="minorEastAsia" w:eastAsiaTheme="minorEastAsia" w:hAnsiTheme="minorEastAsia" w:hint="eastAsia"/>
                                  <w:color w:val="000000" w:themeColor="text1"/>
                                  <w:sz w:val="18"/>
                                  <w:szCs w:val="18"/>
                                </w:rPr>
                                <w:t>みます</w:t>
                              </w:r>
                              <w:r w:rsidRPr="0003712E">
                                <w:rPr>
                                  <w:rFonts w:asciiTheme="minorEastAsia" w:eastAsiaTheme="minorEastAsia" w:hAnsiTheme="minorEastAsia"/>
                                  <w:color w:val="000000" w:themeColor="text1"/>
                                  <w:sz w:val="18"/>
                                  <w:szCs w:val="18"/>
                                </w:rPr>
                                <w:t>。</w:t>
                              </w:r>
                            </w:p>
                            <w:p w14:paraId="6219B2F4" w14:textId="77777777" w:rsidR="00431582" w:rsidRPr="00952933"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03712E">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2</w:t>
                              </w:r>
                              <w:r w:rsidRPr="0003712E">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その他</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hint="eastAsia"/>
                                  <w:color w:val="000000" w:themeColor="text1"/>
                                  <w:sz w:val="18"/>
                                  <w:szCs w:val="18"/>
                                </w:rPr>
                                <w:t>理学療法士等</w:t>
                              </w:r>
                              <w:r>
                                <w:rPr>
                                  <w:rFonts w:asciiTheme="minorEastAsia" w:eastAsiaTheme="minorEastAsia" w:hAnsiTheme="minorEastAsia" w:hint="eastAsia"/>
                                  <w:color w:val="000000" w:themeColor="text1"/>
                                  <w:sz w:val="18"/>
                                  <w:szCs w:val="18"/>
                                </w:rPr>
                                <w:t>を</w:t>
                              </w:r>
                              <w:r>
                                <w:rPr>
                                  <w:rFonts w:asciiTheme="minorEastAsia" w:eastAsiaTheme="minorEastAsia" w:hAnsiTheme="minorEastAsia"/>
                                  <w:color w:val="000000" w:themeColor="text1"/>
                                  <w:sz w:val="18"/>
                                  <w:szCs w:val="18"/>
                                </w:rPr>
                                <w:t>いいます</w:t>
                              </w:r>
                              <w:r w:rsidRPr="0003712E">
                                <w:rPr>
                                  <w:rFonts w:asciiTheme="minorEastAsia" w:eastAsiaTheme="minorEastAsia" w:hAnsiTheme="min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BF6AA1" id="グループ化 22" o:spid="_x0000_s1060" style="position:absolute;left:0;text-align:left;margin-left:-.3pt;margin-top:11.4pt;width:481.85pt;height:29.05pt;z-index:252717056;mso-position-horizontal-relative:margin;mso-width-relative:margin;mso-height-relative:margin" coordsize="61194,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">
                <v:line id="直線コネクタ 26" o:spid="_x0000_s1061"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" strokecolor="#4a7ebb"/>
                <v:shape id="テキスト ボックス 28" o:spid="_x0000_s1062" type="#_x0000_t202" alt="注1　医師：歯科医師を含みます。&#10;注2　その他：理学療法士等をいいます。" style="position:absolute;top:29;width:61017;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C81940F" w14:textId="77777777" w:rsidR="00431582" w:rsidRPr="0003712E"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6437B7">
                          <w:rPr>
                            <w:rFonts w:hint="eastAsia"/>
                            <w:color w:val="000000" w:themeColor="text1"/>
                            <w:sz w:val="18"/>
                            <w:szCs w:val="18"/>
                          </w:rPr>
                          <w:t>注</w:t>
                        </w:r>
                        <w:r>
                          <w:rPr>
                            <w:rFonts w:asciiTheme="minorEastAsia" w:eastAsiaTheme="minorEastAsia" w:hAnsiTheme="minorEastAsia"/>
                            <w:color w:val="000000" w:themeColor="text1"/>
                            <w:sz w:val="18"/>
                            <w:szCs w:val="18"/>
                          </w:rPr>
                          <w:t>1</w:t>
                        </w:r>
                        <w:r w:rsidRPr="0003712E">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医師</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color w:val="000000" w:themeColor="text1"/>
                            <w:sz w:val="18"/>
                            <w:szCs w:val="18"/>
                          </w:rPr>
                          <w:t>歯科医師を含</w:t>
                        </w:r>
                        <w:r>
                          <w:rPr>
                            <w:rFonts w:asciiTheme="minorEastAsia" w:eastAsiaTheme="minorEastAsia" w:hAnsiTheme="minorEastAsia" w:hint="eastAsia"/>
                            <w:color w:val="000000" w:themeColor="text1"/>
                            <w:sz w:val="18"/>
                            <w:szCs w:val="18"/>
                          </w:rPr>
                          <w:t>みます</w:t>
                        </w:r>
                        <w:r w:rsidRPr="0003712E">
                          <w:rPr>
                            <w:rFonts w:asciiTheme="minorEastAsia" w:eastAsiaTheme="minorEastAsia" w:hAnsiTheme="minorEastAsia"/>
                            <w:color w:val="000000" w:themeColor="text1"/>
                            <w:sz w:val="18"/>
                            <w:szCs w:val="18"/>
                          </w:rPr>
                          <w:t>。</w:t>
                        </w:r>
                      </w:p>
                      <w:p w14:paraId="6219B2F4" w14:textId="77777777" w:rsidR="00431582" w:rsidRPr="00952933" w:rsidRDefault="00431582" w:rsidP="002B7F57">
                        <w:pPr>
                          <w:spacing w:line="220" w:lineRule="exact"/>
                          <w:ind w:left="486" w:hangingChars="270" w:hanging="486"/>
                          <w:jc w:val="left"/>
                          <w:rPr>
                            <w:rFonts w:asciiTheme="minorEastAsia" w:eastAsiaTheme="minorEastAsia" w:hAnsiTheme="minorEastAsia"/>
                            <w:color w:val="000000" w:themeColor="text1"/>
                            <w:sz w:val="18"/>
                            <w:szCs w:val="18"/>
                          </w:rPr>
                        </w:pPr>
                        <w:r w:rsidRPr="0003712E">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2</w:t>
                        </w:r>
                        <w:r w:rsidRPr="0003712E">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その他</w:t>
                        </w:r>
                        <w:r>
                          <w:rPr>
                            <w:rFonts w:asciiTheme="minorEastAsia" w:eastAsiaTheme="minorEastAsia" w:hAnsiTheme="minorEastAsia"/>
                            <w:color w:val="000000" w:themeColor="text1"/>
                            <w:sz w:val="18"/>
                            <w:szCs w:val="18"/>
                          </w:rPr>
                          <w:t>：</w:t>
                        </w:r>
                        <w:r w:rsidRPr="0003712E">
                          <w:rPr>
                            <w:rFonts w:asciiTheme="minorEastAsia" w:eastAsiaTheme="minorEastAsia" w:hAnsiTheme="minorEastAsia" w:hint="eastAsia"/>
                            <w:color w:val="000000" w:themeColor="text1"/>
                            <w:sz w:val="18"/>
                            <w:szCs w:val="18"/>
                          </w:rPr>
                          <w:t>理学療法士等</w:t>
                        </w:r>
                        <w:r>
                          <w:rPr>
                            <w:rFonts w:asciiTheme="minorEastAsia" w:eastAsiaTheme="minorEastAsia" w:hAnsiTheme="minorEastAsia" w:hint="eastAsia"/>
                            <w:color w:val="000000" w:themeColor="text1"/>
                            <w:sz w:val="18"/>
                            <w:szCs w:val="18"/>
                          </w:rPr>
                          <w:t>を</w:t>
                        </w:r>
                        <w:r>
                          <w:rPr>
                            <w:rFonts w:asciiTheme="minorEastAsia" w:eastAsiaTheme="minorEastAsia" w:hAnsiTheme="minorEastAsia"/>
                            <w:color w:val="000000" w:themeColor="text1"/>
                            <w:sz w:val="18"/>
                            <w:szCs w:val="18"/>
                          </w:rPr>
                          <w:t>いいます</w:t>
                        </w:r>
                        <w:r w:rsidRPr="0003712E">
                          <w:rPr>
                            <w:rFonts w:asciiTheme="minorEastAsia" w:eastAsiaTheme="minorEastAsia" w:hAnsiTheme="minorEastAsia" w:hint="eastAsia"/>
                            <w:color w:val="000000" w:themeColor="text1"/>
                            <w:sz w:val="18"/>
                            <w:szCs w:val="18"/>
                          </w:rPr>
                          <w:t>。</w:t>
                        </w:r>
                      </w:p>
                    </w:txbxContent>
                  </v:textbox>
                </v:shape>
                <w10:wrap anchorx="margin"/>
              </v:group>
            </w:pict>
          </mc:Fallback>
        </mc:AlternateContent>
      </w:r>
    </w:p>
    <w:p w14:paraId="0B81DAC9" w14:textId="046859A2" w:rsidR="00981AB1" w:rsidRDefault="00DD29B6" w:rsidP="00682130">
      <w:pPr>
        <w:spacing w:line="400" w:lineRule="exact"/>
        <w:ind w:leftChars="200" w:left="640" w:hangingChars="100" w:hanging="220"/>
        <w:rPr>
          <w:rFonts w:ascii="HG丸ｺﾞｼｯｸM-PRO" w:eastAsia="HG丸ｺﾞｼｯｸM-PRO" w:hAnsi="HG丸ｺﾞｼｯｸM-PRO"/>
          <w:sz w:val="22"/>
          <w:szCs w:val="22"/>
        </w:rPr>
      </w:pPr>
      <w:r w:rsidRPr="008C28E3">
        <w:rPr>
          <w:rFonts w:ascii="HG丸ｺﾞｼｯｸM-PRO" w:eastAsia="HG丸ｺﾞｼｯｸM-PRO" w:hAnsi="HG丸ｺﾞｼｯｸM-PRO" w:hint="eastAsia"/>
          <w:sz w:val="22"/>
          <w:szCs w:val="22"/>
        </w:rPr>
        <w:lastRenderedPageBreak/>
        <w:t>○</w:t>
      </w:r>
      <w:r w:rsidR="007560D4" w:rsidRPr="00672B95">
        <w:rPr>
          <w:rFonts w:ascii="HG丸ｺﾞｼｯｸM-PRO" w:eastAsia="HG丸ｺﾞｼｯｸM-PRO" w:hAnsi="HG丸ｺﾞｼｯｸM-PRO" w:hint="eastAsia"/>
          <w:spacing w:val="-2"/>
          <w:sz w:val="22"/>
          <w:szCs w:val="22"/>
        </w:rPr>
        <w:t>また、</w:t>
      </w:r>
      <w:r w:rsidR="00DF020E" w:rsidRPr="00672B95">
        <w:rPr>
          <w:rFonts w:ascii="HG丸ｺﾞｼｯｸM-PRO" w:eastAsia="HG丸ｺﾞｼｯｸM-PRO" w:hAnsi="HG丸ｺﾞｼｯｸM-PRO" w:hint="eastAsia"/>
          <w:spacing w:val="-2"/>
          <w:sz w:val="22"/>
          <w:szCs w:val="22"/>
        </w:rPr>
        <w:t>上記の災害医療コーディネーターのうち、</w:t>
      </w:r>
      <w:r w:rsidR="007560D4" w:rsidRPr="00672B95">
        <w:rPr>
          <w:rFonts w:ascii="HG丸ｺﾞｼｯｸM-PRO" w:eastAsia="HG丸ｺﾞｼｯｸM-PRO" w:hAnsi="HG丸ｺﾞｼｯｸM-PRO" w:hint="eastAsia"/>
          <w:spacing w:val="-2"/>
          <w:sz w:val="22"/>
          <w:szCs w:val="22"/>
        </w:rPr>
        <w:t>小児・周産期</w:t>
      </w:r>
      <w:r w:rsidR="00EA719D" w:rsidRPr="00672B95">
        <w:rPr>
          <w:rFonts w:ascii="HG丸ｺﾞｼｯｸM-PRO" w:eastAsia="HG丸ｺﾞｼｯｸM-PRO" w:hAnsi="HG丸ｺﾞｼｯｸM-PRO" w:hint="eastAsia"/>
          <w:spacing w:val="-2"/>
          <w:sz w:val="22"/>
          <w:szCs w:val="22"/>
        </w:rPr>
        <w:t>医療分野</w:t>
      </w:r>
      <w:r w:rsidR="00EA719D" w:rsidRPr="00672B95">
        <w:rPr>
          <w:rFonts w:ascii="HG丸ｺﾞｼｯｸM-PRO" w:eastAsia="HG丸ｺﾞｼｯｸM-PRO" w:hAnsi="HG丸ｺﾞｼｯｸM-PRO" w:hint="eastAsia"/>
          <w:color w:val="000000" w:themeColor="text1"/>
          <w:spacing w:val="-2"/>
          <w:sz w:val="22"/>
          <w:szCs w:val="22"/>
        </w:rPr>
        <w:t>に</w:t>
      </w:r>
      <w:r w:rsidR="007560D4" w:rsidRPr="00672B95">
        <w:rPr>
          <w:rFonts w:ascii="HG丸ｺﾞｼｯｸM-PRO" w:eastAsia="HG丸ｺﾞｼｯｸM-PRO" w:hAnsi="HG丸ｺﾞｼｯｸM-PRO" w:hint="eastAsia"/>
          <w:spacing w:val="-2"/>
          <w:sz w:val="22"/>
          <w:szCs w:val="22"/>
        </w:rPr>
        <w:t>おける</w:t>
      </w:r>
      <w:r w:rsidR="00DF020E" w:rsidRPr="00672B95">
        <w:rPr>
          <w:rFonts w:ascii="HG丸ｺﾞｼｯｸM-PRO" w:eastAsia="HG丸ｺﾞｼｯｸM-PRO" w:hAnsi="HG丸ｺﾞｼｯｸM-PRO" w:hint="eastAsia"/>
          <w:spacing w:val="-2"/>
          <w:sz w:val="22"/>
          <w:szCs w:val="22"/>
        </w:rPr>
        <w:t>コーディネーターとして「</w:t>
      </w:r>
      <w:r w:rsidR="00A44CDD" w:rsidRPr="00672B95">
        <w:rPr>
          <w:rFonts w:ascii="HG丸ｺﾞｼｯｸM-PRO" w:eastAsia="HG丸ｺﾞｼｯｸM-PRO" w:hAnsi="HG丸ｺﾞｼｯｸM-PRO" w:hint="eastAsia"/>
          <w:spacing w:val="-2"/>
          <w:sz w:val="22"/>
          <w:szCs w:val="22"/>
        </w:rPr>
        <w:t>災害時</w:t>
      </w:r>
      <w:r w:rsidR="007560D4" w:rsidRPr="00672B95">
        <w:rPr>
          <w:rFonts w:ascii="HG丸ｺﾞｼｯｸM-PRO" w:eastAsia="HG丸ｺﾞｼｯｸM-PRO" w:hAnsi="HG丸ｺﾞｼｯｸM-PRO" w:hint="eastAsia"/>
          <w:spacing w:val="-2"/>
          <w:sz w:val="22"/>
          <w:szCs w:val="22"/>
        </w:rPr>
        <w:t>小児周産期リエゾン</w:t>
      </w:r>
      <w:r w:rsidR="00980EA8" w:rsidRPr="00672B95">
        <w:rPr>
          <w:rFonts w:ascii="HG丸ｺﾞｼｯｸM-PRO" w:eastAsia="HG丸ｺﾞｼｯｸM-PRO" w:hAnsi="HG丸ｺﾞｼｯｸM-PRO" w:hint="eastAsia"/>
          <w:spacing w:val="-2"/>
          <w:sz w:val="22"/>
          <w:szCs w:val="22"/>
        </w:rPr>
        <w:t>（29名　※全国では852名）</w:t>
      </w:r>
      <w:r w:rsidR="00DF020E" w:rsidRPr="00672B95">
        <w:rPr>
          <w:rFonts w:ascii="HG丸ｺﾞｼｯｸM-PRO" w:eastAsia="HG丸ｺﾞｼｯｸM-PRO" w:hAnsi="HG丸ｺﾞｼｯｸM-PRO" w:hint="eastAsia"/>
          <w:spacing w:val="-2"/>
          <w:sz w:val="22"/>
          <w:szCs w:val="22"/>
        </w:rPr>
        <w:t>」及び</w:t>
      </w:r>
      <w:r w:rsidR="00A44CDD" w:rsidRPr="00672B95">
        <w:rPr>
          <w:rFonts w:ascii="HG丸ｺﾞｼｯｸM-PRO" w:eastAsia="HG丸ｺﾞｼｯｸM-PRO" w:hAnsi="HG丸ｺﾞｼｯｸM-PRO" w:hint="eastAsia"/>
          <w:spacing w:val="-2"/>
          <w:sz w:val="22"/>
          <w:szCs w:val="22"/>
        </w:rPr>
        <w:t>、</w:t>
      </w:r>
      <w:r w:rsidR="007178CA" w:rsidRPr="00672B95">
        <w:rPr>
          <w:rFonts w:ascii="HG丸ｺﾞｼｯｸM-PRO" w:eastAsia="HG丸ｺﾞｼｯｸM-PRO" w:hAnsi="HG丸ｺﾞｼｯｸM-PRO" w:hint="eastAsia"/>
          <w:spacing w:val="-2"/>
          <w:sz w:val="22"/>
          <w:szCs w:val="22"/>
        </w:rPr>
        <w:t>人工透析分野におけるコーディネーターとして</w:t>
      </w:r>
      <w:r w:rsidR="00DF020E" w:rsidRPr="00672B95">
        <w:rPr>
          <w:rFonts w:ascii="HG丸ｺﾞｼｯｸM-PRO" w:eastAsia="HG丸ｺﾞｼｯｸM-PRO" w:hAnsi="HG丸ｺﾞｼｯｸM-PRO" w:hint="eastAsia"/>
          <w:spacing w:val="-2"/>
          <w:sz w:val="22"/>
          <w:szCs w:val="22"/>
        </w:rPr>
        <w:t>「透析リエゾン</w:t>
      </w:r>
      <w:r w:rsidR="00980EA8" w:rsidRPr="00672B95">
        <w:rPr>
          <w:rFonts w:ascii="HG丸ｺﾞｼｯｸM-PRO" w:eastAsia="HG丸ｺﾞｼｯｸM-PRO" w:hAnsi="HG丸ｺﾞｼｯｸM-PRO" w:hint="eastAsia"/>
          <w:spacing w:val="-2"/>
          <w:sz w:val="22"/>
          <w:szCs w:val="22"/>
        </w:rPr>
        <w:t>（12名）</w:t>
      </w:r>
      <w:r w:rsidR="00DF020E" w:rsidRPr="00672B95">
        <w:rPr>
          <w:rFonts w:ascii="HG丸ｺﾞｼｯｸM-PRO" w:eastAsia="HG丸ｺﾞｼｯｸM-PRO" w:hAnsi="HG丸ｺﾞｼｯｸM-PRO" w:hint="eastAsia"/>
          <w:spacing w:val="-2"/>
          <w:sz w:val="22"/>
          <w:szCs w:val="22"/>
        </w:rPr>
        <w:t>」</w:t>
      </w:r>
      <w:r w:rsidR="007560D4" w:rsidRPr="00672B95">
        <w:rPr>
          <w:rFonts w:ascii="HG丸ｺﾞｼｯｸM-PRO" w:eastAsia="HG丸ｺﾞｼｯｸM-PRO" w:hAnsi="HG丸ｺﾞｼｯｸM-PRO" w:hint="eastAsia"/>
          <w:spacing w:val="-2"/>
          <w:sz w:val="22"/>
          <w:szCs w:val="22"/>
        </w:rPr>
        <w:t>を養成して</w:t>
      </w:r>
      <w:r w:rsidR="00B17568" w:rsidRPr="00672B95">
        <w:rPr>
          <w:rFonts w:ascii="HG丸ｺﾞｼｯｸM-PRO" w:eastAsia="HG丸ｺﾞｼｯｸM-PRO" w:hAnsi="HG丸ｺﾞｼｯｸM-PRO" w:hint="eastAsia"/>
          <w:spacing w:val="-2"/>
          <w:sz w:val="22"/>
          <w:szCs w:val="22"/>
        </w:rPr>
        <w:t>い</w:t>
      </w:r>
      <w:r w:rsidR="007178CA" w:rsidRPr="00672B95">
        <w:rPr>
          <w:rFonts w:ascii="HG丸ｺﾞｼｯｸM-PRO" w:eastAsia="HG丸ｺﾞｼｯｸM-PRO" w:hAnsi="HG丸ｺﾞｼｯｸM-PRO" w:hint="eastAsia"/>
          <w:spacing w:val="-2"/>
          <w:sz w:val="22"/>
          <w:szCs w:val="22"/>
        </w:rPr>
        <w:t>ます。</w:t>
      </w:r>
      <w:r w:rsidRPr="00672B95">
        <w:rPr>
          <w:rFonts w:ascii="HG丸ｺﾞｼｯｸM-PRO" w:eastAsia="HG丸ｺﾞｼｯｸM-PRO" w:hAnsi="HG丸ｺﾞｼｯｸM-PRO" w:hint="eastAsia"/>
          <w:spacing w:val="-2"/>
          <w:sz w:val="22"/>
          <w:szCs w:val="22"/>
        </w:rPr>
        <w:t>今後</w:t>
      </w:r>
      <w:r w:rsidR="00630ACA" w:rsidRPr="00672B95">
        <w:rPr>
          <w:rFonts w:ascii="HG丸ｺﾞｼｯｸM-PRO" w:eastAsia="HG丸ｺﾞｼｯｸM-PRO" w:hAnsi="HG丸ｺﾞｼｯｸM-PRO" w:hint="eastAsia"/>
          <w:spacing w:val="-2"/>
          <w:sz w:val="22"/>
          <w:szCs w:val="22"/>
        </w:rPr>
        <w:t>は</w:t>
      </w:r>
      <w:r w:rsidR="00981AB1" w:rsidRPr="00672B95">
        <w:rPr>
          <w:rFonts w:ascii="HG丸ｺﾞｼｯｸM-PRO" w:eastAsia="HG丸ｺﾞｼｯｸM-PRO" w:hAnsi="HG丸ｺﾞｼｯｸM-PRO" w:hint="eastAsia"/>
          <w:spacing w:val="-2"/>
          <w:sz w:val="22"/>
          <w:szCs w:val="22"/>
        </w:rPr>
        <w:t>、中長期</w:t>
      </w:r>
      <w:r w:rsidR="00630ACA" w:rsidRPr="00672B95">
        <w:rPr>
          <w:rFonts w:ascii="HG丸ｺﾞｼｯｸM-PRO" w:eastAsia="HG丸ｺﾞｼｯｸM-PRO" w:hAnsi="HG丸ｺﾞｼｯｸM-PRO" w:hint="eastAsia"/>
          <w:spacing w:val="-2"/>
          <w:sz w:val="22"/>
          <w:szCs w:val="22"/>
        </w:rPr>
        <w:t>の災害医療</w:t>
      </w:r>
      <w:r w:rsidR="00DF020E" w:rsidRPr="00672B95">
        <w:rPr>
          <w:rFonts w:ascii="HG丸ｺﾞｼｯｸM-PRO" w:eastAsia="HG丸ｺﾞｼｯｸM-PRO" w:hAnsi="HG丸ｺﾞｼｯｸM-PRO" w:hint="eastAsia"/>
          <w:spacing w:val="-2"/>
          <w:sz w:val="22"/>
          <w:szCs w:val="22"/>
        </w:rPr>
        <w:t>に対応するため</w:t>
      </w:r>
      <w:r w:rsidR="00981AB1" w:rsidRPr="00672B95">
        <w:rPr>
          <w:rFonts w:ascii="HG丸ｺﾞｼｯｸM-PRO" w:eastAsia="HG丸ｺﾞｼｯｸM-PRO" w:hAnsi="HG丸ｺﾞｼｯｸM-PRO" w:hint="eastAsia"/>
          <w:spacing w:val="-2"/>
          <w:sz w:val="22"/>
          <w:szCs w:val="22"/>
        </w:rPr>
        <w:t>、</w:t>
      </w:r>
      <w:r w:rsidR="007139B9" w:rsidRPr="00672B95">
        <w:rPr>
          <w:rFonts w:ascii="HG丸ｺﾞｼｯｸM-PRO" w:eastAsia="HG丸ｺﾞｼｯｸM-PRO" w:hAnsi="HG丸ｺﾞｼｯｸM-PRO" w:hint="eastAsia"/>
          <w:color w:val="000000" w:themeColor="text1"/>
          <w:spacing w:val="-2"/>
          <w:sz w:val="22"/>
          <w:szCs w:val="22"/>
        </w:rPr>
        <w:t>こうしたリエゾン</w:t>
      </w:r>
      <w:r w:rsidR="00981AB1" w:rsidRPr="00672B95">
        <w:rPr>
          <w:rFonts w:ascii="HG丸ｺﾞｼｯｸM-PRO" w:eastAsia="HG丸ｺﾞｼｯｸM-PRO" w:hAnsi="HG丸ｺﾞｼｯｸM-PRO" w:hint="eastAsia"/>
          <w:spacing w:val="-2"/>
          <w:sz w:val="22"/>
          <w:szCs w:val="22"/>
        </w:rPr>
        <w:t>の</w:t>
      </w:r>
      <w:r w:rsidR="00A44CDD" w:rsidRPr="00672B95">
        <w:rPr>
          <w:rFonts w:ascii="HG丸ｺﾞｼｯｸM-PRO" w:eastAsia="HG丸ｺﾞｼｯｸM-PRO" w:hAnsi="HG丸ｺﾞｼｯｸM-PRO" w:hint="eastAsia"/>
          <w:spacing w:val="-2"/>
          <w:sz w:val="22"/>
          <w:szCs w:val="22"/>
        </w:rPr>
        <w:t>さら</w:t>
      </w:r>
      <w:r w:rsidR="00437AC4" w:rsidRPr="00672B95">
        <w:rPr>
          <w:rFonts w:ascii="HG丸ｺﾞｼｯｸM-PRO" w:eastAsia="HG丸ｺﾞｼｯｸM-PRO" w:hAnsi="HG丸ｺﾞｼｯｸM-PRO" w:hint="eastAsia"/>
          <w:spacing w:val="-2"/>
          <w:sz w:val="22"/>
          <w:szCs w:val="22"/>
        </w:rPr>
        <w:t>なる</w:t>
      </w:r>
      <w:r w:rsidR="00981AB1" w:rsidRPr="00672B95">
        <w:rPr>
          <w:rFonts w:ascii="HG丸ｺﾞｼｯｸM-PRO" w:eastAsia="HG丸ｺﾞｼｯｸM-PRO" w:hAnsi="HG丸ｺﾞｼｯｸM-PRO" w:hint="eastAsia"/>
          <w:spacing w:val="-2"/>
          <w:sz w:val="22"/>
          <w:szCs w:val="22"/>
        </w:rPr>
        <w:t>養成</w:t>
      </w:r>
      <w:r w:rsidR="003860AA" w:rsidRPr="00672B95">
        <w:rPr>
          <w:rFonts w:ascii="HG丸ｺﾞｼｯｸM-PRO" w:eastAsia="HG丸ｺﾞｼｯｸM-PRO" w:hAnsi="HG丸ｺﾞｼｯｸM-PRO" w:hint="eastAsia"/>
          <w:spacing w:val="-2"/>
          <w:sz w:val="22"/>
          <w:szCs w:val="22"/>
        </w:rPr>
        <w:t>を</w:t>
      </w:r>
      <w:r w:rsidR="00A44CDD" w:rsidRPr="00672B95">
        <w:rPr>
          <w:rFonts w:ascii="HG丸ｺﾞｼｯｸM-PRO" w:eastAsia="HG丸ｺﾞｼｯｸM-PRO" w:hAnsi="HG丸ｺﾞｼｯｸM-PRO" w:hint="eastAsia"/>
          <w:spacing w:val="-2"/>
          <w:sz w:val="22"/>
          <w:szCs w:val="22"/>
        </w:rPr>
        <w:t>進める</w:t>
      </w:r>
      <w:r w:rsidR="00981AB1" w:rsidRPr="00672B95">
        <w:rPr>
          <w:rFonts w:ascii="HG丸ｺﾞｼｯｸM-PRO" w:eastAsia="HG丸ｺﾞｼｯｸM-PRO" w:hAnsi="HG丸ｺﾞｼｯｸM-PRO" w:hint="eastAsia"/>
          <w:spacing w:val="-2"/>
          <w:sz w:val="22"/>
          <w:szCs w:val="22"/>
        </w:rPr>
        <w:t>必要</w:t>
      </w:r>
      <w:r w:rsidR="001D215B" w:rsidRPr="00672B95">
        <w:rPr>
          <w:rFonts w:ascii="HG丸ｺﾞｼｯｸM-PRO" w:eastAsia="HG丸ｺﾞｼｯｸM-PRO" w:hAnsi="HG丸ｺﾞｼｯｸM-PRO" w:hint="eastAsia"/>
          <w:spacing w:val="-2"/>
          <w:sz w:val="22"/>
          <w:szCs w:val="22"/>
        </w:rPr>
        <w:t>があります</w:t>
      </w:r>
      <w:r w:rsidR="00981AB1" w:rsidRPr="00672B95">
        <w:rPr>
          <w:rFonts w:ascii="HG丸ｺﾞｼｯｸM-PRO" w:eastAsia="HG丸ｺﾞｼｯｸM-PRO" w:hAnsi="HG丸ｺﾞｼｯｸM-PRO" w:hint="eastAsia"/>
          <w:spacing w:val="-2"/>
          <w:sz w:val="22"/>
          <w:szCs w:val="22"/>
        </w:rPr>
        <w:t>。</w:t>
      </w:r>
    </w:p>
    <w:p w14:paraId="57F08F5C" w14:textId="0AE87B84" w:rsidR="0053272B" w:rsidRDefault="0053272B" w:rsidP="00682130">
      <w:pPr>
        <w:spacing w:line="276" w:lineRule="auto"/>
        <w:ind w:leftChars="200" w:left="640" w:hangingChars="100" w:hanging="220"/>
        <w:rPr>
          <w:rFonts w:ascii="HG丸ｺﾞｼｯｸM-PRO" w:eastAsia="HG丸ｺﾞｼｯｸM-PRO" w:hAnsi="HG丸ｺﾞｼｯｸM-PRO"/>
          <w:sz w:val="22"/>
          <w:szCs w:val="22"/>
        </w:rPr>
      </w:pPr>
    </w:p>
    <w:p w14:paraId="4DD9F16E" w14:textId="3D8E80D8" w:rsidR="00084B56" w:rsidRDefault="00B13C4D" w:rsidP="006437B7">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w:t>
      </w:r>
      <w:r w:rsidR="00AE1CC2">
        <w:rPr>
          <w:rFonts w:ascii="ＭＳ ゴシック" w:eastAsia="ＭＳ ゴシック" w:hAnsi="ＭＳ ゴシック" w:hint="eastAsia"/>
          <w:b/>
          <w:color w:val="0070C0"/>
          <w:sz w:val="28"/>
          <w:szCs w:val="28"/>
        </w:rPr>
        <w:t>４</w:t>
      </w:r>
      <w:r w:rsidR="006A4B66" w:rsidRPr="002C5464">
        <w:rPr>
          <w:rFonts w:ascii="ＭＳ ゴシック" w:eastAsia="ＭＳ ゴシック" w:hAnsi="ＭＳ ゴシック" w:hint="eastAsia"/>
          <w:b/>
          <w:color w:val="0070C0"/>
          <w:sz w:val="28"/>
          <w:szCs w:val="28"/>
        </w:rPr>
        <w:t>）</w:t>
      </w:r>
      <w:r w:rsidR="006A4B66" w:rsidRPr="009C65DE">
        <w:rPr>
          <w:rFonts w:ascii="ＭＳ ゴシック" w:eastAsia="ＭＳ ゴシック" w:hAnsi="ＭＳ ゴシック" w:hint="eastAsia"/>
          <w:b/>
          <w:color w:val="0070C0"/>
          <w:sz w:val="28"/>
          <w:szCs w:val="28"/>
        </w:rPr>
        <w:t>災害</w:t>
      </w:r>
      <w:r w:rsidR="00981AB1">
        <w:rPr>
          <w:rFonts w:ascii="ＭＳ ゴシック" w:eastAsia="ＭＳ ゴシック" w:hAnsi="ＭＳ ゴシック" w:hint="eastAsia"/>
          <w:b/>
          <w:color w:val="0070C0"/>
          <w:sz w:val="28"/>
          <w:szCs w:val="28"/>
        </w:rPr>
        <w:t>時</w:t>
      </w:r>
      <w:r w:rsidR="006A4B66">
        <w:rPr>
          <w:rFonts w:ascii="ＭＳ ゴシック" w:eastAsia="ＭＳ ゴシック" w:hAnsi="ＭＳ ゴシック" w:hint="eastAsia"/>
          <w:b/>
          <w:color w:val="0070C0"/>
          <w:sz w:val="28"/>
          <w:szCs w:val="28"/>
        </w:rPr>
        <w:t>に派遣される医療救護</w:t>
      </w:r>
      <w:r w:rsidR="003020BB">
        <w:rPr>
          <w:rFonts w:ascii="ＭＳ ゴシック" w:eastAsia="ＭＳ ゴシック" w:hAnsi="ＭＳ ゴシック" w:hint="eastAsia"/>
          <w:b/>
          <w:color w:val="0070C0"/>
          <w:sz w:val="28"/>
          <w:szCs w:val="28"/>
        </w:rPr>
        <w:t>班</w:t>
      </w:r>
      <w:r w:rsidR="00107209">
        <w:rPr>
          <w:rFonts w:ascii="ＭＳ ゴシック" w:eastAsia="ＭＳ ゴシック" w:hAnsi="ＭＳ ゴシック" w:hint="eastAsia"/>
          <w:b/>
          <w:color w:val="0070C0"/>
          <w:sz w:val="28"/>
          <w:szCs w:val="28"/>
        </w:rPr>
        <w:t>（保健医療活動チーム）</w:t>
      </w:r>
    </w:p>
    <w:p w14:paraId="6E13F3BA" w14:textId="4558BDFD" w:rsidR="007A4CD7" w:rsidRPr="00D823FA" w:rsidRDefault="007A4CD7" w:rsidP="0005171F">
      <w:pPr>
        <w:ind w:firstLineChars="200" w:firstLine="440"/>
        <w:rPr>
          <w:rFonts w:ascii="ＭＳ Ｐゴシック" w:eastAsia="ＭＳ Ｐゴシック" w:hAnsi="ＭＳ Ｐゴシック"/>
          <w:sz w:val="22"/>
          <w:szCs w:val="22"/>
        </w:rPr>
      </w:pPr>
      <w:r w:rsidRPr="00D823FA">
        <w:rPr>
          <w:rFonts w:ascii="ＭＳ Ｐゴシック" w:eastAsia="ＭＳ Ｐゴシック" w:hAnsi="ＭＳ Ｐゴシック" w:hint="eastAsia"/>
          <w:sz w:val="22"/>
          <w:szCs w:val="22"/>
        </w:rPr>
        <w:t>【</w:t>
      </w:r>
      <w:r w:rsidR="006A4B66">
        <w:rPr>
          <w:rFonts w:ascii="ＭＳ Ｐゴシック" w:eastAsia="ＭＳ Ｐゴシック" w:hAnsi="ＭＳ Ｐゴシック" w:hint="eastAsia"/>
          <w:sz w:val="22"/>
          <w:szCs w:val="22"/>
        </w:rPr>
        <w:t>医療救護</w:t>
      </w:r>
      <w:r w:rsidR="002C0AA0">
        <w:rPr>
          <w:rFonts w:ascii="ＭＳ Ｐゴシック" w:eastAsia="ＭＳ Ｐゴシック" w:hAnsi="ＭＳ Ｐゴシック" w:hint="eastAsia"/>
          <w:sz w:val="22"/>
          <w:szCs w:val="22"/>
        </w:rPr>
        <w:t>班</w:t>
      </w:r>
      <w:r w:rsidR="00107209">
        <w:rPr>
          <w:rFonts w:ascii="ＭＳ Ｐゴシック" w:eastAsia="ＭＳ Ｐゴシック" w:hAnsi="ＭＳ Ｐゴシック" w:hint="eastAsia"/>
          <w:sz w:val="22"/>
          <w:szCs w:val="22"/>
        </w:rPr>
        <w:t>（保健医療活動チーム）</w:t>
      </w:r>
      <w:r w:rsidRPr="00D823FA">
        <w:rPr>
          <w:rFonts w:ascii="ＭＳ Ｐゴシック" w:eastAsia="ＭＳ Ｐゴシック" w:hAnsi="ＭＳ Ｐゴシック" w:hint="eastAsia"/>
          <w:sz w:val="22"/>
          <w:szCs w:val="22"/>
        </w:rPr>
        <w:t>】</w:t>
      </w:r>
    </w:p>
    <w:p w14:paraId="0F77F39B" w14:textId="770025B4" w:rsidR="009F02CB" w:rsidRDefault="007A4CD7" w:rsidP="00682130">
      <w:pPr>
        <w:spacing w:line="380" w:lineRule="exact"/>
        <w:ind w:leftChars="200" w:left="640" w:hangingChars="100" w:hanging="220"/>
        <w:rPr>
          <w:rFonts w:ascii="HG丸ｺﾞｼｯｸM-PRO" w:eastAsia="HG丸ｺﾞｼｯｸM-PRO" w:hAnsi="HG丸ｺﾞｼｯｸM-PRO"/>
          <w:sz w:val="22"/>
          <w:szCs w:val="22"/>
        </w:rPr>
      </w:pPr>
      <w:r w:rsidRPr="00D823FA">
        <w:rPr>
          <w:rFonts w:ascii="HG丸ｺﾞｼｯｸM-PRO" w:eastAsia="HG丸ｺﾞｼｯｸM-PRO" w:hAnsi="HG丸ｺﾞｼｯｸM-PRO" w:hint="eastAsia"/>
          <w:sz w:val="22"/>
          <w:szCs w:val="22"/>
        </w:rPr>
        <w:t>○</w:t>
      </w:r>
      <w:r w:rsidR="00C31C26">
        <w:rPr>
          <w:rFonts w:ascii="HG丸ｺﾞｼｯｸM-PRO" w:eastAsia="HG丸ｺﾞｼｯｸM-PRO" w:hAnsi="HG丸ｺﾞｼｯｸM-PRO" w:hint="eastAsia"/>
          <w:sz w:val="22"/>
          <w:szCs w:val="22"/>
        </w:rPr>
        <w:t>災害時は多くの医療機関も被災するため、</w:t>
      </w:r>
      <w:r w:rsidR="0076276B">
        <w:rPr>
          <w:rFonts w:ascii="HG丸ｺﾞｼｯｸM-PRO" w:eastAsia="HG丸ｺﾞｼｯｸM-PRO" w:hAnsi="HG丸ｺﾞｼｯｸM-PRO" w:hint="eastAsia"/>
          <w:sz w:val="22"/>
          <w:szCs w:val="22"/>
        </w:rPr>
        <w:t>医療機関等への支援のためDMATが派遣されるとともに、</w:t>
      </w:r>
      <w:r w:rsidR="00437AC4">
        <w:rPr>
          <w:rFonts w:ascii="HG丸ｺﾞｼｯｸM-PRO" w:eastAsia="HG丸ｺﾞｼｯｸM-PRO" w:hAnsi="HG丸ｺﾞｼｯｸM-PRO" w:hint="eastAsia"/>
          <w:sz w:val="22"/>
          <w:szCs w:val="22"/>
        </w:rPr>
        <w:t>救護所での</w:t>
      </w:r>
      <w:r w:rsidR="00C31C26" w:rsidRPr="00C31C26">
        <w:rPr>
          <w:rFonts w:ascii="HG丸ｺﾞｼｯｸM-PRO" w:eastAsia="HG丸ｺﾞｼｯｸM-PRO" w:hAnsi="HG丸ｺﾞｼｯｸM-PRO" w:hint="eastAsia"/>
          <w:sz w:val="22"/>
          <w:szCs w:val="22"/>
        </w:rPr>
        <w:t>軽症患者の医療や被災住民等の健康管理等を</w:t>
      </w:r>
      <w:r w:rsidR="00C31C26">
        <w:rPr>
          <w:rFonts w:ascii="HG丸ｺﾞｼｯｸM-PRO" w:eastAsia="HG丸ｺﾞｼｯｸM-PRO" w:hAnsi="HG丸ｺﾞｼｯｸM-PRO" w:hint="eastAsia"/>
          <w:sz w:val="22"/>
          <w:szCs w:val="22"/>
        </w:rPr>
        <w:t>医療救護班</w:t>
      </w:r>
      <w:r w:rsidR="00107209">
        <w:rPr>
          <w:rFonts w:ascii="HG丸ｺﾞｼｯｸM-PRO" w:eastAsia="HG丸ｺﾞｼｯｸM-PRO" w:hAnsi="HG丸ｺﾞｼｯｸM-PRO" w:hint="eastAsia"/>
          <w:sz w:val="22"/>
          <w:szCs w:val="22"/>
        </w:rPr>
        <w:t>（保健医療活動チーム）</w:t>
      </w:r>
      <w:r w:rsidR="00C31C26">
        <w:rPr>
          <w:rFonts w:ascii="HG丸ｺﾞｼｯｸM-PRO" w:eastAsia="HG丸ｺﾞｼｯｸM-PRO" w:hAnsi="HG丸ｺﾞｼｯｸM-PRO" w:hint="eastAsia"/>
          <w:sz w:val="22"/>
          <w:szCs w:val="22"/>
        </w:rPr>
        <w:t>が行います。</w:t>
      </w:r>
    </w:p>
    <w:p w14:paraId="03673CCD" w14:textId="2690F138" w:rsidR="009F02CB" w:rsidRDefault="009F02CB" w:rsidP="00672B95">
      <w:pPr>
        <w:spacing w:line="320" w:lineRule="exact"/>
        <w:ind w:leftChars="200" w:left="640" w:hangingChars="100" w:hanging="220"/>
        <w:rPr>
          <w:rFonts w:ascii="HG丸ｺﾞｼｯｸM-PRO" w:eastAsia="HG丸ｺﾞｼｯｸM-PRO" w:hAnsi="HG丸ｺﾞｼｯｸM-PRO"/>
          <w:sz w:val="22"/>
          <w:szCs w:val="22"/>
        </w:rPr>
      </w:pPr>
    </w:p>
    <w:p w14:paraId="2F41EA19" w14:textId="17C70B61" w:rsidR="0021777B" w:rsidRDefault="009F02CB" w:rsidP="00682130">
      <w:pPr>
        <w:spacing w:line="400" w:lineRule="exact"/>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31C26">
        <w:rPr>
          <w:rFonts w:ascii="HG丸ｺﾞｼｯｸM-PRO" w:eastAsia="HG丸ｺﾞｼｯｸM-PRO" w:hAnsi="HG丸ｺﾞｼｯｸM-PRO" w:hint="eastAsia"/>
          <w:sz w:val="22"/>
          <w:szCs w:val="22"/>
        </w:rPr>
        <w:t>具体的</w:t>
      </w:r>
      <w:r w:rsidR="006A4B66">
        <w:rPr>
          <w:rFonts w:ascii="HG丸ｺﾞｼｯｸM-PRO" w:eastAsia="HG丸ｺﾞｼｯｸM-PRO" w:hAnsi="HG丸ｺﾞｼｯｸM-PRO" w:hint="eastAsia"/>
          <w:sz w:val="22"/>
          <w:szCs w:val="22"/>
        </w:rPr>
        <w:t>には</w:t>
      </w:r>
      <w:r w:rsidR="00F02958">
        <w:rPr>
          <w:rFonts w:ascii="HG丸ｺﾞｼｯｸM-PRO" w:eastAsia="HG丸ｺﾞｼｯｸM-PRO" w:hAnsi="HG丸ｺﾞｼｯｸM-PRO" w:hint="eastAsia"/>
          <w:sz w:val="22"/>
          <w:szCs w:val="22"/>
        </w:rPr>
        <w:t>DMAT</w:t>
      </w:r>
      <w:r w:rsidR="00C31C26">
        <w:rPr>
          <w:rFonts w:ascii="HG丸ｺﾞｼｯｸM-PRO" w:eastAsia="HG丸ｺﾞｼｯｸM-PRO" w:hAnsi="HG丸ｺﾞｼｯｸM-PRO" w:hint="eastAsia"/>
          <w:sz w:val="22"/>
          <w:szCs w:val="22"/>
        </w:rPr>
        <w:t>だけではなく</w:t>
      </w:r>
      <w:r w:rsidR="007A4CD7" w:rsidRPr="00D823FA">
        <w:rPr>
          <w:rFonts w:ascii="HG丸ｺﾞｼｯｸM-PRO" w:eastAsia="HG丸ｺﾞｼｯｸM-PRO" w:hAnsi="HG丸ｺﾞｼｯｸM-PRO" w:hint="eastAsia"/>
          <w:sz w:val="22"/>
          <w:szCs w:val="22"/>
        </w:rPr>
        <w:t>、</w:t>
      </w:r>
      <w:r w:rsidR="002B1DEA">
        <w:rPr>
          <w:rFonts w:ascii="HG丸ｺﾞｼｯｸM-PRO" w:eastAsia="HG丸ｺﾞｼｯｸM-PRO" w:hAnsi="HG丸ｺﾞｼｯｸM-PRO" w:hint="eastAsia"/>
          <w:sz w:val="22"/>
          <w:szCs w:val="22"/>
        </w:rPr>
        <w:t>日本医師会の災害医療チームである</w:t>
      </w:r>
      <w:r w:rsidR="00F02958">
        <w:rPr>
          <w:rFonts w:ascii="HG丸ｺﾞｼｯｸM-PRO" w:eastAsia="HG丸ｺﾞｼｯｸM-PRO" w:hAnsi="HG丸ｺﾞｼｯｸM-PRO" w:hint="eastAsia"/>
          <w:sz w:val="22"/>
          <w:szCs w:val="22"/>
        </w:rPr>
        <w:t>JMAT</w:t>
      </w:r>
      <w:r w:rsidR="00552A0D" w:rsidRPr="0005171F">
        <w:rPr>
          <w:rFonts w:ascii="HG丸ｺﾞｼｯｸM-PRO" w:eastAsia="HG丸ｺﾞｼｯｸM-PRO" w:hAnsi="HG丸ｺﾞｼｯｸM-PRO" w:hint="eastAsia"/>
          <w:sz w:val="22"/>
          <w:szCs w:val="22"/>
          <w:vertAlign w:val="superscript"/>
        </w:rPr>
        <w:t>注</w:t>
      </w:r>
      <w:r w:rsidR="00A44CDD">
        <w:rPr>
          <w:rFonts w:ascii="HG丸ｺﾞｼｯｸM-PRO" w:eastAsia="HG丸ｺﾞｼｯｸM-PRO" w:hAnsi="HG丸ｺﾞｼｯｸM-PRO"/>
          <w:sz w:val="22"/>
          <w:szCs w:val="22"/>
          <w:vertAlign w:val="superscript"/>
        </w:rPr>
        <w:t>1</w:t>
      </w:r>
      <w:r w:rsidR="002B1DEA">
        <w:rPr>
          <w:rFonts w:ascii="HG丸ｺﾞｼｯｸM-PRO" w:eastAsia="HG丸ｺﾞｼｯｸM-PRO" w:hAnsi="HG丸ｺﾞｼｯｸM-PRO" w:hint="eastAsia"/>
          <w:sz w:val="22"/>
          <w:szCs w:val="22"/>
        </w:rPr>
        <w:t>をはじめ、</w:t>
      </w:r>
      <w:r w:rsidR="007A4CD7" w:rsidRPr="00D823FA">
        <w:rPr>
          <w:rFonts w:ascii="HG丸ｺﾞｼｯｸM-PRO" w:eastAsia="HG丸ｺﾞｼｯｸM-PRO" w:hAnsi="HG丸ｺﾞｼｯｸM-PRO" w:hint="eastAsia"/>
          <w:sz w:val="22"/>
          <w:szCs w:val="22"/>
        </w:rPr>
        <w:t>急性期以降に向けての様々な医療救護班</w:t>
      </w:r>
      <w:r w:rsidR="0076276B">
        <w:rPr>
          <w:rFonts w:ascii="HG丸ｺﾞｼｯｸM-PRO" w:eastAsia="HG丸ｺﾞｼｯｸM-PRO" w:hAnsi="HG丸ｺﾞｼｯｸM-PRO" w:hint="eastAsia"/>
          <w:sz w:val="22"/>
          <w:szCs w:val="22"/>
        </w:rPr>
        <w:t>（保健医療活動チーム）</w:t>
      </w:r>
      <w:r w:rsidR="007A4CD7" w:rsidRPr="00D823FA">
        <w:rPr>
          <w:rFonts w:ascii="HG丸ｺﾞｼｯｸM-PRO" w:eastAsia="HG丸ｺﾞｼｯｸM-PRO" w:hAnsi="HG丸ｺﾞｼｯｸM-PRO" w:hint="eastAsia"/>
          <w:sz w:val="22"/>
          <w:szCs w:val="22"/>
        </w:rPr>
        <w:t>が被災地へと派遣され</w:t>
      </w:r>
      <w:r w:rsidR="009527E2">
        <w:rPr>
          <w:rFonts w:ascii="HG丸ｺﾞｼｯｸM-PRO" w:eastAsia="HG丸ｺﾞｼｯｸM-PRO" w:hAnsi="HG丸ｺﾞｼｯｸM-PRO" w:hint="eastAsia"/>
          <w:sz w:val="22"/>
          <w:szCs w:val="22"/>
        </w:rPr>
        <w:t>、</w:t>
      </w:r>
      <w:r w:rsidR="00981AB1">
        <w:rPr>
          <w:rFonts w:ascii="HG丸ｺﾞｼｯｸM-PRO" w:eastAsia="HG丸ｺﾞｼｯｸM-PRO" w:hAnsi="HG丸ｺﾞｼｯｸM-PRO" w:hint="eastAsia"/>
          <w:sz w:val="22"/>
          <w:szCs w:val="22"/>
        </w:rPr>
        <w:t>それぞれ</w:t>
      </w:r>
      <w:r w:rsidR="009527E2">
        <w:rPr>
          <w:rFonts w:ascii="HG丸ｺﾞｼｯｸM-PRO" w:eastAsia="HG丸ｺﾞｼｯｸM-PRO" w:hAnsi="HG丸ｺﾞｼｯｸM-PRO" w:hint="eastAsia"/>
          <w:sz w:val="22"/>
          <w:szCs w:val="22"/>
        </w:rPr>
        <w:t>連携しながら活動し</w:t>
      </w:r>
      <w:r w:rsidR="002B1DEA">
        <w:rPr>
          <w:rFonts w:ascii="HG丸ｺﾞｼｯｸM-PRO" w:eastAsia="HG丸ｺﾞｼｯｸM-PRO" w:hAnsi="HG丸ｺﾞｼｯｸM-PRO" w:hint="eastAsia"/>
          <w:sz w:val="22"/>
          <w:szCs w:val="22"/>
        </w:rPr>
        <w:t>ます</w:t>
      </w:r>
      <w:r w:rsidR="007A4CD7" w:rsidRPr="00D823FA">
        <w:rPr>
          <w:rFonts w:ascii="HG丸ｺﾞｼｯｸM-PRO" w:eastAsia="HG丸ｺﾞｼｯｸM-PRO" w:hAnsi="HG丸ｺﾞｼｯｸM-PRO" w:hint="eastAsia"/>
          <w:sz w:val="22"/>
          <w:szCs w:val="22"/>
        </w:rPr>
        <w:t>。</w:t>
      </w:r>
    </w:p>
    <w:p w14:paraId="0713A9A5" w14:textId="27157175" w:rsidR="00DF7C21" w:rsidRPr="006437B7" w:rsidRDefault="008C6336" w:rsidP="0005171F">
      <w:pPr>
        <w:ind w:firstLineChars="200" w:firstLine="562"/>
        <w:rPr>
          <w:rFonts w:ascii="ＭＳ Ｐゴシック" w:eastAsia="ＭＳ Ｐゴシック" w:hAnsi="ＭＳ Ｐゴシック"/>
          <w:color w:val="FF0000"/>
          <w:sz w:val="22"/>
          <w:szCs w:val="22"/>
          <w:u w:val="single"/>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59360" behindDoc="0" locked="0" layoutInCell="1" allowOverlap="1" wp14:anchorId="1432BFBE" wp14:editId="10B7B9E9">
                <wp:simplePos x="0" y="0"/>
                <wp:positionH relativeFrom="column">
                  <wp:posOffset>339090</wp:posOffset>
                </wp:positionH>
                <wp:positionV relativeFrom="paragraph">
                  <wp:posOffset>81280</wp:posOffset>
                </wp:positionV>
                <wp:extent cx="2543175" cy="323850"/>
                <wp:effectExtent l="0" t="0" r="0" b="0"/>
                <wp:wrapNone/>
                <wp:docPr id="3596" name="テキスト ボックス 3596" descr="図表7-7-7　医療救護活動の流れ"/>
                <wp:cNvGraphicFramePr/>
                <a:graphic xmlns:a="http://schemas.openxmlformats.org/drawingml/2006/main">
                  <a:graphicData uri="http://schemas.microsoft.com/office/word/2010/wordprocessingShape">
                    <wps:wsp>
                      <wps:cNvSpPr txBox="1"/>
                      <wps:spPr>
                        <a:xfrm>
                          <a:off x="0" y="0"/>
                          <a:ext cx="2543175" cy="323850"/>
                        </a:xfrm>
                        <a:prstGeom prst="rect">
                          <a:avLst/>
                        </a:prstGeom>
                        <a:noFill/>
                        <a:ln w="6350">
                          <a:noFill/>
                        </a:ln>
                        <a:effectLst/>
                      </wps:spPr>
                      <wps:txbx>
                        <w:txbxContent>
                          <w:p w14:paraId="0E654F56" w14:textId="3A7D0C2A" w:rsidR="00A44CDD" w:rsidRPr="001108DB" w:rsidRDefault="00A44CDD" w:rsidP="0053272B">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672B95">
                              <w:rPr>
                                <w:rFonts w:ascii="ＭＳ Ｐゴシック" w:eastAsia="ＭＳ Ｐゴシック" w:hAnsi="ＭＳ Ｐゴシック"/>
                                <w:sz w:val="20"/>
                                <w:szCs w:val="20"/>
                              </w:rPr>
                              <w:t>7</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32BFBE" id="テキスト ボックス 3596" o:spid="_x0000_s1063" type="#_x0000_t202" alt="図表7-7-7　医療救護活動の流れ" style="position:absolute;left:0;text-align:left;margin-left:26.7pt;margin-top:6.4pt;width:200.25pt;height:25.5pt;z-index:25255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" filled="f" stroked="f" strokeweight=".5pt">
                <v:textbox style="mso-fit-shape-to-text:t">
                  <w:txbxContent>
                    <w:p w14:paraId="0E654F56" w14:textId="3A7D0C2A" w:rsidR="00A44CDD" w:rsidRPr="001108DB" w:rsidRDefault="00A44CDD" w:rsidP="0053272B">
                      <w:pPr>
                        <w:rPr>
                          <w:rFonts w:asciiTheme="majorEastAsia" w:eastAsiaTheme="majorEastAsia" w:hAnsiTheme="majorEastAsia"/>
                          <w:sz w:val="20"/>
                          <w:szCs w:val="20"/>
                        </w:rPr>
                      </w:pPr>
                      <w:r w:rsidRPr="0005171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-7-</w:t>
                      </w:r>
                      <w:r w:rsidR="007E0F4C" w:rsidRPr="00672B95">
                        <w:rPr>
                          <w:rFonts w:ascii="ＭＳ Ｐゴシック" w:eastAsia="ＭＳ Ｐゴシック" w:hAnsi="ＭＳ Ｐゴシック"/>
                          <w:sz w:val="20"/>
                          <w:szCs w:val="20"/>
                        </w:rPr>
                        <w:t>7</w:t>
                      </w:r>
                      <w:r w:rsidRPr="00326B94">
                        <w:rPr>
                          <w:rFonts w:ascii="ＭＳ Ｐゴシック" w:eastAsia="ＭＳ Ｐゴシック" w:hAnsi="ＭＳ Ｐゴシック" w:hint="eastAsia"/>
                          <w:sz w:val="20"/>
                          <w:szCs w:val="20"/>
                        </w:rPr>
                        <w:t xml:space="preserve">　</w:t>
                      </w:r>
                      <w:r w:rsidRPr="004342D6">
                        <w:rPr>
                          <w:rFonts w:ascii="ＭＳ Ｐゴシック" w:eastAsia="ＭＳ Ｐゴシック" w:hAnsi="ＭＳ Ｐゴシック" w:hint="eastAsia"/>
                          <w:sz w:val="20"/>
                          <w:szCs w:val="20"/>
                        </w:rPr>
                        <w:t>医療救護活動の流れ</w:t>
                      </w:r>
                    </w:p>
                  </w:txbxContent>
                </v:textbox>
              </v:shape>
            </w:pict>
          </mc:Fallback>
        </mc:AlternateContent>
      </w:r>
      <w:r>
        <w:rPr>
          <w:rFonts w:ascii="ＭＳ Ｐゴシック" w:eastAsia="ＭＳ Ｐゴシック" w:hAnsi="ＭＳ Ｐゴシック"/>
          <w:noProof/>
          <w:color w:val="000000" w:themeColor="text1"/>
          <w:sz w:val="22"/>
          <w:szCs w:val="22"/>
        </w:rPr>
        <w:drawing>
          <wp:anchor distT="0" distB="0" distL="114300" distR="114300" simplePos="0" relativeHeight="251597288" behindDoc="0" locked="0" layoutInCell="1" allowOverlap="1" wp14:anchorId="227B6A18" wp14:editId="3A6DDCD5">
            <wp:simplePos x="0" y="0"/>
            <wp:positionH relativeFrom="margin">
              <wp:posOffset>400050</wp:posOffset>
            </wp:positionH>
            <wp:positionV relativeFrom="paragraph">
              <wp:posOffset>234950</wp:posOffset>
            </wp:positionV>
            <wp:extent cx="5687695" cy="2443480"/>
            <wp:effectExtent l="0" t="0" r="8255" b="0"/>
            <wp:wrapTopAndBottom/>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7695" cy="2443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3B476" w14:textId="77777777" w:rsidR="008C6336" w:rsidRDefault="008C6336" w:rsidP="0005171F">
      <w:pPr>
        <w:ind w:firstLineChars="200" w:firstLine="440"/>
        <w:rPr>
          <w:rFonts w:ascii="ＭＳ Ｐゴシック" w:eastAsia="ＭＳ Ｐゴシック" w:hAnsi="ＭＳ Ｐゴシック"/>
          <w:color w:val="000000" w:themeColor="text1"/>
          <w:sz w:val="22"/>
          <w:szCs w:val="22"/>
        </w:rPr>
      </w:pPr>
    </w:p>
    <w:p w14:paraId="1D5EA506" w14:textId="636E14E0" w:rsidR="00F57BBE" w:rsidRPr="006437B7" w:rsidRDefault="00F57BBE" w:rsidP="0005171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303B4A" w:rsidRPr="006437B7">
        <w:rPr>
          <w:rFonts w:ascii="ＭＳ Ｐゴシック" w:eastAsia="ＭＳ Ｐゴシック" w:hAnsi="ＭＳ Ｐゴシック"/>
          <w:color w:val="000000" w:themeColor="text1"/>
          <w:sz w:val="22"/>
          <w:szCs w:val="22"/>
        </w:rPr>
        <w:t>DMAT</w:t>
      </w:r>
      <w:r w:rsidRPr="006437B7">
        <w:rPr>
          <w:rFonts w:ascii="ＭＳ Ｐゴシック" w:eastAsia="ＭＳ Ｐゴシック" w:hAnsi="ＭＳ Ｐゴシック" w:hint="eastAsia"/>
          <w:color w:val="000000" w:themeColor="text1"/>
          <w:sz w:val="22"/>
          <w:szCs w:val="22"/>
        </w:rPr>
        <w:t>の養成</w:t>
      </w:r>
      <w:r w:rsidR="00E72D65" w:rsidRPr="0003712E">
        <w:rPr>
          <w:rFonts w:ascii="ＭＳ Ｐゴシック" w:eastAsia="ＭＳ Ｐゴシック" w:hAnsi="ＭＳ Ｐゴシック" w:hint="eastAsia"/>
          <w:color w:val="000000" w:themeColor="text1"/>
          <w:sz w:val="22"/>
          <w:szCs w:val="22"/>
        </w:rPr>
        <w:t>・派遣体制</w:t>
      </w:r>
      <w:r w:rsidRPr="006437B7">
        <w:rPr>
          <w:rFonts w:ascii="ＭＳ Ｐゴシック" w:eastAsia="ＭＳ Ｐゴシック" w:hAnsi="ＭＳ Ｐゴシック" w:hint="eastAsia"/>
          <w:color w:val="000000" w:themeColor="text1"/>
          <w:sz w:val="22"/>
          <w:szCs w:val="22"/>
        </w:rPr>
        <w:t>】</w:t>
      </w:r>
    </w:p>
    <w:p w14:paraId="789F8B5F" w14:textId="366F09AE" w:rsidR="00F6440F" w:rsidRPr="006437B7" w:rsidRDefault="00F57BBE" w:rsidP="00682130">
      <w:pPr>
        <w:spacing w:line="380" w:lineRule="exact"/>
        <w:ind w:leftChars="200" w:left="640" w:hangingChars="100" w:hanging="220"/>
        <w:rPr>
          <w:rFonts w:ascii="HG丸ｺﾞｼｯｸM-PRO" w:eastAsia="HG丸ｺﾞｼｯｸM-PRO" w:hAnsi="HG丸ｺﾞｼｯｸM-PRO"/>
          <w:color w:val="000000" w:themeColor="text1"/>
          <w:sz w:val="22"/>
          <w:szCs w:val="22"/>
        </w:rPr>
      </w:pPr>
      <w:r w:rsidRPr="006816D8">
        <w:rPr>
          <w:rFonts w:ascii="HG丸ｺﾞｼｯｸM-PRO" w:eastAsia="HG丸ｺﾞｼｯｸM-PRO" w:hAnsi="HG丸ｺﾞｼｯｸM-PRO" w:hint="eastAsia"/>
          <w:color w:val="000000" w:themeColor="text1"/>
          <w:sz w:val="22"/>
          <w:szCs w:val="22"/>
        </w:rPr>
        <w:t>○大阪府内</w:t>
      </w:r>
      <w:r w:rsidR="00050CDE" w:rsidRPr="006816D8">
        <w:rPr>
          <w:rFonts w:ascii="HG丸ｺﾞｼｯｸM-PRO" w:eastAsia="HG丸ｺﾞｼｯｸM-PRO" w:hAnsi="HG丸ｺﾞｼｯｸM-PRO" w:hint="eastAsia"/>
          <w:color w:val="000000" w:themeColor="text1"/>
          <w:sz w:val="22"/>
          <w:szCs w:val="22"/>
        </w:rPr>
        <w:t>の</w:t>
      </w:r>
      <w:r w:rsidRPr="006816D8">
        <w:rPr>
          <w:rFonts w:ascii="HG丸ｺﾞｼｯｸM-PRO" w:eastAsia="HG丸ｺﾞｼｯｸM-PRO" w:hAnsi="HG丸ｺﾞｼｯｸM-PRO" w:hint="eastAsia"/>
          <w:color w:val="000000" w:themeColor="text1"/>
          <w:sz w:val="22"/>
          <w:szCs w:val="22"/>
        </w:rPr>
        <w:t>災害拠点病院における</w:t>
      </w:r>
      <w:r w:rsidRPr="006816D8">
        <w:rPr>
          <w:rFonts w:ascii="HG丸ｺﾞｼｯｸM-PRO" w:eastAsia="HG丸ｺﾞｼｯｸM-PRO" w:hAnsi="HG丸ｺﾞｼｯｸM-PRO"/>
          <w:color w:val="000000" w:themeColor="text1"/>
          <w:sz w:val="22"/>
          <w:szCs w:val="22"/>
        </w:rPr>
        <w:t>DMAT</w:t>
      </w:r>
      <w:r w:rsidRPr="006816D8">
        <w:rPr>
          <w:rFonts w:ascii="HG丸ｺﾞｼｯｸM-PRO" w:eastAsia="HG丸ｺﾞｼｯｸM-PRO" w:hAnsi="HG丸ｺﾞｼｯｸM-PRO" w:hint="eastAsia"/>
          <w:color w:val="000000" w:themeColor="text1"/>
          <w:sz w:val="22"/>
          <w:szCs w:val="22"/>
        </w:rPr>
        <w:t>は、</w:t>
      </w:r>
      <w:r w:rsidR="00507FF6" w:rsidRPr="006816D8">
        <w:rPr>
          <w:rFonts w:ascii="HG丸ｺﾞｼｯｸM-PRO" w:eastAsia="HG丸ｺﾞｼｯｸM-PRO" w:hAnsi="HG丸ｺﾞｼｯｸM-PRO" w:hint="eastAsia"/>
          <w:color w:val="000000" w:themeColor="text1"/>
          <w:sz w:val="22"/>
          <w:szCs w:val="22"/>
        </w:rPr>
        <w:t>平成</w:t>
      </w:r>
      <w:r w:rsidR="00507FF6" w:rsidRPr="006816D8">
        <w:rPr>
          <w:rFonts w:ascii="HG丸ｺﾞｼｯｸM-PRO" w:eastAsia="HG丸ｺﾞｼｯｸM-PRO" w:hAnsi="HG丸ｺﾞｼｯｸM-PRO"/>
          <w:color w:val="000000" w:themeColor="text1"/>
          <w:sz w:val="22"/>
          <w:szCs w:val="22"/>
        </w:rPr>
        <w:t>29年８月時点で</w:t>
      </w:r>
      <w:r w:rsidR="00BE3479" w:rsidRPr="006816D8">
        <w:rPr>
          <w:rFonts w:ascii="HG丸ｺﾞｼｯｸM-PRO" w:eastAsia="HG丸ｺﾞｼｯｸM-PRO" w:hAnsi="HG丸ｺﾞｼｯｸM-PRO"/>
          <w:color w:val="000000" w:themeColor="text1"/>
          <w:sz w:val="22"/>
          <w:szCs w:val="22"/>
        </w:rPr>
        <w:t>610</w:t>
      </w:r>
      <w:r w:rsidRPr="006816D8">
        <w:rPr>
          <w:rFonts w:ascii="HG丸ｺﾞｼｯｸM-PRO" w:eastAsia="HG丸ｺﾞｼｯｸM-PRO" w:hAnsi="HG丸ｺﾞｼｯｸM-PRO" w:hint="eastAsia"/>
          <w:color w:val="000000" w:themeColor="text1"/>
          <w:sz w:val="22"/>
          <w:szCs w:val="22"/>
        </w:rPr>
        <w:t>名・</w:t>
      </w:r>
      <w:r w:rsidR="00BE3479" w:rsidRPr="006816D8">
        <w:rPr>
          <w:rFonts w:ascii="HG丸ｺﾞｼｯｸM-PRO" w:eastAsia="HG丸ｺﾞｼｯｸM-PRO" w:hAnsi="HG丸ｺﾞｼｯｸM-PRO"/>
          <w:color w:val="000000" w:themeColor="text1"/>
          <w:sz w:val="22"/>
          <w:szCs w:val="22"/>
        </w:rPr>
        <w:t>102</w:t>
      </w:r>
      <w:r w:rsidRPr="006816D8">
        <w:rPr>
          <w:rFonts w:ascii="HG丸ｺﾞｼｯｸM-PRO" w:eastAsia="HG丸ｺﾞｼｯｸM-PRO" w:hAnsi="HG丸ｺﾞｼｯｸM-PRO" w:hint="eastAsia"/>
          <w:color w:val="000000" w:themeColor="text1"/>
          <w:sz w:val="22"/>
          <w:szCs w:val="22"/>
        </w:rPr>
        <w:t>チーム（</w:t>
      </w:r>
      <w:r w:rsidR="00507FF6" w:rsidRPr="006816D8">
        <w:rPr>
          <w:rFonts w:ascii="HG丸ｺﾞｼｯｸM-PRO" w:eastAsia="HG丸ｺﾞｼｯｸM-PRO" w:hAnsi="HG丸ｺﾞｼｯｸM-PRO" w:hint="eastAsia"/>
          <w:color w:val="000000" w:themeColor="text1"/>
          <w:sz w:val="22"/>
          <w:szCs w:val="22"/>
        </w:rPr>
        <w:t>内訳：日本</w:t>
      </w:r>
      <w:r w:rsidR="00507FF6" w:rsidRPr="006816D8">
        <w:rPr>
          <w:rFonts w:ascii="HG丸ｺﾞｼｯｸM-PRO" w:eastAsia="HG丸ｺﾞｼｯｸM-PRO" w:hAnsi="HG丸ｺﾞｼｯｸM-PRO"/>
          <w:color w:val="000000" w:themeColor="text1"/>
          <w:sz w:val="22"/>
          <w:szCs w:val="22"/>
        </w:rPr>
        <w:t>DMAT</w:t>
      </w:r>
      <w:r w:rsidR="00EE4BFE" w:rsidRPr="006437B7">
        <w:rPr>
          <w:rFonts w:ascii="HG丸ｺﾞｼｯｸM-PRO" w:eastAsia="HG丸ｺﾞｼｯｸM-PRO" w:hAnsi="HG丸ｺﾞｼｯｸM-PRO" w:hint="eastAsia"/>
          <w:color w:val="000000" w:themeColor="text1"/>
          <w:sz w:val="22"/>
          <w:szCs w:val="22"/>
          <w:vertAlign w:val="superscript"/>
        </w:rPr>
        <w:t>注</w:t>
      </w:r>
      <w:r w:rsidR="00431582">
        <w:rPr>
          <w:rFonts w:ascii="HG丸ｺﾞｼｯｸM-PRO" w:eastAsia="HG丸ｺﾞｼｯｸM-PRO" w:hAnsi="HG丸ｺﾞｼｯｸM-PRO" w:hint="eastAsia"/>
          <w:color w:val="000000" w:themeColor="text1"/>
          <w:sz w:val="22"/>
          <w:szCs w:val="22"/>
          <w:vertAlign w:val="superscript"/>
        </w:rPr>
        <w:t>2</w:t>
      </w:r>
      <w:r w:rsidR="00507FF6" w:rsidRPr="006816D8">
        <w:rPr>
          <w:rFonts w:ascii="HG丸ｺﾞｼｯｸM-PRO" w:eastAsia="HG丸ｺﾞｼｯｸM-PRO" w:hAnsi="HG丸ｺﾞｼｯｸM-PRO"/>
          <w:color w:val="000000" w:themeColor="text1"/>
          <w:sz w:val="22"/>
          <w:szCs w:val="22"/>
        </w:rPr>
        <w:t>48チーム、大阪</w:t>
      </w:r>
      <w:r w:rsidR="009B01D1">
        <w:rPr>
          <w:rFonts w:ascii="HG丸ｺﾞｼｯｸM-PRO" w:eastAsia="HG丸ｺﾞｼｯｸM-PRO" w:hAnsi="HG丸ｺﾞｼｯｸM-PRO" w:hint="eastAsia"/>
          <w:color w:val="000000" w:themeColor="text1"/>
          <w:sz w:val="22"/>
          <w:szCs w:val="22"/>
        </w:rPr>
        <w:t>DMAT</w:t>
      </w:r>
      <w:r w:rsidR="00EE4BFE" w:rsidRPr="006437B7">
        <w:rPr>
          <w:rFonts w:ascii="HG丸ｺﾞｼｯｸM-PRO" w:eastAsia="HG丸ｺﾞｼｯｸM-PRO" w:hAnsi="HG丸ｺﾞｼｯｸM-PRO" w:hint="eastAsia"/>
          <w:color w:val="000000" w:themeColor="text1"/>
          <w:sz w:val="22"/>
          <w:szCs w:val="22"/>
          <w:vertAlign w:val="superscript"/>
        </w:rPr>
        <w:t>注</w:t>
      </w:r>
      <w:r w:rsidR="00431582">
        <w:rPr>
          <w:rFonts w:ascii="HG丸ｺﾞｼｯｸM-PRO" w:eastAsia="HG丸ｺﾞｼｯｸM-PRO" w:hAnsi="HG丸ｺﾞｼｯｸM-PRO" w:hint="eastAsia"/>
          <w:color w:val="000000" w:themeColor="text1"/>
          <w:sz w:val="22"/>
          <w:szCs w:val="22"/>
          <w:vertAlign w:val="superscript"/>
        </w:rPr>
        <w:t>3</w:t>
      </w:r>
      <w:r w:rsidR="00507FF6" w:rsidRPr="006816D8">
        <w:rPr>
          <w:rFonts w:ascii="HG丸ｺﾞｼｯｸM-PRO" w:eastAsia="HG丸ｺﾞｼｯｸM-PRO" w:hAnsi="HG丸ｺﾞｼｯｸM-PRO"/>
          <w:color w:val="000000" w:themeColor="text1"/>
          <w:sz w:val="22"/>
          <w:szCs w:val="22"/>
        </w:rPr>
        <w:t>54チーム</w:t>
      </w:r>
      <w:r w:rsidRPr="006816D8">
        <w:rPr>
          <w:rFonts w:ascii="HG丸ｺﾞｼｯｸM-PRO" w:eastAsia="HG丸ｺﾞｼｯｸM-PRO" w:hAnsi="HG丸ｺﾞｼｯｸM-PRO" w:hint="eastAsia"/>
          <w:color w:val="000000" w:themeColor="text1"/>
          <w:sz w:val="22"/>
          <w:szCs w:val="22"/>
        </w:rPr>
        <w:t>）</w:t>
      </w:r>
      <w:r w:rsidR="0047643B" w:rsidRPr="006437B7">
        <w:rPr>
          <w:rFonts w:ascii="HG丸ｺﾞｼｯｸM-PRO" w:eastAsia="HG丸ｺﾞｼｯｸM-PRO" w:hAnsi="HG丸ｺﾞｼｯｸM-PRO" w:hint="eastAsia"/>
          <w:color w:val="000000" w:themeColor="text1"/>
          <w:sz w:val="22"/>
          <w:szCs w:val="22"/>
        </w:rPr>
        <w:t>で</w:t>
      </w:r>
      <w:r w:rsidR="006A6EBB" w:rsidRPr="0003712E">
        <w:rPr>
          <w:rFonts w:ascii="HG丸ｺﾞｼｯｸM-PRO" w:eastAsia="HG丸ｺﾞｼｯｸM-PRO" w:hAnsi="HG丸ｺﾞｼｯｸM-PRO" w:hint="eastAsia"/>
          <w:color w:val="000000" w:themeColor="text1"/>
          <w:sz w:val="22"/>
          <w:szCs w:val="22"/>
        </w:rPr>
        <w:t>した</w:t>
      </w:r>
      <w:r w:rsidR="0047643B" w:rsidRPr="006437B7">
        <w:rPr>
          <w:rFonts w:ascii="HG丸ｺﾞｼｯｸM-PRO" w:eastAsia="HG丸ｺﾞｼｯｸM-PRO" w:hAnsi="HG丸ｺﾞｼｯｸM-PRO" w:hint="eastAsia"/>
          <w:color w:val="000000" w:themeColor="text1"/>
          <w:sz w:val="22"/>
          <w:szCs w:val="22"/>
        </w:rPr>
        <w:t>が、</w:t>
      </w:r>
      <w:r w:rsidR="00507FF6" w:rsidRPr="006816D8">
        <w:rPr>
          <w:rFonts w:ascii="HG丸ｺﾞｼｯｸM-PRO" w:eastAsia="HG丸ｺﾞｼｯｸM-PRO" w:hAnsi="HG丸ｺﾞｼｯｸM-PRO" w:hint="eastAsia"/>
          <w:color w:val="000000" w:themeColor="text1"/>
          <w:sz w:val="22"/>
          <w:szCs w:val="22"/>
        </w:rPr>
        <w:t>令和４年</w:t>
      </w:r>
      <w:r w:rsidR="00507FF6" w:rsidRPr="006816D8">
        <w:rPr>
          <w:rFonts w:ascii="HG丸ｺﾞｼｯｸM-PRO" w:eastAsia="HG丸ｺﾞｼｯｸM-PRO" w:hAnsi="HG丸ｺﾞｼｯｸM-PRO"/>
          <w:color w:val="000000" w:themeColor="text1"/>
          <w:sz w:val="22"/>
          <w:szCs w:val="22"/>
        </w:rPr>
        <w:t>12月</w:t>
      </w:r>
      <w:r w:rsidR="005725D6" w:rsidRPr="006816D8">
        <w:rPr>
          <w:rFonts w:ascii="HG丸ｺﾞｼｯｸM-PRO" w:eastAsia="HG丸ｺﾞｼｯｸM-PRO" w:hAnsi="HG丸ｺﾞｼｯｸM-PRO" w:hint="eastAsia"/>
          <w:color w:val="000000" w:themeColor="text1"/>
          <w:sz w:val="22"/>
          <w:szCs w:val="22"/>
        </w:rPr>
        <w:t>時点で</w:t>
      </w:r>
      <w:r w:rsidR="00BE3479" w:rsidRPr="006816D8">
        <w:rPr>
          <w:rFonts w:ascii="HG丸ｺﾞｼｯｸM-PRO" w:eastAsia="HG丸ｺﾞｼｯｸM-PRO" w:hAnsi="HG丸ｺﾞｼｯｸM-PRO"/>
          <w:color w:val="000000" w:themeColor="text1"/>
          <w:sz w:val="22"/>
          <w:szCs w:val="22"/>
        </w:rPr>
        <w:t>625</w:t>
      </w:r>
      <w:r w:rsidRPr="006816D8">
        <w:rPr>
          <w:rFonts w:ascii="HG丸ｺﾞｼｯｸM-PRO" w:eastAsia="HG丸ｺﾞｼｯｸM-PRO" w:hAnsi="HG丸ｺﾞｼｯｸM-PRO" w:hint="eastAsia"/>
          <w:color w:val="000000" w:themeColor="text1"/>
          <w:sz w:val="22"/>
          <w:szCs w:val="22"/>
        </w:rPr>
        <w:t>名・</w:t>
      </w:r>
      <w:r w:rsidR="00BE3479" w:rsidRPr="006816D8">
        <w:rPr>
          <w:rFonts w:ascii="HG丸ｺﾞｼｯｸM-PRO" w:eastAsia="HG丸ｺﾞｼｯｸM-PRO" w:hAnsi="HG丸ｺﾞｼｯｸM-PRO"/>
          <w:color w:val="000000" w:themeColor="text1"/>
          <w:sz w:val="22"/>
          <w:szCs w:val="22"/>
        </w:rPr>
        <w:t>76</w:t>
      </w:r>
      <w:r w:rsidRPr="006816D8">
        <w:rPr>
          <w:rFonts w:ascii="HG丸ｺﾞｼｯｸM-PRO" w:eastAsia="HG丸ｺﾞｼｯｸM-PRO" w:hAnsi="HG丸ｺﾞｼｯｸM-PRO" w:hint="eastAsia"/>
          <w:color w:val="000000" w:themeColor="text1"/>
          <w:sz w:val="22"/>
          <w:szCs w:val="22"/>
        </w:rPr>
        <w:t>チーム（</w:t>
      </w:r>
      <w:r w:rsidR="005725D6" w:rsidRPr="006816D8">
        <w:rPr>
          <w:rFonts w:ascii="HG丸ｺﾞｼｯｸM-PRO" w:eastAsia="HG丸ｺﾞｼｯｸM-PRO" w:hAnsi="HG丸ｺﾞｼｯｸM-PRO" w:hint="eastAsia"/>
          <w:color w:val="000000" w:themeColor="text1"/>
          <w:sz w:val="22"/>
          <w:szCs w:val="22"/>
        </w:rPr>
        <w:t>内訳：日本</w:t>
      </w:r>
      <w:r w:rsidR="005725D6" w:rsidRPr="006816D8">
        <w:rPr>
          <w:rFonts w:ascii="HG丸ｺﾞｼｯｸM-PRO" w:eastAsia="HG丸ｺﾞｼｯｸM-PRO" w:hAnsi="HG丸ｺﾞｼｯｸM-PRO"/>
          <w:color w:val="000000" w:themeColor="text1"/>
          <w:sz w:val="22"/>
          <w:szCs w:val="22"/>
        </w:rPr>
        <w:t>DMAT58チーム</w:t>
      </w:r>
      <w:r w:rsidR="00E10FFE" w:rsidRPr="006816D8">
        <w:rPr>
          <w:rFonts w:ascii="HG丸ｺﾞｼｯｸM-PRO" w:eastAsia="HG丸ｺﾞｼｯｸM-PRO" w:hAnsi="HG丸ｺﾞｼｯｸM-PRO" w:hint="eastAsia"/>
          <w:color w:val="000000" w:themeColor="text1"/>
          <w:sz w:val="22"/>
          <w:szCs w:val="22"/>
        </w:rPr>
        <w:t>、大阪</w:t>
      </w:r>
      <w:r w:rsidR="00303B4A" w:rsidRPr="006816D8">
        <w:rPr>
          <w:rFonts w:ascii="HG丸ｺﾞｼｯｸM-PRO" w:eastAsia="HG丸ｺﾞｼｯｸM-PRO" w:hAnsi="HG丸ｺﾞｼｯｸM-PRO"/>
          <w:color w:val="000000" w:themeColor="text1"/>
          <w:sz w:val="22"/>
          <w:szCs w:val="22"/>
        </w:rPr>
        <w:t>DMAT</w:t>
      </w:r>
      <w:r w:rsidR="005725D6" w:rsidRPr="006816D8">
        <w:rPr>
          <w:rFonts w:ascii="HG丸ｺﾞｼｯｸM-PRO" w:eastAsia="HG丸ｺﾞｼｯｸM-PRO" w:hAnsi="HG丸ｺﾞｼｯｸM-PRO"/>
          <w:color w:val="000000" w:themeColor="text1"/>
          <w:sz w:val="22"/>
          <w:szCs w:val="22"/>
        </w:rPr>
        <w:t>18チーム</w:t>
      </w:r>
      <w:r w:rsidRPr="006816D8">
        <w:rPr>
          <w:rFonts w:ascii="HG丸ｺﾞｼｯｸM-PRO" w:eastAsia="HG丸ｺﾞｼｯｸM-PRO" w:hAnsi="HG丸ｺﾞｼｯｸM-PRO" w:hint="eastAsia"/>
          <w:color w:val="000000" w:themeColor="text1"/>
          <w:sz w:val="22"/>
          <w:szCs w:val="22"/>
        </w:rPr>
        <w:t>）</w:t>
      </w:r>
      <w:r w:rsidR="0047643B" w:rsidRPr="006437B7">
        <w:rPr>
          <w:rFonts w:ascii="HG丸ｺﾞｼｯｸM-PRO" w:eastAsia="HG丸ｺﾞｼｯｸM-PRO" w:hAnsi="HG丸ｺﾞｼｯｸM-PRO" w:hint="eastAsia"/>
          <w:color w:val="000000" w:themeColor="text1"/>
          <w:sz w:val="22"/>
          <w:szCs w:val="22"/>
        </w:rPr>
        <w:t>となってい</w:t>
      </w:r>
      <w:r w:rsidR="006B0A30">
        <w:rPr>
          <w:rFonts w:ascii="HG丸ｺﾞｼｯｸM-PRO" w:eastAsia="HG丸ｺﾞｼｯｸM-PRO" w:hAnsi="HG丸ｺﾞｼｯｸM-PRO" w:hint="eastAsia"/>
          <w:color w:val="000000" w:themeColor="text1"/>
          <w:sz w:val="22"/>
          <w:szCs w:val="22"/>
        </w:rPr>
        <w:t>ます</w:t>
      </w:r>
      <w:r w:rsidR="005725D6" w:rsidRPr="006816D8">
        <w:rPr>
          <w:rFonts w:ascii="HG丸ｺﾞｼｯｸM-PRO" w:eastAsia="HG丸ｺﾞｼｯｸM-PRO" w:hAnsi="HG丸ｺﾞｼｯｸM-PRO" w:hint="eastAsia"/>
          <w:color w:val="000000" w:themeColor="text1"/>
          <w:sz w:val="22"/>
          <w:szCs w:val="22"/>
        </w:rPr>
        <w:t>。</w:t>
      </w:r>
      <w:r w:rsidR="009F02CB">
        <w:rPr>
          <w:rFonts w:ascii="HG丸ｺﾞｼｯｸM-PRO" w:eastAsia="HG丸ｺﾞｼｯｸM-PRO" w:hAnsi="HG丸ｺﾞｼｯｸM-PRO" w:hint="eastAsia"/>
          <w:color w:val="000000" w:themeColor="text1"/>
          <w:sz w:val="22"/>
          <w:szCs w:val="22"/>
        </w:rPr>
        <w:t>平成29年８月</w:t>
      </w:r>
      <w:r w:rsidR="008A4651" w:rsidRPr="006816D8">
        <w:rPr>
          <w:rFonts w:ascii="HG丸ｺﾞｼｯｸM-PRO" w:eastAsia="HG丸ｺﾞｼｯｸM-PRO" w:hAnsi="HG丸ｺﾞｼｯｸM-PRO" w:hint="eastAsia"/>
          <w:color w:val="000000" w:themeColor="text1"/>
          <w:sz w:val="22"/>
          <w:szCs w:val="22"/>
        </w:rPr>
        <w:t>と比較し</w:t>
      </w:r>
      <w:r w:rsidR="006326B2" w:rsidRPr="006437B7">
        <w:rPr>
          <w:rFonts w:ascii="HG丸ｺﾞｼｯｸM-PRO" w:eastAsia="HG丸ｺﾞｼｯｸM-PRO" w:hAnsi="HG丸ｺﾞｼｯｸM-PRO" w:hint="eastAsia"/>
          <w:color w:val="000000" w:themeColor="text1"/>
          <w:sz w:val="22"/>
          <w:szCs w:val="22"/>
        </w:rPr>
        <w:t>、日本</w:t>
      </w:r>
      <w:r w:rsidR="006326B2" w:rsidRPr="006437B7">
        <w:rPr>
          <w:rFonts w:ascii="HG丸ｺﾞｼｯｸM-PRO" w:eastAsia="HG丸ｺﾞｼｯｸM-PRO" w:hAnsi="HG丸ｺﾞｼｯｸM-PRO"/>
          <w:color w:val="000000" w:themeColor="text1"/>
          <w:sz w:val="22"/>
          <w:szCs w:val="22"/>
        </w:rPr>
        <w:t>DMATは10</w:t>
      </w:r>
      <w:r w:rsidR="006326B2" w:rsidRPr="006437B7">
        <w:rPr>
          <w:rFonts w:ascii="HG丸ｺﾞｼｯｸM-PRO" w:eastAsia="HG丸ｺﾞｼｯｸM-PRO" w:hAnsi="HG丸ｺﾞｼｯｸM-PRO" w:hint="eastAsia"/>
          <w:color w:val="000000" w:themeColor="text1"/>
          <w:sz w:val="22"/>
          <w:szCs w:val="22"/>
        </w:rPr>
        <w:t>チーム増加していますが、大阪</w:t>
      </w:r>
      <w:r w:rsidR="006326B2" w:rsidRPr="006437B7">
        <w:rPr>
          <w:rFonts w:ascii="HG丸ｺﾞｼｯｸM-PRO" w:eastAsia="HG丸ｺﾞｼｯｸM-PRO" w:hAnsi="HG丸ｺﾞｼｯｸM-PRO"/>
          <w:color w:val="000000" w:themeColor="text1"/>
          <w:sz w:val="22"/>
          <w:szCs w:val="22"/>
        </w:rPr>
        <w:t>DMAT</w:t>
      </w:r>
      <w:r w:rsidR="006326B2" w:rsidRPr="006437B7">
        <w:rPr>
          <w:rFonts w:ascii="HG丸ｺﾞｼｯｸM-PRO" w:eastAsia="HG丸ｺﾞｼｯｸM-PRO" w:hAnsi="HG丸ｺﾞｼｯｸM-PRO" w:hint="eastAsia"/>
          <w:color w:val="000000" w:themeColor="text1"/>
          <w:sz w:val="22"/>
          <w:szCs w:val="22"/>
        </w:rPr>
        <w:t>が</w:t>
      </w:r>
      <w:r w:rsidR="006326B2" w:rsidRPr="006437B7">
        <w:rPr>
          <w:rFonts w:ascii="HG丸ｺﾞｼｯｸM-PRO" w:eastAsia="HG丸ｺﾞｼｯｸM-PRO" w:hAnsi="HG丸ｺﾞｼｯｸM-PRO"/>
          <w:color w:val="000000" w:themeColor="text1"/>
          <w:sz w:val="22"/>
          <w:szCs w:val="22"/>
        </w:rPr>
        <w:t>36チーム</w:t>
      </w:r>
      <w:r w:rsidR="006326B2" w:rsidRPr="006437B7">
        <w:rPr>
          <w:rFonts w:ascii="HG丸ｺﾞｼｯｸM-PRO" w:eastAsia="HG丸ｺﾞｼｯｸM-PRO" w:hAnsi="HG丸ｺﾞｼｯｸM-PRO" w:hint="eastAsia"/>
          <w:color w:val="000000" w:themeColor="text1"/>
          <w:sz w:val="22"/>
          <w:szCs w:val="22"/>
        </w:rPr>
        <w:t>減少し、全体として</w:t>
      </w:r>
      <w:r w:rsidR="00F6440F" w:rsidRPr="006437B7">
        <w:rPr>
          <w:rFonts w:ascii="HG丸ｺﾞｼｯｸM-PRO" w:eastAsia="HG丸ｺﾞｼｯｸM-PRO" w:hAnsi="HG丸ｺﾞｼｯｸM-PRO"/>
          <w:color w:val="000000" w:themeColor="text1"/>
          <w:sz w:val="22"/>
          <w:szCs w:val="22"/>
        </w:rPr>
        <w:t>26</w:t>
      </w:r>
      <w:r w:rsidR="008A4651" w:rsidRPr="006816D8">
        <w:rPr>
          <w:rFonts w:ascii="HG丸ｺﾞｼｯｸM-PRO" w:eastAsia="HG丸ｺﾞｼｯｸM-PRO" w:hAnsi="HG丸ｺﾞｼｯｸM-PRO" w:hint="eastAsia"/>
          <w:color w:val="000000" w:themeColor="text1"/>
          <w:sz w:val="22"/>
          <w:szCs w:val="22"/>
        </w:rPr>
        <w:t>チーム</w:t>
      </w:r>
      <w:r w:rsidR="00384AC1" w:rsidRPr="006437B7">
        <w:rPr>
          <w:rFonts w:ascii="HG丸ｺﾞｼｯｸM-PRO" w:eastAsia="HG丸ｺﾞｼｯｸM-PRO" w:hAnsi="HG丸ｺﾞｼｯｸM-PRO" w:hint="eastAsia"/>
          <w:color w:val="000000" w:themeColor="text1"/>
          <w:sz w:val="22"/>
          <w:szCs w:val="22"/>
        </w:rPr>
        <w:t>減少してい</w:t>
      </w:r>
      <w:r w:rsidR="006326B2" w:rsidRPr="006437B7">
        <w:rPr>
          <w:rFonts w:ascii="HG丸ｺﾞｼｯｸM-PRO" w:eastAsia="HG丸ｺﾞｼｯｸM-PRO" w:hAnsi="HG丸ｺﾞｼｯｸM-PRO" w:hint="eastAsia"/>
          <w:color w:val="000000" w:themeColor="text1"/>
          <w:sz w:val="22"/>
          <w:szCs w:val="22"/>
        </w:rPr>
        <w:t>ます。</w:t>
      </w:r>
    </w:p>
    <w:p w14:paraId="59816898" w14:textId="7B1AD096" w:rsidR="008C6336" w:rsidRDefault="008C6336">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567552" behindDoc="0" locked="0" layoutInCell="1" allowOverlap="1" wp14:anchorId="744660EB" wp14:editId="12ED28A5">
                <wp:simplePos x="0" y="0"/>
                <wp:positionH relativeFrom="margin">
                  <wp:posOffset>11430</wp:posOffset>
                </wp:positionH>
                <wp:positionV relativeFrom="paragraph">
                  <wp:posOffset>230505</wp:posOffset>
                </wp:positionV>
                <wp:extent cx="6120000" cy="1009269"/>
                <wp:effectExtent l="0" t="0" r="33655" b="635"/>
                <wp:wrapNone/>
                <wp:docPr id="59" name="グループ化 59"/>
                <wp:cNvGraphicFramePr/>
                <a:graphic xmlns:a="http://schemas.openxmlformats.org/drawingml/2006/main">
                  <a:graphicData uri="http://schemas.microsoft.com/office/word/2010/wordprocessingGroup">
                    <wpg:wgp>
                      <wpg:cNvGrpSpPr/>
                      <wpg:grpSpPr>
                        <a:xfrm>
                          <a:off x="0" y="0"/>
                          <a:ext cx="6120000" cy="1009269"/>
                          <a:chOff x="15239" y="0"/>
                          <a:chExt cx="6120113" cy="328667"/>
                        </a:xfrm>
                      </wpg:grpSpPr>
                      <wps:wsp>
                        <wps:cNvPr id="61" name="直線コネクタ 61"/>
                        <wps:cNvCnPr/>
                        <wps:spPr>
                          <a:xfrm>
                            <a:off x="15240" y="0"/>
                            <a:ext cx="6119495" cy="0"/>
                          </a:xfrm>
                          <a:prstGeom prst="line">
                            <a:avLst/>
                          </a:prstGeom>
                          <a:noFill/>
                          <a:ln w="9525" cap="flat" cmpd="sng" algn="ctr">
                            <a:solidFill>
                              <a:srgbClr val="4F81BD">
                                <a:shade val="95000"/>
                                <a:satMod val="105000"/>
                              </a:srgbClr>
                            </a:solidFill>
                            <a:prstDash val="solid"/>
                          </a:ln>
                          <a:effectLst/>
                        </wps:spPr>
                        <wps:bodyPr/>
                      </wps:wsp>
                      <wps:wsp>
                        <wps:cNvPr id="3594" name="テキスト ボックス 3594" descr="注1　JMAT：Japan Medical Association Team（日本医師会災害医療チーム）の略で、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10;注2　日本DMAT：全国で活動可能なDMATをいいます。&#10;注3　大阪DMAT：大阪府内又はその周辺で活動可能なDMATをいいます。なお、大阪DMATの隊員資格は有するものの、DMATとして活動をしていない者も隊員数として含めています。"/>
                        <wps:cNvSpPr txBox="1"/>
                        <wps:spPr>
                          <a:xfrm>
                            <a:off x="15239" y="415"/>
                            <a:ext cx="6120113" cy="328252"/>
                          </a:xfrm>
                          <a:prstGeom prst="rect">
                            <a:avLst/>
                          </a:prstGeom>
                          <a:noFill/>
                          <a:ln w="6350">
                            <a:noFill/>
                          </a:ln>
                          <a:effectLst/>
                        </wps:spPr>
                        <wps:txbx>
                          <w:txbxContent>
                            <w:p w14:paraId="7489DC4D" w14:textId="6A487674" w:rsidR="00952933" w:rsidRPr="008C6336" w:rsidRDefault="00952933" w:rsidP="008C6336">
                              <w:pPr>
                                <w:spacing w:line="200" w:lineRule="exact"/>
                                <w:ind w:left="486" w:hangingChars="270" w:hanging="486"/>
                                <w:jc w:val="left"/>
                                <w:rPr>
                                  <w:rFonts w:asciiTheme="minorEastAsia" w:eastAsiaTheme="minorEastAsia" w:hAnsiTheme="minorEastAsia"/>
                                  <w:sz w:val="18"/>
                                  <w:szCs w:val="18"/>
                                </w:rPr>
                              </w:pPr>
                              <w:r w:rsidRPr="008C6336">
                                <w:rPr>
                                  <w:rFonts w:asciiTheme="minorEastAsia" w:eastAsiaTheme="minorEastAsia" w:hAnsiTheme="minorEastAsia" w:hint="eastAsia"/>
                                  <w:sz w:val="18"/>
                                  <w:szCs w:val="18"/>
                                </w:rPr>
                                <w:t>注</w:t>
                              </w:r>
                              <w:r w:rsidR="00431582" w:rsidRPr="008C6336">
                                <w:rPr>
                                  <w:rFonts w:asciiTheme="minorEastAsia" w:eastAsiaTheme="minorEastAsia" w:hAnsiTheme="minorEastAsia" w:hint="eastAsia"/>
                                  <w:sz w:val="18"/>
                                  <w:szCs w:val="18"/>
                                </w:rPr>
                                <w:t>1</w:t>
                              </w:r>
                              <w:r w:rsidRPr="008C6336">
                                <w:rPr>
                                  <w:rFonts w:asciiTheme="minorEastAsia" w:eastAsiaTheme="minorEastAsia" w:hAnsiTheme="minorEastAsia" w:hint="eastAsia"/>
                                  <w:sz w:val="18"/>
                                  <w:szCs w:val="18"/>
                                </w:rPr>
                                <w:t xml:space="preserve">　</w:t>
                              </w:r>
                              <w:r w:rsidRPr="008C6336">
                                <w:rPr>
                                  <w:rFonts w:asciiTheme="minorEastAsia" w:eastAsiaTheme="minorEastAsia" w:hAnsiTheme="minorEastAsia"/>
                                  <w:sz w:val="18"/>
                                  <w:szCs w:val="18"/>
                                </w:rPr>
                                <w:t>JMAT</w:t>
                              </w:r>
                              <w:r w:rsidRPr="00682130">
                                <w:rPr>
                                  <w:rFonts w:asciiTheme="minorEastAsia" w:eastAsiaTheme="minorEastAsia" w:hAnsiTheme="minorEastAsia" w:hint="eastAsia"/>
                                  <w:sz w:val="18"/>
                                  <w:szCs w:val="18"/>
                                </w:rPr>
                                <w:t>：</w:t>
                              </w:r>
                              <w:r w:rsidRPr="00682130">
                                <w:rPr>
                                  <w:rFonts w:asciiTheme="minorEastAsia" w:eastAsiaTheme="minorEastAsia" w:hAnsiTheme="minorEastAsia"/>
                                  <w:color w:val="000000" w:themeColor="text1"/>
                                  <w:sz w:val="18"/>
                                  <w:szCs w:val="18"/>
                                </w:rPr>
                                <w:t>Japan Medical Association Team</w:t>
                              </w:r>
                              <w:r w:rsidRPr="00682130">
                                <w:rPr>
                                  <w:rFonts w:asciiTheme="minorEastAsia" w:eastAsiaTheme="minorEastAsia" w:hAnsiTheme="minorEastAsia" w:hint="eastAsia"/>
                                  <w:sz w:val="18"/>
                                  <w:szCs w:val="18"/>
                                </w:rPr>
                                <w:t>（日本医師会災害医療チーム</w:t>
                              </w:r>
                              <w:r w:rsidRPr="00682130">
                                <w:rPr>
                                  <w:rFonts w:asciiTheme="minorEastAsia" w:eastAsiaTheme="minorEastAsia" w:hAnsiTheme="minorEastAsia" w:hint="eastAsia"/>
                                  <w:color w:val="000000" w:themeColor="text1"/>
                                  <w:sz w:val="18"/>
                                  <w:szCs w:val="18"/>
                                </w:rPr>
                                <w:t>）の</w:t>
                              </w:r>
                              <w:r w:rsidRPr="00682130">
                                <w:rPr>
                                  <w:rFonts w:asciiTheme="minorEastAsia" w:eastAsiaTheme="minorEastAsia" w:hAnsiTheme="minorEastAsia"/>
                                  <w:color w:val="000000" w:themeColor="text1"/>
                                  <w:sz w:val="18"/>
                                  <w:szCs w:val="18"/>
                                </w:rPr>
                                <w:t>略で、</w:t>
                              </w:r>
                              <w:r w:rsidRPr="00682130">
                                <w:rPr>
                                  <w:rFonts w:asciiTheme="minorEastAsia" w:eastAsiaTheme="minorEastAsia" w:hAnsiTheme="minorEastAsia" w:hint="eastAsia"/>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p w14:paraId="6CA0634B" w14:textId="318AB7A1" w:rsidR="00431582" w:rsidRPr="00BE2131" w:rsidRDefault="00431582" w:rsidP="008C6336">
                              <w:pPr>
                                <w:spacing w:line="20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BE2131">
                                <w:rPr>
                                  <w:rFonts w:asciiTheme="minorEastAsia" w:eastAsiaTheme="minorEastAsia" w:hAnsiTheme="minorEastAsia" w:hint="eastAsia"/>
                                  <w:sz w:val="18"/>
                                  <w:szCs w:val="18"/>
                                </w:rPr>
                                <w:t xml:space="preserve">　日本</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：全国で活動可能な</w:t>
                              </w:r>
                              <w:r>
                                <w:rPr>
                                  <w:rFonts w:asciiTheme="minorEastAsia" w:eastAsiaTheme="minorEastAsia" w:hAnsiTheme="minorEastAsia" w:hint="eastAsia"/>
                                  <w:sz w:val="18"/>
                                  <w:szCs w:val="18"/>
                                </w:rPr>
                                <w:t>D</w:t>
                              </w:r>
                              <w:r>
                                <w:rPr>
                                  <w:rFonts w:asciiTheme="minorEastAsia" w:eastAsiaTheme="minorEastAsia" w:hAnsiTheme="minorEastAsia"/>
                                  <w:sz w:val="18"/>
                                  <w:szCs w:val="18"/>
                                </w:rPr>
                                <w:t>MAT</w:t>
                              </w:r>
                              <w:r>
                                <w:rPr>
                                  <w:rFonts w:asciiTheme="minorEastAsia" w:eastAsiaTheme="minorEastAsia" w:hAnsiTheme="minorEastAsia" w:hint="eastAsia"/>
                                  <w:sz w:val="18"/>
                                  <w:szCs w:val="18"/>
                                </w:rPr>
                                <w:t>をいいます</w:t>
                              </w:r>
                              <w:r w:rsidRPr="00BE2131">
                                <w:rPr>
                                  <w:rFonts w:asciiTheme="minorEastAsia" w:eastAsiaTheme="minorEastAsia" w:hAnsiTheme="minorEastAsia" w:hint="eastAsia"/>
                                  <w:sz w:val="18"/>
                                  <w:szCs w:val="18"/>
                                </w:rPr>
                                <w:t>。</w:t>
                              </w:r>
                            </w:p>
                            <w:p w14:paraId="671BF5FF" w14:textId="050151F8" w:rsidR="00A44CDD" w:rsidRPr="006437B7" w:rsidRDefault="00431582" w:rsidP="008C6336">
                              <w:pPr>
                                <w:spacing w:line="200" w:lineRule="exact"/>
                                <w:ind w:left="486" w:hangingChars="270" w:hanging="486"/>
                                <w:jc w:val="left"/>
                                <w:rPr>
                                  <w:color w:val="FF0000"/>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3</w:t>
                              </w:r>
                              <w:r w:rsidRPr="00BE2131">
                                <w:rPr>
                                  <w:rFonts w:asciiTheme="minorEastAsia" w:eastAsiaTheme="minorEastAsia" w:hAnsiTheme="minorEastAsia" w:hint="eastAsia"/>
                                  <w:sz w:val="18"/>
                                  <w:szCs w:val="18"/>
                                </w:rPr>
                                <w:t xml:space="preserve">　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：大阪府内又はその周辺で活動可能な</w:t>
                              </w:r>
                              <w:r>
                                <w:rPr>
                                  <w:rFonts w:asciiTheme="minorEastAsia" w:eastAsiaTheme="minorEastAsia" w:hAnsiTheme="minorEastAsia" w:hint="eastAsia"/>
                                  <w:sz w:val="18"/>
                                  <w:szCs w:val="18"/>
                                </w:rPr>
                                <w:t>DMATをいいます</w:t>
                              </w:r>
                              <w:r w:rsidRPr="00BE213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なお、</w:t>
                              </w:r>
                              <w:r w:rsidRPr="00BE2131">
                                <w:rPr>
                                  <w:rFonts w:asciiTheme="minorEastAsia" w:eastAsiaTheme="minorEastAsia" w:hAnsiTheme="minorEastAsia" w:hint="eastAsia"/>
                                  <w:sz w:val="18"/>
                                  <w:szCs w:val="18"/>
                                </w:rPr>
                                <w:t>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の隊員資格は有するものの、</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として活動をしていない者も隊員数として含めています。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660EB" id="グループ化 59" o:spid="_x0000_s1064" style="position:absolute;left:0;text-align:left;margin-left:.9pt;margin-top:18.15pt;width:481.9pt;height:79.45pt;z-index:252567552;mso-position-horizontal-relative:margin;mso-width-relative:margin;mso-height-relative:margin" coordorigin="152" coordsize="61201,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">
                <v:line id="直線コネクタ 61" o:spid="_x0000_s1065" style="position:absolute;visibility:visible;mso-wrap-style:square" from="152,0" to="61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" strokecolor="#4a7ebb"/>
                <v:shape id="テキスト ボックス 3594" o:spid="_x0000_s1066" type="#_x0000_t202" alt="注1　JMAT：Japan Medical Association Team（日本医師会災害医療チーム）の略で、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10;注2　日本DMAT：全国で活動可能なDMATをいいます。&#10;注3　大阪DMAT：大阪府内又はその周辺で活動可能なDMATをいいます。なお、大阪DMATの隊員資格は有するものの、DMATとして活動をしていない者も隊員数として含めています。" style="position:absolute;left:152;top:4;width:61201;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" filled="f" stroked="f" strokeweight=".5pt">
                  <v:textbox>
                    <w:txbxContent>
                      <w:p w14:paraId="7489DC4D" w14:textId="6A487674" w:rsidR="00952933" w:rsidRPr="008C6336" w:rsidRDefault="00952933" w:rsidP="008C6336">
                        <w:pPr>
                          <w:spacing w:line="200" w:lineRule="exact"/>
                          <w:ind w:left="486" w:hangingChars="270" w:hanging="486"/>
                          <w:jc w:val="left"/>
                          <w:rPr>
                            <w:rFonts w:asciiTheme="minorEastAsia" w:eastAsiaTheme="minorEastAsia" w:hAnsiTheme="minorEastAsia"/>
                            <w:sz w:val="18"/>
                            <w:szCs w:val="18"/>
                          </w:rPr>
                        </w:pPr>
                        <w:r w:rsidRPr="008C6336">
                          <w:rPr>
                            <w:rFonts w:asciiTheme="minorEastAsia" w:eastAsiaTheme="minorEastAsia" w:hAnsiTheme="minorEastAsia" w:hint="eastAsia"/>
                            <w:sz w:val="18"/>
                            <w:szCs w:val="18"/>
                          </w:rPr>
                          <w:t>注</w:t>
                        </w:r>
                        <w:r w:rsidR="00431582" w:rsidRPr="008C6336">
                          <w:rPr>
                            <w:rFonts w:asciiTheme="minorEastAsia" w:eastAsiaTheme="minorEastAsia" w:hAnsiTheme="minorEastAsia" w:hint="eastAsia"/>
                            <w:sz w:val="18"/>
                            <w:szCs w:val="18"/>
                          </w:rPr>
                          <w:t>1</w:t>
                        </w:r>
                        <w:r w:rsidRPr="008C6336">
                          <w:rPr>
                            <w:rFonts w:asciiTheme="minorEastAsia" w:eastAsiaTheme="minorEastAsia" w:hAnsiTheme="minorEastAsia" w:hint="eastAsia"/>
                            <w:sz w:val="18"/>
                            <w:szCs w:val="18"/>
                          </w:rPr>
                          <w:t xml:space="preserve">　</w:t>
                        </w:r>
                        <w:r w:rsidRPr="008C6336">
                          <w:rPr>
                            <w:rFonts w:asciiTheme="minorEastAsia" w:eastAsiaTheme="minorEastAsia" w:hAnsiTheme="minorEastAsia"/>
                            <w:sz w:val="18"/>
                            <w:szCs w:val="18"/>
                          </w:rPr>
                          <w:t>JMAT</w:t>
                        </w:r>
                        <w:r w:rsidRPr="00682130">
                          <w:rPr>
                            <w:rFonts w:asciiTheme="minorEastAsia" w:eastAsiaTheme="minorEastAsia" w:hAnsiTheme="minorEastAsia" w:hint="eastAsia"/>
                            <w:sz w:val="18"/>
                            <w:szCs w:val="18"/>
                          </w:rPr>
                          <w:t>：</w:t>
                        </w:r>
                        <w:r w:rsidRPr="00682130">
                          <w:rPr>
                            <w:rFonts w:asciiTheme="minorEastAsia" w:eastAsiaTheme="minorEastAsia" w:hAnsiTheme="minorEastAsia"/>
                            <w:color w:val="000000" w:themeColor="text1"/>
                            <w:sz w:val="18"/>
                            <w:szCs w:val="18"/>
                          </w:rPr>
                          <w:t>Japan Medical Association Team</w:t>
                        </w:r>
                        <w:r w:rsidRPr="00682130">
                          <w:rPr>
                            <w:rFonts w:asciiTheme="minorEastAsia" w:eastAsiaTheme="minorEastAsia" w:hAnsiTheme="minorEastAsia" w:hint="eastAsia"/>
                            <w:sz w:val="18"/>
                            <w:szCs w:val="18"/>
                          </w:rPr>
                          <w:t>（日本医師会災害医療チーム</w:t>
                        </w:r>
                        <w:r w:rsidRPr="00682130">
                          <w:rPr>
                            <w:rFonts w:asciiTheme="minorEastAsia" w:eastAsiaTheme="minorEastAsia" w:hAnsiTheme="minorEastAsia" w:hint="eastAsia"/>
                            <w:color w:val="000000" w:themeColor="text1"/>
                            <w:sz w:val="18"/>
                            <w:szCs w:val="18"/>
                          </w:rPr>
                          <w:t>）の</w:t>
                        </w:r>
                        <w:r w:rsidRPr="00682130">
                          <w:rPr>
                            <w:rFonts w:asciiTheme="minorEastAsia" w:eastAsiaTheme="minorEastAsia" w:hAnsiTheme="minorEastAsia"/>
                            <w:color w:val="000000" w:themeColor="text1"/>
                            <w:sz w:val="18"/>
                            <w:szCs w:val="18"/>
                          </w:rPr>
                          <w:t>略で、</w:t>
                        </w:r>
                        <w:r w:rsidRPr="00682130">
                          <w:rPr>
                            <w:rFonts w:asciiTheme="minorEastAsia" w:eastAsiaTheme="minorEastAsia" w:hAnsiTheme="minorEastAsia" w:hint="eastAsia"/>
                            <w:sz w:val="18"/>
                            <w:szCs w:val="18"/>
                          </w:rPr>
                          <w:t>被災者の生命及び健康を守り、被災地の公衆衛生を回復し、地域医療の再生を支援することを目的とする災害医療チームをいいます。被災地の都道府県医師会の要請に基づく日本医師会からの依頼により、全国の都道府県医師会が、郡市区医師会や医療機関等を単位として編成しています。</w:t>
                        </w:r>
                      </w:p>
                      <w:p w14:paraId="6CA0634B" w14:textId="318AB7A1" w:rsidR="00431582" w:rsidRPr="00BE2131" w:rsidRDefault="00431582" w:rsidP="008C6336">
                        <w:pPr>
                          <w:spacing w:line="20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BE2131">
                          <w:rPr>
                            <w:rFonts w:asciiTheme="minorEastAsia" w:eastAsiaTheme="minorEastAsia" w:hAnsiTheme="minorEastAsia" w:hint="eastAsia"/>
                            <w:sz w:val="18"/>
                            <w:szCs w:val="18"/>
                          </w:rPr>
                          <w:t xml:space="preserve">　日本</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：全国で活動可能な</w:t>
                        </w:r>
                        <w:r>
                          <w:rPr>
                            <w:rFonts w:asciiTheme="minorEastAsia" w:eastAsiaTheme="minorEastAsia" w:hAnsiTheme="minorEastAsia" w:hint="eastAsia"/>
                            <w:sz w:val="18"/>
                            <w:szCs w:val="18"/>
                          </w:rPr>
                          <w:t>D</w:t>
                        </w:r>
                        <w:r>
                          <w:rPr>
                            <w:rFonts w:asciiTheme="minorEastAsia" w:eastAsiaTheme="minorEastAsia" w:hAnsiTheme="minorEastAsia"/>
                            <w:sz w:val="18"/>
                            <w:szCs w:val="18"/>
                          </w:rPr>
                          <w:t>MAT</w:t>
                        </w:r>
                        <w:r>
                          <w:rPr>
                            <w:rFonts w:asciiTheme="minorEastAsia" w:eastAsiaTheme="minorEastAsia" w:hAnsiTheme="minorEastAsia" w:hint="eastAsia"/>
                            <w:sz w:val="18"/>
                            <w:szCs w:val="18"/>
                          </w:rPr>
                          <w:t>をいいます</w:t>
                        </w:r>
                        <w:r w:rsidRPr="00BE2131">
                          <w:rPr>
                            <w:rFonts w:asciiTheme="minorEastAsia" w:eastAsiaTheme="minorEastAsia" w:hAnsiTheme="minorEastAsia" w:hint="eastAsia"/>
                            <w:sz w:val="18"/>
                            <w:szCs w:val="18"/>
                          </w:rPr>
                          <w:t>。</w:t>
                        </w:r>
                      </w:p>
                      <w:p w14:paraId="671BF5FF" w14:textId="050151F8" w:rsidR="00A44CDD" w:rsidRPr="006437B7" w:rsidRDefault="00431582" w:rsidP="008C6336">
                        <w:pPr>
                          <w:spacing w:line="200" w:lineRule="exact"/>
                          <w:ind w:left="486" w:hangingChars="270" w:hanging="486"/>
                          <w:jc w:val="left"/>
                          <w:rPr>
                            <w:color w:val="FF0000"/>
                            <w:sz w:val="18"/>
                            <w:szCs w:val="18"/>
                          </w:rPr>
                        </w:pPr>
                        <w:r w:rsidRPr="00BE2131">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3</w:t>
                        </w:r>
                        <w:r w:rsidRPr="00BE2131">
                          <w:rPr>
                            <w:rFonts w:asciiTheme="minorEastAsia" w:eastAsiaTheme="minorEastAsia" w:hAnsiTheme="minorEastAsia" w:hint="eastAsia"/>
                            <w:sz w:val="18"/>
                            <w:szCs w:val="18"/>
                          </w:rPr>
                          <w:t xml:space="preserve">　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：大阪府内又はその周辺で活動可能な</w:t>
                        </w:r>
                        <w:r>
                          <w:rPr>
                            <w:rFonts w:asciiTheme="minorEastAsia" w:eastAsiaTheme="minorEastAsia" w:hAnsiTheme="minorEastAsia" w:hint="eastAsia"/>
                            <w:sz w:val="18"/>
                            <w:szCs w:val="18"/>
                          </w:rPr>
                          <w:t>DMATをいいます</w:t>
                        </w:r>
                        <w:r w:rsidRPr="00BE213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なお、</w:t>
                        </w:r>
                        <w:r w:rsidRPr="00BE2131">
                          <w:rPr>
                            <w:rFonts w:asciiTheme="minorEastAsia" w:eastAsiaTheme="minorEastAsia" w:hAnsiTheme="minorEastAsia" w:hint="eastAsia"/>
                            <w:sz w:val="18"/>
                            <w:szCs w:val="18"/>
                          </w:rPr>
                          <w:t>大阪</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の隊員資格は有するものの、</w:t>
                        </w:r>
                        <w:r>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として活動をしていない者も隊員数として含めています。</w:t>
                        </w:r>
                      </w:p>
                    </w:txbxContent>
                  </v:textbox>
                </v:shape>
                <w10:wrap anchorx="margin"/>
              </v:group>
            </w:pict>
          </mc:Fallback>
        </mc:AlternateContent>
      </w:r>
    </w:p>
    <w:p w14:paraId="7405F343" w14:textId="2C34A7EC" w:rsidR="00AB2408" w:rsidRDefault="00AB2408">
      <w:pPr>
        <w:ind w:leftChars="200" w:left="640" w:hangingChars="100" w:hanging="220"/>
        <w:rPr>
          <w:rFonts w:ascii="HG丸ｺﾞｼｯｸM-PRO" w:eastAsia="HG丸ｺﾞｼｯｸM-PRO" w:hAnsi="HG丸ｺﾞｼｯｸM-PRO"/>
          <w:color w:val="000000" w:themeColor="text1"/>
          <w:sz w:val="22"/>
          <w:szCs w:val="22"/>
        </w:rPr>
      </w:pPr>
    </w:p>
    <w:p w14:paraId="129E9CAD" w14:textId="7F1A6738" w:rsidR="00431582" w:rsidRDefault="00431582">
      <w:pPr>
        <w:ind w:leftChars="200" w:left="640" w:hangingChars="100" w:hanging="220"/>
        <w:rPr>
          <w:rFonts w:ascii="HG丸ｺﾞｼｯｸM-PRO" w:eastAsia="HG丸ｺﾞｼｯｸM-PRO" w:hAnsi="HG丸ｺﾞｼｯｸM-PRO"/>
          <w:color w:val="000000" w:themeColor="text1"/>
          <w:sz w:val="22"/>
          <w:szCs w:val="22"/>
        </w:rPr>
      </w:pPr>
    </w:p>
    <w:p w14:paraId="1322643B" w14:textId="4CFD39C7" w:rsidR="00E57CE7" w:rsidRPr="0003712E" w:rsidRDefault="00F6440F" w:rsidP="00672B9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lastRenderedPageBreak/>
        <w:t>○</w:t>
      </w:r>
      <w:r w:rsidR="005C7599" w:rsidRPr="006437B7">
        <w:rPr>
          <w:rFonts w:ascii="HG丸ｺﾞｼｯｸM-PRO" w:eastAsia="HG丸ｺﾞｼｯｸM-PRO" w:hAnsi="HG丸ｺﾞｼｯｸM-PRO" w:hint="eastAsia"/>
          <w:color w:val="000000" w:themeColor="text1"/>
          <w:sz w:val="22"/>
          <w:szCs w:val="22"/>
        </w:rPr>
        <w:t>そのため、</w:t>
      </w:r>
      <w:r w:rsidR="00157F2A" w:rsidRPr="006437B7">
        <w:rPr>
          <w:rFonts w:ascii="HG丸ｺﾞｼｯｸM-PRO" w:eastAsia="HG丸ｺﾞｼｯｸM-PRO" w:hAnsi="HG丸ｺﾞｼｯｸM-PRO" w:hint="eastAsia"/>
          <w:color w:val="000000" w:themeColor="text1"/>
          <w:sz w:val="22"/>
          <w:szCs w:val="22"/>
        </w:rPr>
        <w:t>大阪府では</w:t>
      </w:r>
      <w:r w:rsidR="00ED6762" w:rsidRPr="0003712E">
        <w:rPr>
          <w:rFonts w:ascii="HG丸ｺﾞｼｯｸM-PRO" w:eastAsia="HG丸ｺﾞｼｯｸM-PRO" w:hAnsi="HG丸ｺﾞｼｯｸM-PRO" w:hint="eastAsia"/>
          <w:color w:val="000000" w:themeColor="text1"/>
          <w:sz w:val="22"/>
          <w:szCs w:val="22"/>
        </w:rPr>
        <w:t>、令和２年度より新型コロナウイルス感染症の</w:t>
      </w:r>
      <w:r w:rsidR="00927E7F">
        <w:rPr>
          <w:rFonts w:ascii="HG丸ｺﾞｼｯｸM-PRO" w:eastAsia="HG丸ｺﾞｼｯｸM-PRO" w:hAnsi="HG丸ｺﾞｼｯｸM-PRO" w:hint="eastAsia"/>
          <w:color w:val="000000" w:themeColor="text1"/>
          <w:sz w:val="22"/>
          <w:szCs w:val="22"/>
        </w:rPr>
        <w:t>感染</w:t>
      </w:r>
      <w:r w:rsidR="00ED6762" w:rsidRPr="0003712E">
        <w:rPr>
          <w:rFonts w:ascii="HG丸ｺﾞｼｯｸM-PRO" w:eastAsia="HG丸ｺﾞｼｯｸM-PRO" w:hAnsi="HG丸ｺﾞｼｯｸM-PRO" w:hint="eastAsia"/>
          <w:color w:val="000000" w:themeColor="text1"/>
          <w:sz w:val="22"/>
          <w:szCs w:val="22"/>
        </w:rPr>
        <w:t>拡大により中止していた</w:t>
      </w:r>
      <w:r w:rsidR="000506DE" w:rsidRPr="006437B7">
        <w:rPr>
          <w:rFonts w:ascii="HG丸ｺﾞｼｯｸM-PRO" w:eastAsia="HG丸ｺﾞｼｯｸM-PRO" w:hAnsi="HG丸ｺﾞｼｯｸM-PRO" w:hint="eastAsia"/>
          <w:color w:val="000000" w:themeColor="text1"/>
          <w:sz w:val="22"/>
          <w:szCs w:val="22"/>
        </w:rPr>
        <w:t>大阪</w:t>
      </w:r>
      <w:r w:rsidR="000506DE" w:rsidRPr="006437B7">
        <w:rPr>
          <w:rFonts w:ascii="HG丸ｺﾞｼｯｸM-PRO" w:eastAsia="HG丸ｺﾞｼｯｸM-PRO" w:hAnsi="HG丸ｺﾞｼｯｸM-PRO"/>
          <w:color w:val="000000" w:themeColor="text1"/>
          <w:sz w:val="22"/>
          <w:szCs w:val="22"/>
        </w:rPr>
        <w:t>DMAT養成研修</w:t>
      </w:r>
      <w:r w:rsidR="000506DE" w:rsidRPr="006437B7">
        <w:rPr>
          <w:rFonts w:ascii="HG丸ｺﾞｼｯｸM-PRO" w:eastAsia="HG丸ｺﾞｼｯｸM-PRO" w:hAnsi="HG丸ｺﾞｼｯｸM-PRO" w:hint="eastAsia"/>
          <w:color w:val="000000" w:themeColor="text1"/>
          <w:szCs w:val="22"/>
          <w:vertAlign w:val="superscript"/>
        </w:rPr>
        <w:t>注</w:t>
      </w:r>
      <w:r w:rsidR="00431582">
        <w:rPr>
          <w:rFonts w:ascii="HG丸ｺﾞｼｯｸM-PRO" w:eastAsia="HG丸ｺﾞｼｯｸM-PRO" w:hAnsi="HG丸ｺﾞｼｯｸM-PRO" w:hint="eastAsia"/>
          <w:color w:val="000000" w:themeColor="text1"/>
          <w:szCs w:val="22"/>
          <w:vertAlign w:val="superscript"/>
        </w:rPr>
        <w:t>1</w:t>
      </w:r>
      <w:r w:rsidR="000506DE" w:rsidRPr="006437B7">
        <w:rPr>
          <w:rFonts w:ascii="HG丸ｺﾞｼｯｸM-PRO" w:eastAsia="HG丸ｺﾞｼｯｸM-PRO" w:hAnsi="HG丸ｺﾞｼｯｸM-PRO" w:hint="eastAsia"/>
          <w:color w:val="000000" w:themeColor="text1"/>
          <w:sz w:val="22"/>
          <w:szCs w:val="22"/>
        </w:rPr>
        <w:t>を令和４年度から再開し</w:t>
      </w:r>
      <w:r w:rsidR="00A408F5" w:rsidRPr="006437B7">
        <w:rPr>
          <w:rFonts w:ascii="HG丸ｺﾞｼｯｸM-PRO" w:eastAsia="HG丸ｺﾞｼｯｸM-PRO" w:hAnsi="HG丸ｺﾞｼｯｸM-PRO" w:hint="eastAsia"/>
          <w:color w:val="000000" w:themeColor="text1"/>
          <w:sz w:val="22"/>
          <w:szCs w:val="22"/>
        </w:rPr>
        <w:t>、減少した隊</w:t>
      </w:r>
      <w:r w:rsidR="00DF57F7" w:rsidRPr="006437B7">
        <w:rPr>
          <w:rFonts w:ascii="HG丸ｺﾞｼｯｸM-PRO" w:eastAsia="HG丸ｺﾞｼｯｸM-PRO" w:hAnsi="HG丸ｺﾞｼｯｸM-PRO" w:hint="eastAsia"/>
          <w:color w:val="000000" w:themeColor="text1"/>
          <w:sz w:val="22"/>
          <w:szCs w:val="22"/>
        </w:rPr>
        <w:t>員の</w:t>
      </w:r>
      <w:r w:rsidR="00A408F5" w:rsidRPr="006437B7">
        <w:rPr>
          <w:rFonts w:ascii="HG丸ｺﾞｼｯｸM-PRO" w:eastAsia="HG丸ｺﾞｼｯｸM-PRO" w:hAnsi="HG丸ｺﾞｼｯｸM-PRO" w:hint="eastAsia"/>
          <w:color w:val="000000" w:themeColor="text1"/>
          <w:sz w:val="22"/>
          <w:szCs w:val="22"/>
        </w:rPr>
        <w:t>増加</w:t>
      </w:r>
      <w:r w:rsidR="00DF57F7" w:rsidRPr="006437B7">
        <w:rPr>
          <w:rFonts w:ascii="HG丸ｺﾞｼｯｸM-PRO" w:eastAsia="HG丸ｺﾞｼｯｸM-PRO" w:hAnsi="HG丸ｺﾞｼｯｸM-PRO" w:hint="eastAsia"/>
          <w:color w:val="000000" w:themeColor="text1"/>
          <w:sz w:val="22"/>
          <w:szCs w:val="22"/>
        </w:rPr>
        <w:t>を</w:t>
      </w:r>
      <w:r w:rsidR="00EE4BFE" w:rsidRPr="006437B7">
        <w:rPr>
          <w:rFonts w:ascii="HG丸ｺﾞｼｯｸM-PRO" w:eastAsia="HG丸ｺﾞｼｯｸM-PRO" w:hAnsi="HG丸ｺﾞｼｯｸM-PRO" w:hint="eastAsia"/>
          <w:color w:val="000000" w:themeColor="text1"/>
          <w:sz w:val="22"/>
          <w:szCs w:val="22"/>
        </w:rPr>
        <w:t>図って</w:t>
      </w:r>
      <w:r w:rsidR="006A6EBB" w:rsidRPr="0003712E">
        <w:rPr>
          <w:rFonts w:ascii="HG丸ｺﾞｼｯｸM-PRO" w:eastAsia="HG丸ｺﾞｼｯｸM-PRO" w:hAnsi="HG丸ｺﾞｼｯｸM-PRO" w:hint="eastAsia"/>
          <w:color w:val="000000" w:themeColor="text1"/>
          <w:sz w:val="22"/>
          <w:szCs w:val="22"/>
        </w:rPr>
        <w:t>います。</w:t>
      </w:r>
      <w:r w:rsidR="00EE4BFE" w:rsidRPr="006437B7">
        <w:rPr>
          <w:rFonts w:ascii="HG丸ｺﾞｼｯｸM-PRO" w:eastAsia="HG丸ｺﾞｼｯｸM-PRO" w:hAnsi="HG丸ｺﾞｼｯｸM-PRO" w:hint="eastAsia"/>
          <w:color w:val="000000" w:themeColor="text1"/>
          <w:sz w:val="22"/>
          <w:szCs w:val="22"/>
        </w:rPr>
        <w:t>今後も継続して</w:t>
      </w:r>
      <w:r w:rsidR="00384AC1" w:rsidRPr="006437B7">
        <w:rPr>
          <w:rFonts w:ascii="HG丸ｺﾞｼｯｸM-PRO" w:eastAsia="HG丸ｺﾞｼｯｸM-PRO" w:hAnsi="HG丸ｺﾞｼｯｸM-PRO" w:hint="eastAsia"/>
          <w:color w:val="000000" w:themeColor="text1"/>
          <w:sz w:val="22"/>
          <w:szCs w:val="22"/>
        </w:rPr>
        <w:t>大阪</w:t>
      </w:r>
      <w:r w:rsidR="00384AC1" w:rsidRPr="006437B7">
        <w:rPr>
          <w:rFonts w:ascii="HG丸ｺﾞｼｯｸM-PRO" w:eastAsia="HG丸ｺﾞｼｯｸM-PRO" w:hAnsi="HG丸ｺﾞｼｯｸM-PRO"/>
          <w:color w:val="000000" w:themeColor="text1"/>
          <w:sz w:val="22"/>
          <w:szCs w:val="22"/>
        </w:rPr>
        <w:t>DMAT</w:t>
      </w:r>
      <w:r w:rsidR="00EE4BFE" w:rsidRPr="006437B7">
        <w:rPr>
          <w:rFonts w:ascii="HG丸ｺﾞｼｯｸM-PRO" w:eastAsia="HG丸ｺﾞｼｯｸM-PRO" w:hAnsi="HG丸ｺﾞｼｯｸM-PRO" w:hint="eastAsia"/>
          <w:color w:val="000000" w:themeColor="text1"/>
          <w:sz w:val="22"/>
          <w:szCs w:val="22"/>
        </w:rPr>
        <w:t>養成研修を行い</w:t>
      </w:r>
      <w:r w:rsidR="00AB2408" w:rsidRPr="0003712E">
        <w:rPr>
          <w:rFonts w:ascii="HG丸ｺﾞｼｯｸM-PRO" w:eastAsia="HG丸ｺﾞｼｯｸM-PRO" w:hAnsi="HG丸ｺﾞｼｯｸM-PRO" w:hint="eastAsia"/>
          <w:color w:val="000000" w:themeColor="text1"/>
          <w:sz w:val="22"/>
          <w:szCs w:val="22"/>
        </w:rPr>
        <w:t>、</w:t>
      </w:r>
      <w:r w:rsidR="00DF57F7" w:rsidRPr="006437B7">
        <w:rPr>
          <w:rFonts w:ascii="HG丸ｺﾞｼｯｸM-PRO" w:eastAsia="HG丸ｺﾞｼｯｸM-PRO" w:hAnsi="HG丸ｺﾞｼｯｸM-PRO" w:hint="eastAsia"/>
          <w:color w:val="000000" w:themeColor="text1"/>
          <w:sz w:val="22"/>
          <w:szCs w:val="22"/>
        </w:rPr>
        <w:t>チーム数の増加</w:t>
      </w:r>
      <w:r w:rsidR="008C1DEF" w:rsidRPr="0003712E">
        <w:rPr>
          <w:rFonts w:ascii="HG丸ｺﾞｼｯｸM-PRO" w:eastAsia="HG丸ｺﾞｼｯｸM-PRO" w:hAnsi="HG丸ｺﾞｼｯｸM-PRO" w:hint="eastAsia"/>
          <w:color w:val="000000" w:themeColor="text1"/>
          <w:sz w:val="22"/>
          <w:szCs w:val="22"/>
        </w:rPr>
        <w:t>を図る</w:t>
      </w:r>
      <w:r w:rsidR="006A6EBB" w:rsidRPr="0003712E">
        <w:rPr>
          <w:rFonts w:ascii="HG丸ｺﾞｼｯｸM-PRO" w:eastAsia="HG丸ｺﾞｼｯｸM-PRO" w:hAnsi="HG丸ｺﾞｼｯｸM-PRO" w:hint="eastAsia"/>
          <w:color w:val="000000" w:themeColor="text1"/>
          <w:sz w:val="22"/>
          <w:szCs w:val="22"/>
        </w:rPr>
        <w:t>必要があります。</w:t>
      </w:r>
    </w:p>
    <w:p w14:paraId="3B9B17C9" w14:textId="126F0380" w:rsidR="00453B47" w:rsidRPr="006437B7" w:rsidRDefault="00453B47" w:rsidP="00672B95">
      <w:pPr>
        <w:ind w:leftChars="200" w:left="640" w:hangingChars="100" w:hanging="220"/>
        <w:rPr>
          <w:rFonts w:ascii="HG丸ｺﾞｼｯｸM-PRO" w:eastAsia="HG丸ｺﾞｼｯｸM-PRO" w:hAnsi="HG丸ｺﾞｼｯｸM-PRO"/>
          <w:color w:val="000000" w:themeColor="text1"/>
          <w:sz w:val="22"/>
          <w:szCs w:val="22"/>
        </w:rPr>
      </w:pPr>
    </w:p>
    <w:p w14:paraId="54781235" w14:textId="01689E12" w:rsidR="00276AFF" w:rsidRPr="006437B7" w:rsidRDefault="00E57CE7" w:rsidP="00672B9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○現在、</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Pr="006437B7">
        <w:rPr>
          <w:rFonts w:ascii="HG丸ｺﾞｼｯｸM-PRO" w:eastAsia="HG丸ｺﾞｼｯｸM-PRO" w:hAnsi="HG丸ｺﾞｼｯｸM-PRO" w:hint="eastAsia"/>
          <w:color w:val="000000" w:themeColor="text1"/>
          <w:sz w:val="22"/>
          <w:szCs w:val="22"/>
        </w:rPr>
        <w:t>を保有する</w:t>
      </w:r>
      <w:r w:rsidR="00B76DCA">
        <w:rPr>
          <w:rFonts w:ascii="HG丸ｺﾞｼｯｸM-PRO" w:eastAsia="HG丸ｺﾞｼｯｸM-PRO" w:hAnsi="HG丸ｺﾞｼｯｸM-PRO" w:hint="eastAsia"/>
          <w:color w:val="000000" w:themeColor="text1"/>
          <w:sz w:val="22"/>
          <w:szCs w:val="22"/>
        </w:rPr>
        <w:t>1</w:t>
      </w:r>
      <w:r w:rsidR="00B76DCA">
        <w:rPr>
          <w:rFonts w:ascii="HG丸ｺﾞｼｯｸM-PRO" w:eastAsia="HG丸ｺﾞｼｯｸM-PRO" w:hAnsi="HG丸ｺﾞｼｯｸM-PRO"/>
          <w:color w:val="000000" w:themeColor="text1"/>
          <w:sz w:val="22"/>
          <w:szCs w:val="22"/>
        </w:rPr>
        <w:t>8</w:t>
      </w:r>
      <w:r w:rsidRPr="006437B7">
        <w:rPr>
          <w:rFonts w:ascii="HG丸ｺﾞｼｯｸM-PRO" w:eastAsia="HG丸ｺﾞｼｯｸM-PRO" w:hAnsi="HG丸ｺﾞｼｯｸM-PRO" w:hint="eastAsia"/>
          <w:color w:val="000000" w:themeColor="text1"/>
          <w:sz w:val="22"/>
          <w:szCs w:val="22"/>
        </w:rPr>
        <w:t>の災害拠点病院と災害時の医療救護活動に関する協定書を締結し、協力事項を定めています。その中で</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Pr="006437B7">
        <w:rPr>
          <w:rFonts w:ascii="HG丸ｺﾞｼｯｸM-PRO" w:eastAsia="HG丸ｺﾞｼｯｸM-PRO" w:hAnsi="HG丸ｺﾞｼｯｸM-PRO" w:hint="eastAsia"/>
          <w:color w:val="000000" w:themeColor="text1"/>
          <w:sz w:val="22"/>
          <w:szCs w:val="22"/>
        </w:rPr>
        <w:t>の派遣についても定めており、これまでこの協定により</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Pr="006437B7">
        <w:rPr>
          <w:rFonts w:ascii="HG丸ｺﾞｼｯｸM-PRO" w:eastAsia="HG丸ｺﾞｼｯｸM-PRO" w:hAnsi="HG丸ｺﾞｼｯｸM-PRO" w:hint="eastAsia"/>
          <w:color w:val="000000" w:themeColor="text1"/>
          <w:sz w:val="22"/>
          <w:szCs w:val="22"/>
        </w:rPr>
        <w:t>派遣体制を確保してきました。</w:t>
      </w:r>
    </w:p>
    <w:p w14:paraId="74276D01" w14:textId="5E236617" w:rsidR="00276AFF" w:rsidRPr="006437B7" w:rsidRDefault="00276AFF" w:rsidP="00672B95">
      <w:pPr>
        <w:ind w:leftChars="200" w:left="640" w:hangingChars="100" w:hanging="220"/>
        <w:rPr>
          <w:rFonts w:ascii="HG丸ｺﾞｼｯｸM-PRO" w:eastAsia="HG丸ｺﾞｼｯｸM-PRO" w:hAnsi="HG丸ｺﾞｼｯｸM-PRO"/>
          <w:color w:val="000000" w:themeColor="text1"/>
          <w:sz w:val="22"/>
          <w:szCs w:val="22"/>
        </w:rPr>
      </w:pPr>
    </w:p>
    <w:p w14:paraId="1282E4C3" w14:textId="2584D396" w:rsidR="00F57BBE" w:rsidRPr="006437B7" w:rsidRDefault="00276AFF" w:rsidP="00672B95">
      <w:pPr>
        <w:ind w:leftChars="200" w:left="640" w:hangingChars="100" w:hanging="220"/>
        <w:rPr>
          <w:rFonts w:ascii="HG丸ｺﾞｼｯｸM-PRO" w:eastAsia="HG丸ｺﾞｼｯｸM-PRO" w:hAnsi="HG丸ｺﾞｼｯｸM-PRO"/>
          <w:color w:val="FF0000"/>
          <w:sz w:val="22"/>
          <w:szCs w:val="22"/>
        </w:rPr>
      </w:pPr>
      <w:r w:rsidRPr="006437B7">
        <w:rPr>
          <w:rFonts w:ascii="HG丸ｺﾞｼｯｸM-PRO" w:eastAsia="HG丸ｺﾞｼｯｸM-PRO" w:hAnsi="HG丸ｺﾞｼｯｸM-PRO" w:hint="eastAsia"/>
          <w:color w:val="000000" w:themeColor="text1"/>
          <w:sz w:val="22"/>
          <w:szCs w:val="22"/>
        </w:rPr>
        <w:t>○</w:t>
      </w:r>
      <w:r w:rsidR="00E57CE7" w:rsidRPr="006437B7">
        <w:rPr>
          <w:rFonts w:ascii="HG丸ｺﾞｼｯｸM-PRO" w:eastAsia="HG丸ｺﾞｼｯｸM-PRO" w:hAnsi="HG丸ｺﾞｼｯｸM-PRO" w:hint="eastAsia"/>
          <w:color w:val="000000" w:themeColor="text1"/>
          <w:sz w:val="22"/>
          <w:szCs w:val="22"/>
        </w:rPr>
        <w:t>令和６年度</w:t>
      </w:r>
      <w:r w:rsidR="00453FA4" w:rsidRPr="007874AC">
        <w:rPr>
          <w:rFonts w:ascii="HG丸ｺﾞｼｯｸM-PRO" w:eastAsia="HG丸ｺﾞｼｯｸM-PRO" w:hAnsi="HG丸ｺﾞｼｯｸM-PRO" w:hint="eastAsia"/>
          <w:color w:val="000000" w:themeColor="text1"/>
          <w:sz w:val="22"/>
          <w:szCs w:val="22"/>
        </w:rPr>
        <w:t>の</w:t>
      </w:r>
      <w:r w:rsidR="00E57CE7" w:rsidRPr="006437B7">
        <w:rPr>
          <w:rFonts w:ascii="HG丸ｺﾞｼｯｸM-PRO" w:eastAsia="HG丸ｺﾞｼｯｸM-PRO" w:hAnsi="HG丸ｺﾞｼｯｸM-PRO" w:hint="eastAsia"/>
          <w:color w:val="000000" w:themeColor="text1"/>
          <w:sz w:val="22"/>
          <w:szCs w:val="22"/>
        </w:rPr>
        <w:t>医療法</w:t>
      </w:r>
      <w:r w:rsidR="006816D8" w:rsidRPr="007874AC">
        <w:rPr>
          <w:rFonts w:ascii="HG丸ｺﾞｼｯｸM-PRO" w:eastAsia="HG丸ｺﾞｼｯｸM-PRO" w:hAnsi="HG丸ｺﾞｼｯｸM-PRO" w:hint="eastAsia"/>
          <w:color w:val="000000" w:themeColor="text1"/>
          <w:sz w:val="22"/>
          <w:szCs w:val="22"/>
        </w:rPr>
        <w:t>の</w:t>
      </w:r>
      <w:r w:rsidR="008940FC">
        <w:rPr>
          <w:rFonts w:ascii="HG丸ｺﾞｼｯｸM-PRO" w:eastAsia="HG丸ｺﾞｼｯｸM-PRO" w:hAnsi="HG丸ｺﾞｼｯｸM-PRO" w:hint="eastAsia"/>
          <w:color w:val="000000" w:themeColor="text1"/>
          <w:sz w:val="22"/>
          <w:szCs w:val="22"/>
        </w:rPr>
        <w:t>改正</w:t>
      </w:r>
      <w:r w:rsidR="006816D8" w:rsidRPr="007874AC">
        <w:rPr>
          <w:rFonts w:ascii="HG丸ｺﾞｼｯｸM-PRO" w:eastAsia="HG丸ｺﾞｼｯｸM-PRO" w:hAnsi="HG丸ｺﾞｼｯｸM-PRO" w:hint="eastAsia"/>
          <w:color w:val="000000" w:themeColor="text1"/>
          <w:sz w:val="22"/>
          <w:szCs w:val="22"/>
        </w:rPr>
        <w:t>に</w:t>
      </w:r>
      <w:r w:rsidR="00A70146">
        <w:rPr>
          <w:rFonts w:ascii="HG丸ｺﾞｼｯｸM-PRO" w:eastAsia="HG丸ｺﾞｼｯｸM-PRO" w:hAnsi="HG丸ｺﾞｼｯｸM-PRO" w:hint="eastAsia"/>
          <w:color w:val="000000" w:themeColor="text1"/>
          <w:sz w:val="22"/>
          <w:szCs w:val="22"/>
        </w:rPr>
        <w:t>より</w:t>
      </w:r>
      <w:r w:rsidR="006816D8" w:rsidRPr="007874AC">
        <w:rPr>
          <w:rFonts w:ascii="HG丸ｺﾞｼｯｸM-PRO" w:eastAsia="HG丸ｺﾞｼｯｸM-PRO" w:hAnsi="HG丸ｺﾞｼｯｸM-PRO" w:hint="eastAsia"/>
          <w:color w:val="000000" w:themeColor="text1"/>
          <w:sz w:val="22"/>
          <w:szCs w:val="22"/>
        </w:rPr>
        <w:t>、</w:t>
      </w:r>
      <w:r w:rsidR="006A6EBB">
        <w:rPr>
          <w:rFonts w:ascii="HG丸ｺﾞｼｯｸM-PRO" w:eastAsia="HG丸ｺﾞｼｯｸM-PRO" w:hAnsi="HG丸ｺﾞｼｯｸM-PRO" w:hint="eastAsia"/>
          <w:color w:val="000000" w:themeColor="text1"/>
          <w:sz w:val="22"/>
          <w:szCs w:val="22"/>
        </w:rPr>
        <w:t>災</w:t>
      </w:r>
      <w:r w:rsidR="006A6EBB" w:rsidRPr="0003712E">
        <w:rPr>
          <w:rFonts w:ascii="HG丸ｺﾞｼｯｸM-PRO" w:eastAsia="HG丸ｺﾞｼｯｸM-PRO" w:hAnsi="HG丸ｺﾞｼｯｸM-PRO" w:hint="eastAsia"/>
          <w:color w:val="000000" w:themeColor="text1"/>
          <w:sz w:val="22"/>
          <w:szCs w:val="22"/>
        </w:rPr>
        <w:t>害・感染症医療確保のため、医療業務従事者の</w:t>
      </w:r>
      <w:r w:rsidR="00E57CE7" w:rsidRPr="006437B7">
        <w:rPr>
          <w:rFonts w:ascii="HG丸ｺﾞｼｯｸM-PRO" w:eastAsia="HG丸ｺﾞｼｯｸM-PRO" w:hAnsi="HG丸ｺﾞｼｯｸM-PRO" w:hint="eastAsia"/>
          <w:color w:val="000000" w:themeColor="text1"/>
          <w:sz w:val="22"/>
          <w:szCs w:val="22"/>
        </w:rPr>
        <w:t>派遣の協定を締結することが定めら</w:t>
      </w:r>
      <w:r w:rsidR="00A70146" w:rsidRPr="0003712E">
        <w:rPr>
          <w:rFonts w:ascii="HG丸ｺﾞｼｯｸM-PRO" w:eastAsia="HG丸ｺﾞｼｯｸM-PRO" w:hAnsi="HG丸ｺﾞｼｯｸM-PRO" w:hint="eastAsia"/>
          <w:color w:val="000000" w:themeColor="text1"/>
          <w:sz w:val="22"/>
          <w:szCs w:val="22"/>
        </w:rPr>
        <w:t>れることから</w:t>
      </w:r>
      <w:r w:rsidR="006A6EBB" w:rsidRPr="0003712E">
        <w:rPr>
          <w:rFonts w:ascii="HG丸ｺﾞｼｯｸM-PRO" w:eastAsia="HG丸ｺﾞｼｯｸM-PRO" w:hAnsi="HG丸ｺﾞｼｯｸM-PRO" w:hint="eastAsia"/>
          <w:color w:val="000000" w:themeColor="text1"/>
          <w:sz w:val="22"/>
          <w:szCs w:val="22"/>
        </w:rPr>
        <w:t>、</w:t>
      </w:r>
      <w:r w:rsidR="00927E7F">
        <w:rPr>
          <w:rFonts w:ascii="HG丸ｺﾞｼｯｸM-PRO" w:eastAsia="HG丸ｺﾞｼｯｸM-PRO" w:hAnsi="HG丸ｺﾞｼｯｸM-PRO" w:hint="eastAsia"/>
          <w:color w:val="000000" w:themeColor="text1"/>
          <w:sz w:val="22"/>
          <w:szCs w:val="22"/>
        </w:rPr>
        <w:t>D</w:t>
      </w:r>
      <w:r w:rsidR="00927E7F">
        <w:rPr>
          <w:rFonts w:ascii="HG丸ｺﾞｼｯｸM-PRO" w:eastAsia="HG丸ｺﾞｼｯｸM-PRO" w:hAnsi="HG丸ｺﾞｼｯｸM-PRO"/>
          <w:color w:val="000000" w:themeColor="text1"/>
          <w:sz w:val="22"/>
          <w:szCs w:val="22"/>
        </w:rPr>
        <w:t>MAT</w:t>
      </w:r>
      <w:r w:rsidR="006A6EBB" w:rsidRPr="0003712E">
        <w:rPr>
          <w:rFonts w:ascii="HG丸ｺﾞｼｯｸM-PRO" w:eastAsia="HG丸ｺﾞｼｯｸM-PRO" w:hAnsi="HG丸ｺﾞｼｯｸM-PRO" w:hint="eastAsia"/>
          <w:color w:val="000000" w:themeColor="text1"/>
          <w:sz w:val="22"/>
          <w:szCs w:val="22"/>
        </w:rPr>
        <w:t>派遣について</w:t>
      </w:r>
      <w:r w:rsidR="00E57CE7" w:rsidRPr="006437B7">
        <w:rPr>
          <w:rFonts w:ascii="HG丸ｺﾞｼｯｸM-PRO" w:eastAsia="HG丸ｺﾞｼｯｸM-PRO" w:hAnsi="HG丸ｺﾞｼｯｸM-PRO" w:hint="eastAsia"/>
          <w:color w:val="000000" w:themeColor="text1"/>
          <w:sz w:val="22"/>
          <w:szCs w:val="22"/>
        </w:rPr>
        <w:t>、</w:t>
      </w:r>
      <w:r w:rsidR="005B25E1" w:rsidRPr="006437B7">
        <w:rPr>
          <w:rFonts w:ascii="HG丸ｺﾞｼｯｸM-PRO" w:eastAsia="HG丸ｺﾞｼｯｸM-PRO" w:hAnsi="HG丸ｺﾞｼｯｸM-PRO" w:hint="eastAsia"/>
          <w:color w:val="000000" w:themeColor="text1"/>
          <w:sz w:val="22"/>
          <w:szCs w:val="22"/>
        </w:rPr>
        <w:t>従来の協定の見直しを</w:t>
      </w:r>
      <w:r w:rsidR="006816D8" w:rsidRPr="007874AC">
        <w:rPr>
          <w:rFonts w:ascii="HG丸ｺﾞｼｯｸM-PRO" w:eastAsia="HG丸ｺﾞｼｯｸM-PRO" w:hAnsi="HG丸ｺﾞｼｯｸM-PRO" w:hint="eastAsia"/>
          <w:color w:val="000000" w:themeColor="text1"/>
          <w:sz w:val="22"/>
          <w:szCs w:val="22"/>
        </w:rPr>
        <w:t>行ったところです</w:t>
      </w:r>
      <w:r w:rsidR="005B25E1" w:rsidRPr="006437B7">
        <w:rPr>
          <w:rFonts w:ascii="HG丸ｺﾞｼｯｸM-PRO" w:eastAsia="HG丸ｺﾞｼｯｸM-PRO" w:hAnsi="HG丸ｺﾞｼｯｸM-PRO" w:hint="eastAsia"/>
          <w:color w:val="000000" w:themeColor="text1"/>
          <w:sz w:val="22"/>
          <w:szCs w:val="22"/>
        </w:rPr>
        <w:t>。</w:t>
      </w:r>
    </w:p>
    <w:p w14:paraId="54304017" w14:textId="5B1505BC" w:rsidR="0018518F" w:rsidRDefault="0018518F" w:rsidP="00672B95">
      <w:pPr>
        <w:ind w:firstLineChars="200" w:firstLine="440"/>
        <w:rPr>
          <w:rFonts w:ascii="ＭＳ Ｐゴシック" w:eastAsia="ＭＳ Ｐゴシック" w:hAnsi="ＭＳ Ｐゴシック"/>
          <w:color w:val="000000" w:themeColor="text1"/>
          <w:sz w:val="22"/>
          <w:szCs w:val="22"/>
        </w:rPr>
      </w:pPr>
    </w:p>
    <w:p w14:paraId="7518828B" w14:textId="76F146FA" w:rsidR="00A2767F" w:rsidRPr="006437B7" w:rsidRDefault="00A2767F" w:rsidP="00672B95">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w:t>
      </w:r>
      <w:r w:rsidR="00C52C05" w:rsidRPr="006437B7">
        <w:rPr>
          <w:rFonts w:ascii="ＭＳ Ｐゴシック" w:eastAsia="ＭＳ Ｐゴシック" w:hAnsi="ＭＳ Ｐゴシック"/>
          <w:color w:val="000000" w:themeColor="text1"/>
          <w:sz w:val="22"/>
          <w:szCs w:val="22"/>
        </w:rPr>
        <w:t>DPAT</w:t>
      </w:r>
      <w:r w:rsidRPr="006437B7">
        <w:rPr>
          <w:rFonts w:ascii="ＭＳ Ｐゴシック" w:eastAsia="ＭＳ Ｐゴシック" w:hAnsi="ＭＳ Ｐゴシック" w:hint="eastAsia"/>
          <w:color w:val="000000" w:themeColor="text1"/>
          <w:sz w:val="22"/>
          <w:szCs w:val="22"/>
        </w:rPr>
        <w:t>の養成</w:t>
      </w:r>
      <w:r w:rsidR="00FF198B">
        <w:rPr>
          <w:rFonts w:ascii="ＭＳ Ｐゴシック" w:eastAsia="ＭＳ Ｐゴシック" w:hAnsi="ＭＳ Ｐゴシック" w:hint="eastAsia"/>
          <w:color w:val="000000" w:themeColor="text1"/>
          <w:sz w:val="22"/>
          <w:szCs w:val="22"/>
        </w:rPr>
        <w:t>・派遣体制</w:t>
      </w:r>
      <w:r w:rsidRPr="006437B7">
        <w:rPr>
          <w:rFonts w:ascii="ＭＳ Ｐゴシック" w:eastAsia="ＭＳ Ｐゴシック" w:hAnsi="ＭＳ Ｐゴシック" w:hint="eastAsia"/>
          <w:color w:val="000000" w:themeColor="text1"/>
          <w:sz w:val="22"/>
          <w:szCs w:val="22"/>
        </w:rPr>
        <w:t>】</w:t>
      </w:r>
    </w:p>
    <w:p w14:paraId="67D86C41" w14:textId="2DC13873" w:rsidR="001D7C77" w:rsidRDefault="00A2767F" w:rsidP="00672B95">
      <w:pPr>
        <w:widowControl/>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Pr="006816D8">
        <w:rPr>
          <w:rFonts w:ascii="HG丸ｺﾞｼｯｸM-PRO" w:eastAsia="HG丸ｺﾞｼｯｸM-PRO" w:hAnsi="HG丸ｺﾞｼｯｸM-PRO" w:hint="eastAsia"/>
          <w:color w:val="000000" w:themeColor="text1"/>
          <w:sz w:val="22"/>
          <w:szCs w:val="22"/>
        </w:rPr>
        <w:t>大阪府においては、</w:t>
      </w:r>
      <w:r w:rsidR="000C6B7C" w:rsidRPr="006437B7">
        <w:rPr>
          <w:rFonts w:ascii="HG丸ｺﾞｼｯｸM-PRO" w:eastAsia="HG丸ｺﾞｼｯｸM-PRO" w:hAnsi="HG丸ｺﾞｼｯｸM-PRO" w:hint="eastAsia"/>
          <w:color w:val="000000" w:themeColor="text1"/>
          <w:sz w:val="22"/>
          <w:szCs w:val="22"/>
        </w:rPr>
        <w:t>大阪</w:t>
      </w:r>
      <w:r w:rsidR="00C52C05" w:rsidRPr="006816D8">
        <w:rPr>
          <w:rFonts w:ascii="HG丸ｺﾞｼｯｸM-PRO" w:eastAsia="HG丸ｺﾞｼｯｸM-PRO" w:hAnsi="HG丸ｺﾞｼｯｸM-PRO"/>
          <w:color w:val="000000" w:themeColor="text1"/>
          <w:sz w:val="22"/>
          <w:szCs w:val="22"/>
        </w:rPr>
        <w:t>DPAT</w:t>
      </w:r>
      <w:r w:rsidRPr="006816D8">
        <w:rPr>
          <w:rFonts w:ascii="HG丸ｺﾞｼｯｸM-PRO" w:eastAsia="HG丸ｺﾞｼｯｸM-PRO" w:hAnsi="HG丸ｺﾞｼｯｸM-PRO" w:hint="eastAsia"/>
          <w:color w:val="000000" w:themeColor="text1"/>
          <w:sz w:val="22"/>
          <w:szCs w:val="22"/>
        </w:rPr>
        <w:t>を</w:t>
      </w:r>
      <w:r w:rsidR="00484551" w:rsidRPr="006437B7">
        <w:rPr>
          <w:rFonts w:ascii="HG丸ｺﾞｼｯｸM-PRO" w:eastAsia="HG丸ｺﾞｼｯｸM-PRO" w:hAnsi="HG丸ｺﾞｼｯｸM-PRO"/>
          <w:color w:val="000000" w:themeColor="text1"/>
          <w:sz w:val="22"/>
          <w:szCs w:val="22"/>
        </w:rPr>
        <w:t>199</w:t>
      </w:r>
      <w:r w:rsidR="000C6B7C" w:rsidRPr="006816D8">
        <w:rPr>
          <w:rFonts w:ascii="HG丸ｺﾞｼｯｸM-PRO" w:eastAsia="HG丸ｺﾞｼｯｸM-PRO" w:hAnsi="HG丸ｺﾞｼｯｸM-PRO" w:hint="eastAsia"/>
          <w:color w:val="000000" w:themeColor="text1"/>
          <w:sz w:val="22"/>
          <w:szCs w:val="22"/>
        </w:rPr>
        <w:t>名（</w:t>
      </w:r>
      <w:r w:rsidR="000C6B7C" w:rsidRPr="006437B7">
        <w:rPr>
          <w:rFonts w:ascii="HG丸ｺﾞｼｯｸM-PRO" w:eastAsia="HG丸ｺﾞｼｯｸM-PRO" w:hAnsi="HG丸ｺﾞｼｯｸM-PRO" w:hint="eastAsia"/>
          <w:color w:val="000000" w:themeColor="text1"/>
          <w:sz w:val="22"/>
          <w:szCs w:val="22"/>
        </w:rPr>
        <w:t>令和</w:t>
      </w:r>
      <w:r w:rsidR="000C6B7C" w:rsidRPr="006437B7">
        <w:rPr>
          <w:rFonts w:ascii="HG丸ｺﾞｼｯｸM-PRO" w:eastAsia="HG丸ｺﾞｼｯｸM-PRO" w:hAnsi="HG丸ｺﾞｼｯｸM-PRO"/>
          <w:color w:val="000000" w:themeColor="text1"/>
          <w:sz w:val="22"/>
          <w:szCs w:val="22"/>
        </w:rPr>
        <w:t>4年12月</w:t>
      </w:r>
      <w:r w:rsidR="00AD0A03" w:rsidRPr="006816D8">
        <w:rPr>
          <w:rFonts w:ascii="HG丸ｺﾞｼｯｸM-PRO" w:eastAsia="HG丸ｺﾞｼｯｸM-PRO" w:hAnsi="HG丸ｺﾞｼｯｸM-PRO" w:hint="eastAsia"/>
          <w:color w:val="000000" w:themeColor="text1"/>
          <w:sz w:val="22"/>
          <w:szCs w:val="22"/>
        </w:rPr>
        <w:t>時点</w:t>
      </w:r>
      <w:r w:rsidR="000C6B7C" w:rsidRPr="006816D8">
        <w:rPr>
          <w:rFonts w:ascii="HG丸ｺﾞｼｯｸM-PRO" w:eastAsia="HG丸ｺﾞｼｯｸM-PRO" w:hAnsi="HG丸ｺﾞｼｯｸM-PRO" w:hint="eastAsia"/>
          <w:color w:val="000000" w:themeColor="text1"/>
          <w:sz w:val="22"/>
          <w:szCs w:val="22"/>
        </w:rPr>
        <w:t>）</w:t>
      </w:r>
      <w:r w:rsidR="00DB2ED9" w:rsidRPr="006816D8">
        <w:rPr>
          <w:rFonts w:ascii="HG丸ｺﾞｼｯｸM-PRO" w:eastAsia="HG丸ｺﾞｼｯｸM-PRO" w:hAnsi="HG丸ｺﾞｼｯｸM-PRO" w:hint="eastAsia"/>
          <w:color w:val="000000" w:themeColor="text1"/>
          <w:sz w:val="22"/>
          <w:szCs w:val="22"/>
        </w:rPr>
        <w:t>養成</w:t>
      </w:r>
      <w:r w:rsidRPr="006816D8">
        <w:rPr>
          <w:rFonts w:ascii="HG丸ｺﾞｼｯｸM-PRO" w:eastAsia="HG丸ｺﾞｼｯｸM-PRO" w:hAnsi="HG丸ｺﾞｼｯｸM-PRO" w:hint="eastAsia"/>
          <w:color w:val="000000" w:themeColor="text1"/>
          <w:sz w:val="22"/>
          <w:szCs w:val="22"/>
        </w:rPr>
        <w:t>し</w:t>
      </w:r>
      <w:r w:rsidR="000C6B7C" w:rsidRPr="006816D8">
        <w:rPr>
          <w:rFonts w:ascii="HG丸ｺﾞｼｯｸM-PRO" w:eastAsia="HG丸ｺﾞｼｯｸM-PRO" w:hAnsi="HG丸ｺﾞｼｯｸM-PRO" w:hint="eastAsia"/>
          <w:color w:val="000000" w:themeColor="text1"/>
          <w:sz w:val="22"/>
          <w:szCs w:val="22"/>
        </w:rPr>
        <w:t>て</w:t>
      </w:r>
      <w:r w:rsidR="00C1352F" w:rsidRPr="006816D8">
        <w:rPr>
          <w:rFonts w:ascii="HG丸ｺﾞｼｯｸM-PRO" w:eastAsia="HG丸ｺﾞｼｯｸM-PRO" w:hAnsi="HG丸ｺﾞｼｯｸM-PRO" w:hint="eastAsia"/>
          <w:color w:val="000000" w:themeColor="text1"/>
          <w:sz w:val="22"/>
          <w:szCs w:val="22"/>
        </w:rPr>
        <w:t>おり、必要な隊員数の確保はできて</w:t>
      </w:r>
      <w:r w:rsidR="006B0A30">
        <w:rPr>
          <w:rFonts w:ascii="HG丸ｺﾞｼｯｸM-PRO" w:eastAsia="HG丸ｺﾞｼｯｸM-PRO" w:hAnsi="HG丸ｺﾞｼｯｸM-PRO" w:hint="eastAsia"/>
          <w:color w:val="000000" w:themeColor="text1"/>
          <w:sz w:val="22"/>
          <w:szCs w:val="22"/>
        </w:rPr>
        <w:t>い</w:t>
      </w:r>
      <w:r w:rsidR="00C1352F" w:rsidRPr="006816D8">
        <w:rPr>
          <w:rFonts w:ascii="HG丸ｺﾞｼｯｸM-PRO" w:eastAsia="HG丸ｺﾞｼｯｸM-PRO" w:hAnsi="HG丸ｺﾞｼｯｸM-PRO" w:hint="eastAsia"/>
          <w:color w:val="000000" w:themeColor="text1"/>
          <w:sz w:val="22"/>
          <w:szCs w:val="22"/>
        </w:rPr>
        <w:t>ますが、今後は新規の</w:t>
      </w:r>
      <w:r w:rsidR="000C6B7C" w:rsidRPr="006437B7">
        <w:rPr>
          <w:rFonts w:ascii="HG丸ｺﾞｼｯｸM-PRO" w:eastAsia="HG丸ｺﾞｼｯｸM-PRO" w:hAnsi="HG丸ｺﾞｼｯｸM-PRO" w:hint="eastAsia"/>
          <w:color w:val="000000" w:themeColor="text1"/>
          <w:sz w:val="22"/>
          <w:szCs w:val="22"/>
        </w:rPr>
        <w:t>養成研修受講者数</w:t>
      </w:r>
      <w:r w:rsidR="00C1352F" w:rsidRPr="006816D8">
        <w:rPr>
          <w:rFonts w:ascii="HG丸ｺﾞｼｯｸM-PRO" w:eastAsia="HG丸ｺﾞｼｯｸM-PRO" w:hAnsi="HG丸ｺﾞｼｯｸM-PRO" w:hint="eastAsia"/>
          <w:color w:val="000000" w:themeColor="text1"/>
          <w:sz w:val="22"/>
          <w:szCs w:val="22"/>
        </w:rPr>
        <w:t>の確保とともに、</w:t>
      </w:r>
      <w:r w:rsidR="00C54741" w:rsidRPr="006816D8">
        <w:rPr>
          <w:rFonts w:ascii="HG丸ｺﾞｼｯｸM-PRO" w:eastAsia="HG丸ｺﾞｼｯｸM-PRO" w:hAnsi="HG丸ｺﾞｼｯｸM-PRO"/>
          <w:color w:val="000000" w:themeColor="text1"/>
          <w:sz w:val="22"/>
          <w:szCs w:val="22"/>
        </w:rPr>
        <w:t>国と連携しながら</w:t>
      </w:r>
      <w:r w:rsidR="00C54741">
        <w:rPr>
          <w:rFonts w:ascii="HG丸ｺﾞｼｯｸM-PRO" w:eastAsia="HG丸ｺﾞｼｯｸM-PRO" w:hAnsi="HG丸ｺﾞｼｯｸM-PRO" w:hint="eastAsia"/>
          <w:color w:val="000000" w:themeColor="text1"/>
          <w:sz w:val="22"/>
          <w:szCs w:val="22"/>
        </w:rPr>
        <w:t>、</w:t>
      </w:r>
      <w:r w:rsidR="00575D7A" w:rsidRPr="006816D8">
        <w:rPr>
          <w:rFonts w:ascii="HG丸ｺﾞｼｯｸM-PRO" w:eastAsia="HG丸ｺﾞｼｯｸM-PRO" w:hAnsi="HG丸ｺﾞｼｯｸM-PRO" w:hint="eastAsia"/>
          <w:color w:val="000000" w:themeColor="text1"/>
          <w:sz w:val="22"/>
          <w:szCs w:val="22"/>
        </w:rPr>
        <w:t>隊員の技能維持を目的とした研修の充実を</w:t>
      </w:r>
      <w:r w:rsidR="00C54741">
        <w:rPr>
          <w:rFonts w:ascii="HG丸ｺﾞｼｯｸM-PRO" w:eastAsia="HG丸ｺﾞｼｯｸM-PRO" w:hAnsi="HG丸ｺﾞｼｯｸM-PRO" w:hint="eastAsia"/>
          <w:color w:val="000000" w:themeColor="text1"/>
          <w:sz w:val="22"/>
          <w:szCs w:val="22"/>
        </w:rPr>
        <w:t>図っていく</w:t>
      </w:r>
      <w:r w:rsidRPr="006816D8">
        <w:rPr>
          <w:rFonts w:ascii="HG丸ｺﾞｼｯｸM-PRO" w:eastAsia="HG丸ｺﾞｼｯｸM-PRO" w:hAnsi="HG丸ｺﾞｼｯｸM-PRO"/>
          <w:color w:val="000000" w:themeColor="text1"/>
          <w:sz w:val="22"/>
          <w:szCs w:val="22"/>
        </w:rPr>
        <w:t>必要があります。</w:t>
      </w:r>
    </w:p>
    <w:p w14:paraId="6FAA8874" w14:textId="6AA4D098" w:rsidR="009356BE" w:rsidRDefault="009356BE" w:rsidP="00672B95">
      <w:pPr>
        <w:widowControl/>
        <w:ind w:leftChars="200" w:left="640" w:hangingChars="100" w:hanging="220"/>
        <w:rPr>
          <w:rFonts w:ascii="HG丸ｺﾞｼｯｸM-PRO" w:eastAsia="HG丸ｺﾞｼｯｸM-PRO" w:hAnsi="HG丸ｺﾞｼｯｸM-PRO"/>
          <w:color w:val="000000" w:themeColor="text1"/>
          <w:sz w:val="22"/>
          <w:szCs w:val="22"/>
        </w:rPr>
      </w:pPr>
    </w:p>
    <w:p w14:paraId="518CB10A" w14:textId="505761B5" w:rsidR="00E72D65" w:rsidRPr="0003712E" w:rsidRDefault="00E72D65" w:rsidP="00672B95">
      <w:pPr>
        <w:widowControl/>
        <w:ind w:leftChars="200" w:left="640" w:hangingChars="100" w:hanging="220"/>
        <w:rPr>
          <w:rFonts w:ascii="HG丸ｺﾞｼｯｸM-PRO" w:eastAsia="HG丸ｺﾞｼｯｸM-PRO" w:hAnsi="HG丸ｺﾞｼｯｸM-PRO"/>
          <w:color w:val="000000" w:themeColor="text1"/>
          <w:sz w:val="22"/>
          <w:szCs w:val="22"/>
        </w:rPr>
      </w:pPr>
      <w:r w:rsidRPr="0003712E">
        <w:rPr>
          <w:rFonts w:ascii="HG丸ｺﾞｼｯｸM-PRO" w:eastAsia="HG丸ｺﾞｼｯｸM-PRO" w:hAnsi="HG丸ｺﾞｼｯｸM-PRO" w:hint="eastAsia"/>
          <w:color w:val="000000" w:themeColor="text1"/>
          <w:sz w:val="22"/>
          <w:szCs w:val="22"/>
        </w:rPr>
        <w:t>○令和６年度の医療法の改正により、災害・感染症医療確保のため、医療業務従事者の派遣の協定を締結することが定められることから、</w:t>
      </w:r>
      <w:r w:rsidRPr="0003712E">
        <w:rPr>
          <w:rFonts w:ascii="HG丸ｺﾞｼｯｸM-PRO" w:eastAsia="HG丸ｺﾞｼｯｸM-PRO" w:hAnsi="HG丸ｺﾞｼｯｸM-PRO"/>
          <w:color w:val="000000" w:themeColor="text1"/>
          <w:sz w:val="22"/>
          <w:szCs w:val="22"/>
        </w:rPr>
        <w:t>DPAT派遣について、従来の協定の見直しを行ったところです。</w:t>
      </w:r>
    </w:p>
    <w:p w14:paraId="2E3F0720" w14:textId="449D5963" w:rsidR="00E72D65" w:rsidRPr="0003712E" w:rsidRDefault="00E72D65" w:rsidP="00672B95">
      <w:pPr>
        <w:widowControl/>
        <w:ind w:leftChars="200" w:left="640" w:hangingChars="100" w:hanging="220"/>
        <w:rPr>
          <w:rFonts w:ascii="HG丸ｺﾞｼｯｸM-PRO" w:eastAsia="HG丸ｺﾞｼｯｸM-PRO" w:hAnsi="HG丸ｺﾞｼｯｸM-PRO"/>
          <w:color w:val="000000" w:themeColor="text1"/>
          <w:sz w:val="22"/>
          <w:szCs w:val="22"/>
        </w:rPr>
      </w:pPr>
    </w:p>
    <w:p w14:paraId="0C64F6B1" w14:textId="4189BE7A" w:rsidR="00084B56" w:rsidRPr="006437B7" w:rsidRDefault="00E72D65" w:rsidP="00672B95">
      <w:pPr>
        <w:ind w:firstLineChars="200" w:firstLine="440"/>
        <w:rPr>
          <w:rFonts w:ascii="ＭＳ Ｐゴシック" w:eastAsia="ＭＳ Ｐゴシック" w:hAnsi="ＭＳ Ｐゴシック"/>
          <w:color w:val="FF0000"/>
          <w:sz w:val="22"/>
          <w:szCs w:val="22"/>
          <w:u w:val="single"/>
        </w:rPr>
      </w:pPr>
      <w:r w:rsidRPr="0003712E">
        <w:rPr>
          <w:rFonts w:ascii="ＭＳ Ｐゴシック" w:eastAsia="ＭＳ Ｐゴシック" w:hAnsi="ＭＳ Ｐゴシック" w:hint="eastAsia"/>
          <w:color w:val="000000" w:themeColor="text1"/>
          <w:sz w:val="22"/>
          <w:szCs w:val="22"/>
        </w:rPr>
        <w:t>【</w:t>
      </w:r>
      <w:r w:rsidR="00084B56" w:rsidRPr="006437B7">
        <w:rPr>
          <w:rFonts w:ascii="ＭＳ Ｐゴシック" w:eastAsia="ＭＳ Ｐゴシック" w:hAnsi="ＭＳ Ｐゴシック" w:hint="eastAsia"/>
          <w:color w:val="000000" w:themeColor="text1"/>
          <w:sz w:val="22"/>
          <w:szCs w:val="22"/>
        </w:rPr>
        <w:t>看護師</w:t>
      </w:r>
      <w:r w:rsidRPr="0003712E">
        <w:rPr>
          <w:rFonts w:ascii="ＭＳ Ｐゴシック" w:eastAsia="ＭＳ Ｐゴシック" w:hAnsi="ＭＳ Ｐゴシック" w:hint="eastAsia"/>
          <w:color w:val="000000" w:themeColor="text1"/>
          <w:sz w:val="22"/>
          <w:szCs w:val="22"/>
        </w:rPr>
        <w:t>の</w:t>
      </w:r>
      <w:r w:rsidR="00FF198B" w:rsidRPr="0003712E">
        <w:rPr>
          <w:rFonts w:ascii="ＭＳ Ｐゴシック" w:eastAsia="ＭＳ Ｐゴシック" w:hAnsi="ＭＳ Ｐゴシック" w:hint="eastAsia"/>
          <w:color w:val="000000" w:themeColor="text1"/>
          <w:sz w:val="22"/>
          <w:szCs w:val="22"/>
        </w:rPr>
        <w:t>派遣体制</w:t>
      </w:r>
      <w:r w:rsidR="00084B56" w:rsidRPr="006437B7">
        <w:rPr>
          <w:rFonts w:ascii="ＭＳ Ｐゴシック" w:eastAsia="ＭＳ Ｐゴシック" w:hAnsi="ＭＳ Ｐゴシック" w:hint="eastAsia"/>
          <w:color w:val="000000" w:themeColor="text1"/>
          <w:sz w:val="22"/>
          <w:szCs w:val="22"/>
        </w:rPr>
        <w:t>】</w:t>
      </w:r>
    </w:p>
    <w:p w14:paraId="1858AC4F" w14:textId="536FD645" w:rsidR="00084B56" w:rsidRDefault="00084B56" w:rsidP="00672B9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00E28">
        <w:rPr>
          <w:rFonts w:ascii="HG丸ｺﾞｼｯｸM-PRO" w:eastAsia="HG丸ｺﾞｼｯｸM-PRO" w:hAnsi="HG丸ｺﾞｼｯｸM-PRO" w:hint="eastAsia"/>
          <w:sz w:val="22"/>
          <w:szCs w:val="22"/>
        </w:rPr>
        <w:t>大阪府においては、災害時の避難所及び医療救護所等において、避難住民の健康相談や健康管理業務等を円滑に行うため、大阪府看護協会と協定を締結し、看護班を派遣できる体制を整備しています。</w:t>
      </w:r>
    </w:p>
    <w:p w14:paraId="320A2793" w14:textId="70E7A7FA" w:rsidR="00E31EAB" w:rsidRDefault="00E31EAB" w:rsidP="00672B95">
      <w:pPr>
        <w:widowControl/>
        <w:ind w:leftChars="200" w:left="640" w:hangingChars="100" w:hanging="220"/>
        <w:rPr>
          <w:rFonts w:ascii="ＭＳ Ｐゴシック" w:eastAsia="ＭＳ Ｐゴシック" w:hAnsi="ＭＳ Ｐゴシック"/>
          <w:color w:val="000000" w:themeColor="text1"/>
          <w:sz w:val="22"/>
          <w:szCs w:val="22"/>
        </w:rPr>
      </w:pPr>
    </w:p>
    <w:p w14:paraId="3EF8F044" w14:textId="5D3EE502" w:rsidR="00084B56" w:rsidRPr="006437B7" w:rsidRDefault="00084B56" w:rsidP="00672B95">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6A6EBB" w:rsidRPr="006437B7">
        <w:rPr>
          <w:rFonts w:ascii="HG丸ｺﾞｼｯｸM-PRO" w:eastAsia="HG丸ｺﾞｼｯｸM-PRO" w:hAnsi="HG丸ｺﾞｼｯｸM-PRO" w:hint="eastAsia"/>
          <w:color w:val="000000" w:themeColor="text1"/>
          <w:sz w:val="22"/>
          <w:szCs w:val="22"/>
        </w:rPr>
        <w:t>今後は</w:t>
      </w:r>
      <w:r w:rsidR="00BE39A9" w:rsidRPr="006437B7">
        <w:rPr>
          <w:rFonts w:ascii="HG丸ｺﾞｼｯｸM-PRO" w:eastAsia="HG丸ｺﾞｼｯｸM-PRO" w:hAnsi="HG丸ｺﾞｼｯｸM-PRO" w:hint="eastAsia"/>
          <w:color w:val="000000" w:themeColor="text1"/>
          <w:sz w:val="22"/>
          <w:szCs w:val="22"/>
        </w:rPr>
        <w:t>、</w:t>
      </w:r>
      <w:r w:rsidR="00875E58" w:rsidRPr="006437B7">
        <w:rPr>
          <w:rFonts w:ascii="HG丸ｺﾞｼｯｸM-PRO" w:eastAsia="HG丸ｺﾞｼｯｸM-PRO" w:hAnsi="HG丸ｺﾞｼｯｸM-PRO" w:hint="eastAsia"/>
          <w:color w:val="000000" w:themeColor="text1"/>
          <w:sz w:val="22"/>
          <w:szCs w:val="22"/>
        </w:rPr>
        <w:t>令和６年度の医療法の</w:t>
      </w:r>
      <w:r w:rsidR="005001FF">
        <w:rPr>
          <w:rFonts w:ascii="HG丸ｺﾞｼｯｸM-PRO" w:eastAsia="HG丸ｺﾞｼｯｸM-PRO" w:hAnsi="HG丸ｺﾞｼｯｸM-PRO" w:hint="eastAsia"/>
          <w:color w:val="000000" w:themeColor="text1"/>
          <w:sz w:val="22"/>
          <w:szCs w:val="22"/>
        </w:rPr>
        <w:t>改正</w:t>
      </w:r>
      <w:r w:rsidR="00875E58" w:rsidRPr="006437B7">
        <w:rPr>
          <w:rFonts w:ascii="HG丸ｺﾞｼｯｸM-PRO" w:eastAsia="HG丸ｺﾞｼｯｸM-PRO" w:hAnsi="HG丸ｺﾞｼｯｸM-PRO" w:hint="eastAsia"/>
          <w:color w:val="000000" w:themeColor="text1"/>
          <w:sz w:val="22"/>
          <w:szCs w:val="22"/>
        </w:rPr>
        <w:t>に伴う</w:t>
      </w:r>
      <w:r w:rsidR="0076151F" w:rsidRPr="0003712E">
        <w:rPr>
          <w:rFonts w:ascii="HG丸ｺﾞｼｯｸM-PRO" w:eastAsia="HG丸ｺﾞｼｯｸM-PRO" w:hAnsi="HG丸ｺﾞｼｯｸM-PRO" w:hint="eastAsia"/>
          <w:color w:val="000000" w:themeColor="text1"/>
          <w:sz w:val="22"/>
          <w:szCs w:val="22"/>
        </w:rPr>
        <w:t>医療</w:t>
      </w:r>
      <w:r w:rsidR="00875E58" w:rsidRPr="006437B7">
        <w:rPr>
          <w:rFonts w:ascii="HG丸ｺﾞｼｯｸM-PRO" w:eastAsia="HG丸ｺﾞｼｯｸM-PRO" w:hAnsi="HG丸ｺﾞｼｯｸM-PRO" w:hint="eastAsia"/>
          <w:color w:val="000000" w:themeColor="text1"/>
          <w:sz w:val="22"/>
          <w:szCs w:val="22"/>
        </w:rPr>
        <w:t>業務従事者派遣の</w:t>
      </w:r>
      <w:r w:rsidR="008468C7" w:rsidRPr="006437B7">
        <w:rPr>
          <w:rFonts w:ascii="HG丸ｺﾞｼｯｸM-PRO" w:eastAsia="HG丸ｺﾞｼｯｸM-PRO" w:hAnsi="HG丸ｺﾞｼｯｸM-PRO" w:hint="eastAsia"/>
          <w:color w:val="000000" w:themeColor="text1"/>
          <w:sz w:val="22"/>
          <w:szCs w:val="22"/>
        </w:rPr>
        <w:t>新たな</w:t>
      </w:r>
      <w:r w:rsidR="00875E58" w:rsidRPr="006437B7">
        <w:rPr>
          <w:rFonts w:ascii="HG丸ｺﾞｼｯｸM-PRO" w:eastAsia="HG丸ｺﾞｼｯｸM-PRO" w:hAnsi="HG丸ｺﾞｼｯｸM-PRO" w:hint="eastAsia"/>
          <w:color w:val="000000" w:themeColor="text1"/>
          <w:sz w:val="22"/>
          <w:szCs w:val="22"/>
        </w:rPr>
        <w:t>協定の</w:t>
      </w:r>
      <w:r w:rsidR="0076151F" w:rsidRPr="0003712E">
        <w:rPr>
          <w:rFonts w:ascii="HG丸ｺﾞｼｯｸM-PRO" w:eastAsia="HG丸ｺﾞｼｯｸM-PRO" w:hAnsi="HG丸ｺﾞｼｯｸM-PRO" w:hint="eastAsia"/>
          <w:color w:val="000000" w:themeColor="text1"/>
          <w:sz w:val="22"/>
          <w:szCs w:val="22"/>
        </w:rPr>
        <w:t>締結</w:t>
      </w:r>
      <w:r w:rsidR="00875E58" w:rsidRPr="006437B7">
        <w:rPr>
          <w:rFonts w:ascii="HG丸ｺﾞｼｯｸM-PRO" w:eastAsia="HG丸ｺﾞｼｯｸM-PRO" w:hAnsi="HG丸ｺﾞｼｯｸM-PRO" w:hint="eastAsia"/>
          <w:color w:val="000000" w:themeColor="text1"/>
          <w:sz w:val="22"/>
          <w:szCs w:val="22"/>
        </w:rPr>
        <w:t>を見据え</w:t>
      </w:r>
      <w:r w:rsidR="0076151F" w:rsidRPr="0003712E">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医療機関や大阪府看護協会と連携を図りながら、</w:t>
      </w:r>
      <w:r w:rsidR="008468C7" w:rsidRPr="006437B7">
        <w:rPr>
          <w:rFonts w:ascii="HG丸ｺﾞｼｯｸM-PRO" w:eastAsia="HG丸ｺﾞｼｯｸM-PRO" w:hAnsi="HG丸ｺﾞｼｯｸM-PRO" w:hint="eastAsia"/>
          <w:color w:val="000000" w:themeColor="text1"/>
          <w:sz w:val="22"/>
          <w:szCs w:val="22"/>
        </w:rPr>
        <w:t>医療機関への応援派遣を想定した</w:t>
      </w:r>
      <w:r w:rsidR="00875E58" w:rsidRPr="006437B7">
        <w:rPr>
          <w:rFonts w:ascii="HG丸ｺﾞｼｯｸM-PRO" w:eastAsia="HG丸ｺﾞｼｯｸM-PRO" w:hAnsi="HG丸ｺﾞｼｯｸM-PRO" w:hint="eastAsia"/>
          <w:color w:val="000000" w:themeColor="text1"/>
          <w:sz w:val="22"/>
          <w:szCs w:val="22"/>
        </w:rPr>
        <w:t>災害支援ナース</w:t>
      </w:r>
      <w:r w:rsidRPr="006437B7">
        <w:rPr>
          <w:rFonts w:ascii="HG丸ｺﾞｼｯｸM-PRO" w:eastAsia="HG丸ｺﾞｼｯｸM-PRO" w:hAnsi="HG丸ｺﾞｼｯｸM-PRO" w:hint="eastAsia"/>
          <w:color w:val="000000" w:themeColor="text1"/>
          <w:sz w:val="22"/>
          <w:szCs w:val="22"/>
        </w:rPr>
        <w:t>の確保に取組</w:t>
      </w:r>
      <w:r w:rsidR="00875E58" w:rsidRPr="006437B7">
        <w:rPr>
          <w:rFonts w:ascii="HG丸ｺﾞｼｯｸM-PRO" w:eastAsia="HG丸ｺﾞｼｯｸM-PRO" w:hAnsi="HG丸ｺﾞｼｯｸM-PRO" w:hint="eastAsia"/>
          <w:color w:val="000000" w:themeColor="text1"/>
          <w:sz w:val="22"/>
          <w:szCs w:val="22"/>
        </w:rPr>
        <w:t>む必要があります</w:t>
      </w:r>
      <w:r w:rsidRPr="006437B7">
        <w:rPr>
          <w:rFonts w:ascii="HG丸ｺﾞｼｯｸM-PRO" w:eastAsia="HG丸ｺﾞｼｯｸM-PRO" w:hAnsi="HG丸ｺﾞｼｯｸM-PRO" w:hint="eastAsia"/>
          <w:color w:val="000000" w:themeColor="text1"/>
          <w:sz w:val="22"/>
          <w:szCs w:val="22"/>
        </w:rPr>
        <w:t>。</w:t>
      </w:r>
    </w:p>
    <w:p w14:paraId="08C499B2" w14:textId="0B01C02D" w:rsidR="00B76DCA" w:rsidRDefault="00B76DCA" w:rsidP="009356BE">
      <w:pPr>
        <w:ind w:firstLineChars="200" w:firstLine="440"/>
        <w:rPr>
          <w:rFonts w:ascii="HG丸ｺﾞｼｯｸM-PRO" w:eastAsia="HG丸ｺﾞｼｯｸM-PRO" w:hAnsi="HG丸ｺﾞｼｯｸM-PRO"/>
          <w:color w:val="000000" w:themeColor="text1"/>
          <w:sz w:val="22"/>
          <w:szCs w:val="22"/>
        </w:rPr>
      </w:pPr>
    </w:p>
    <w:p w14:paraId="26F5483E" w14:textId="6725151D" w:rsidR="00672B95" w:rsidRDefault="00672B95" w:rsidP="009356BE">
      <w:pPr>
        <w:ind w:firstLineChars="200" w:firstLine="440"/>
        <w:rPr>
          <w:rFonts w:ascii="HG丸ｺﾞｼｯｸM-PRO" w:eastAsia="HG丸ｺﾞｼｯｸM-PRO" w:hAnsi="HG丸ｺﾞｼｯｸM-PRO"/>
          <w:color w:val="000000" w:themeColor="text1"/>
          <w:sz w:val="22"/>
          <w:szCs w:val="22"/>
        </w:rPr>
      </w:pPr>
    </w:p>
    <w:p w14:paraId="3DCC4E33" w14:textId="05960BBA" w:rsidR="00672B95" w:rsidRDefault="00672B95" w:rsidP="009356BE">
      <w:pPr>
        <w:ind w:firstLineChars="200" w:firstLine="440"/>
        <w:rPr>
          <w:rFonts w:ascii="HG丸ｺﾞｼｯｸM-PRO" w:eastAsia="HG丸ｺﾞｼｯｸM-PRO" w:hAnsi="HG丸ｺﾞｼｯｸM-PRO"/>
          <w:color w:val="000000" w:themeColor="text1"/>
          <w:sz w:val="22"/>
          <w:szCs w:val="22"/>
        </w:rPr>
      </w:pPr>
    </w:p>
    <w:p w14:paraId="0A67FE81" w14:textId="684C91F8" w:rsidR="00672B95" w:rsidRDefault="00672B95" w:rsidP="009356BE">
      <w:pPr>
        <w:ind w:firstLineChars="200" w:firstLine="440"/>
        <w:rPr>
          <w:rFonts w:ascii="HG丸ｺﾞｼｯｸM-PRO" w:eastAsia="HG丸ｺﾞｼｯｸM-PRO" w:hAnsi="HG丸ｺﾞｼｯｸM-PRO"/>
          <w:color w:val="000000" w:themeColor="text1"/>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346368" behindDoc="0" locked="0" layoutInCell="1" allowOverlap="1" wp14:anchorId="317E551E" wp14:editId="16281A0F">
                <wp:simplePos x="0" y="0"/>
                <wp:positionH relativeFrom="margin">
                  <wp:posOffset>3810</wp:posOffset>
                </wp:positionH>
                <wp:positionV relativeFrom="paragraph">
                  <wp:posOffset>91440</wp:posOffset>
                </wp:positionV>
                <wp:extent cx="6119495" cy="388620"/>
                <wp:effectExtent l="0" t="0" r="33655" b="0"/>
                <wp:wrapNone/>
                <wp:docPr id="3612" name="グループ化 3612"/>
                <wp:cNvGraphicFramePr/>
                <a:graphic xmlns:a="http://schemas.openxmlformats.org/drawingml/2006/main">
                  <a:graphicData uri="http://schemas.microsoft.com/office/word/2010/wordprocessingGroup">
                    <wpg:wgp>
                      <wpg:cNvGrpSpPr/>
                      <wpg:grpSpPr>
                        <a:xfrm>
                          <a:off x="0" y="0"/>
                          <a:ext cx="6119495" cy="388620"/>
                          <a:chOff x="-20955" y="13662"/>
                          <a:chExt cx="6119495" cy="696752"/>
                        </a:xfrm>
                      </wpg:grpSpPr>
                      <wps:wsp>
                        <wps:cNvPr id="3624" name="テキスト ボックス 3624" descr="注1　大阪DMAT養成研修：大阪府主催により実施し、年間約60名（約15チーム）を養成しています。"/>
                        <wps:cNvSpPr txBox="1"/>
                        <wps:spPr>
                          <a:xfrm>
                            <a:off x="-9525" y="32711"/>
                            <a:ext cx="6105525" cy="677703"/>
                          </a:xfrm>
                          <a:prstGeom prst="rect">
                            <a:avLst/>
                          </a:prstGeom>
                          <a:noFill/>
                          <a:ln w="6350">
                            <a:noFill/>
                          </a:ln>
                          <a:effectLst/>
                        </wps:spPr>
                        <wps:txbx>
                          <w:txbxContent>
                            <w:p w14:paraId="53B18AA8" w14:textId="78F5401D" w:rsidR="00A44CDD" w:rsidRPr="0005171F" w:rsidRDefault="00A44CDD" w:rsidP="006437B7">
                              <w:pPr>
                                <w:spacing w:line="22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sidR="00431582">
                                <w:rPr>
                                  <w:rFonts w:asciiTheme="minorEastAsia" w:eastAsiaTheme="minorEastAsia" w:hAnsiTheme="minorEastAsia" w:hint="eastAsia"/>
                                  <w:sz w:val="18"/>
                                  <w:szCs w:val="18"/>
                                </w:rPr>
                                <w:t>1</w:t>
                              </w:r>
                              <w:r w:rsidRPr="00BE2131">
                                <w:rPr>
                                  <w:rFonts w:asciiTheme="minorEastAsia" w:eastAsiaTheme="minorEastAsia" w:hAnsiTheme="minorEastAsia" w:hint="eastAsia"/>
                                  <w:sz w:val="18"/>
                                  <w:szCs w:val="18"/>
                                </w:rPr>
                                <w:t xml:space="preserve">　大阪</w:t>
                              </w:r>
                              <w:r w:rsidR="00927E7F">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養成研修：大阪府主催により実施し、年間約60名（約15チーム）を養成</w:t>
                              </w:r>
                              <w:r>
                                <w:rPr>
                                  <w:rFonts w:asciiTheme="minorEastAsia" w:eastAsiaTheme="minorEastAsia" w:hAnsiTheme="minorEastAsia" w:hint="eastAsia"/>
                                  <w:sz w:val="18"/>
                                  <w:szCs w:val="18"/>
                                </w:rPr>
                                <w:t>しています</w:t>
                              </w:r>
                              <w:r w:rsidRPr="00BE2131">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3" name="直線コネクタ 3623"/>
                        <wps:cNvCnPr/>
                        <wps:spPr>
                          <a:xfrm>
                            <a:off x="-20955" y="13662"/>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17E551E" id="グループ化 3612" o:spid="_x0000_s1067" style="position:absolute;left:0;text-align:left;margin-left:.3pt;margin-top:7.2pt;width:481.85pt;height:30.6pt;z-index:252346368;mso-position-horizontal-relative:margin;mso-width-relative:margin;mso-height-relative:margin" coordorigin="-209,136" coordsize="61194,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">
                <v:shape id="テキスト ボックス 3624" o:spid="_x0000_s1068" type="#_x0000_t202" alt="注1　大阪DMAT養成研修：大阪府主催により実施し、年間約60名（約15チーム）を養成しています。" style="position:absolute;left:-95;top:327;width:61055;height: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" filled="f" stroked="f" strokeweight=".5pt">
                  <v:textbox>
                    <w:txbxContent>
                      <w:p w14:paraId="53B18AA8" w14:textId="78F5401D" w:rsidR="00A44CDD" w:rsidRPr="0005171F" w:rsidRDefault="00A44CDD" w:rsidP="006437B7">
                        <w:pPr>
                          <w:spacing w:line="220" w:lineRule="exact"/>
                          <w:ind w:left="486" w:hangingChars="270" w:hanging="486"/>
                          <w:jc w:val="left"/>
                          <w:rPr>
                            <w:rFonts w:asciiTheme="minorEastAsia" w:eastAsiaTheme="minorEastAsia" w:hAnsiTheme="minorEastAsia"/>
                            <w:sz w:val="18"/>
                            <w:szCs w:val="18"/>
                          </w:rPr>
                        </w:pPr>
                        <w:r w:rsidRPr="00BE2131">
                          <w:rPr>
                            <w:rFonts w:asciiTheme="minorEastAsia" w:eastAsiaTheme="minorEastAsia" w:hAnsiTheme="minorEastAsia" w:hint="eastAsia"/>
                            <w:sz w:val="18"/>
                            <w:szCs w:val="18"/>
                          </w:rPr>
                          <w:t>注</w:t>
                        </w:r>
                        <w:r w:rsidR="00431582">
                          <w:rPr>
                            <w:rFonts w:asciiTheme="minorEastAsia" w:eastAsiaTheme="minorEastAsia" w:hAnsiTheme="minorEastAsia" w:hint="eastAsia"/>
                            <w:sz w:val="18"/>
                            <w:szCs w:val="18"/>
                          </w:rPr>
                          <w:t>1</w:t>
                        </w:r>
                        <w:r w:rsidRPr="00BE2131">
                          <w:rPr>
                            <w:rFonts w:asciiTheme="minorEastAsia" w:eastAsiaTheme="minorEastAsia" w:hAnsiTheme="minorEastAsia" w:hint="eastAsia"/>
                            <w:sz w:val="18"/>
                            <w:szCs w:val="18"/>
                          </w:rPr>
                          <w:t xml:space="preserve">　大阪</w:t>
                        </w:r>
                        <w:r w:rsidR="00927E7F">
                          <w:rPr>
                            <w:rFonts w:asciiTheme="minorEastAsia" w:eastAsiaTheme="minorEastAsia" w:hAnsiTheme="minorEastAsia" w:hint="eastAsia"/>
                            <w:sz w:val="18"/>
                            <w:szCs w:val="18"/>
                          </w:rPr>
                          <w:t>DMAT</w:t>
                        </w:r>
                        <w:r w:rsidRPr="00BE2131">
                          <w:rPr>
                            <w:rFonts w:asciiTheme="minorEastAsia" w:eastAsiaTheme="minorEastAsia" w:hAnsiTheme="minorEastAsia" w:hint="eastAsia"/>
                            <w:sz w:val="18"/>
                            <w:szCs w:val="18"/>
                          </w:rPr>
                          <w:t>養成研修：大阪府主催により実施し、年間約60名（約15チーム）を養成</w:t>
                        </w:r>
                        <w:r>
                          <w:rPr>
                            <w:rFonts w:asciiTheme="minorEastAsia" w:eastAsiaTheme="minorEastAsia" w:hAnsiTheme="minorEastAsia" w:hint="eastAsia"/>
                            <w:sz w:val="18"/>
                            <w:szCs w:val="18"/>
                          </w:rPr>
                          <w:t>しています</w:t>
                        </w:r>
                        <w:r w:rsidRPr="00BE2131">
                          <w:rPr>
                            <w:rFonts w:asciiTheme="minorEastAsia" w:eastAsiaTheme="minorEastAsia" w:hAnsiTheme="minorEastAsia" w:hint="eastAsia"/>
                            <w:sz w:val="18"/>
                            <w:szCs w:val="18"/>
                          </w:rPr>
                          <w:t>。</w:t>
                        </w:r>
                      </w:p>
                    </w:txbxContent>
                  </v:textbox>
                </v:shape>
                <v:line id="直線コネクタ 3623" o:spid="_x0000_s1069" style="position:absolute;visibility:visible;mso-wrap-style:square" from="-209,136" to="6098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" strokecolor="#4a7ebb"/>
                <w10:wrap anchorx="margin"/>
              </v:group>
            </w:pict>
          </mc:Fallback>
        </mc:AlternateContent>
      </w:r>
    </w:p>
    <w:p w14:paraId="6E13F3CA" w14:textId="009C6139" w:rsidR="00400B89" w:rsidRPr="006437B7" w:rsidRDefault="007C2E76" w:rsidP="0005171F">
      <w:pPr>
        <w:ind w:firstLine="220"/>
        <w:rPr>
          <w:rFonts w:ascii="ＭＳ Ｐゴシック" w:eastAsia="ＭＳ Ｐゴシック" w:hAnsi="ＭＳ Ｐゴシック"/>
          <w:color w:val="000000" w:themeColor="text1"/>
          <w:sz w:val="22"/>
          <w:szCs w:val="22"/>
        </w:rPr>
      </w:pPr>
      <w:r w:rsidRPr="006437B7">
        <w:rPr>
          <w:rFonts w:ascii="HG丸ｺﾞｼｯｸM-PRO" w:eastAsia="HG丸ｺﾞｼｯｸM-PRO" w:hAnsi="HG丸ｺﾞｼｯｸM-PRO" w:hint="eastAsia"/>
          <w:color w:val="000000" w:themeColor="text1"/>
          <w:sz w:val="22"/>
          <w:szCs w:val="22"/>
        </w:rPr>
        <w:lastRenderedPageBreak/>
        <w:t xml:space="preserve">　</w:t>
      </w:r>
      <w:r w:rsidR="00400B89" w:rsidRPr="006437B7">
        <w:rPr>
          <w:rFonts w:ascii="ＭＳ Ｐゴシック" w:eastAsia="ＭＳ Ｐゴシック" w:hAnsi="ＭＳ Ｐゴシック" w:hint="eastAsia"/>
          <w:color w:val="000000" w:themeColor="text1"/>
          <w:sz w:val="22"/>
          <w:szCs w:val="22"/>
        </w:rPr>
        <w:t>【歯科</w:t>
      </w:r>
      <w:r w:rsidR="00E72D65" w:rsidRPr="006437B7">
        <w:rPr>
          <w:rFonts w:ascii="ＭＳ Ｐゴシック" w:eastAsia="ＭＳ Ｐゴシック" w:hAnsi="ＭＳ Ｐゴシック" w:hint="eastAsia"/>
          <w:color w:val="000000" w:themeColor="text1"/>
          <w:sz w:val="22"/>
          <w:szCs w:val="22"/>
        </w:rPr>
        <w:t>医療職の派遣体制</w:t>
      </w:r>
      <w:r w:rsidR="00400B89" w:rsidRPr="006437B7">
        <w:rPr>
          <w:rFonts w:ascii="ＭＳ Ｐゴシック" w:eastAsia="ＭＳ Ｐゴシック" w:hAnsi="ＭＳ Ｐゴシック" w:hint="eastAsia"/>
          <w:color w:val="000000" w:themeColor="text1"/>
          <w:sz w:val="22"/>
          <w:szCs w:val="22"/>
        </w:rPr>
        <w:t>】</w:t>
      </w:r>
    </w:p>
    <w:p w14:paraId="6E13F3CB" w14:textId="39A9A690" w:rsidR="00400B89" w:rsidRPr="006437B7" w:rsidRDefault="00400B89" w:rsidP="00682130">
      <w:pPr>
        <w:spacing w:line="400" w:lineRule="exact"/>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EF222B" w:rsidRPr="006437B7">
        <w:rPr>
          <w:rFonts w:ascii="HG丸ｺﾞｼｯｸM-PRO" w:eastAsia="HG丸ｺﾞｼｯｸM-PRO" w:hAnsi="HG丸ｺﾞｼｯｸM-PRO" w:hint="eastAsia"/>
          <w:color w:val="000000" w:themeColor="text1"/>
          <w:sz w:val="22"/>
          <w:szCs w:val="22"/>
        </w:rPr>
        <w:t>大阪府においては、災害時の歯科医療救護活動及び避難所での歯科保健衛生活動を迅速円滑に行うため、大阪府歯科医師会と協定を締結し、歯科医療班</w:t>
      </w:r>
      <w:r w:rsidR="000F2A47" w:rsidRPr="006437B7">
        <w:rPr>
          <w:rFonts w:ascii="HG丸ｺﾞｼｯｸM-PRO" w:eastAsia="HG丸ｺﾞｼｯｸM-PRO" w:hAnsi="HG丸ｺﾞｼｯｸM-PRO" w:hint="eastAsia"/>
          <w:color w:val="000000" w:themeColor="text1"/>
          <w:sz w:val="22"/>
          <w:szCs w:val="22"/>
        </w:rPr>
        <w:t>（</w:t>
      </w:r>
      <w:r w:rsidR="000F2A47" w:rsidRPr="006437B7">
        <w:rPr>
          <w:rFonts w:ascii="HG丸ｺﾞｼｯｸM-PRO" w:eastAsia="HG丸ｺﾞｼｯｸM-PRO" w:hAnsi="HG丸ｺﾞｼｯｸM-PRO"/>
          <w:color w:val="000000" w:themeColor="text1"/>
          <w:sz w:val="22"/>
          <w:szCs w:val="22"/>
        </w:rPr>
        <w:t>JDAT</w:t>
      </w:r>
      <w:r w:rsidR="00B9551E" w:rsidRPr="00682130">
        <w:rPr>
          <w:rFonts w:ascii="HG丸ｺﾞｼｯｸM-PRO" w:eastAsia="HG丸ｺﾞｼｯｸM-PRO" w:hAnsi="HG丸ｺﾞｼｯｸM-PRO" w:hint="eastAsia"/>
          <w:color w:val="000000" w:themeColor="text1"/>
          <w:sz w:val="22"/>
          <w:szCs w:val="22"/>
          <w:vertAlign w:val="superscript"/>
        </w:rPr>
        <w:t>注</w:t>
      </w:r>
      <w:r w:rsidR="00B9551E" w:rsidRPr="00682130">
        <w:rPr>
          <w:rFonts w:ascii="HG丸ｺﾞｼｯｸM-PRO" w:eastAsia="HG丸ｺﾞｼｯｸM-PRO" w:hAnsi="HG丸ｺﾞｼｯｸM-PRO"/>
          <w:color w:val="000000" w:themeColor="text1"/>
          <w:sz w:val="22"/>
          <w:szCs w:val="22"/>
          <w:vertAlign w:val="superscript"/>
        </w:rPr>
        <w:t>1</w:t>
      </w:r>
      <w:r w:rsidR="000F2A47" w:rsidRPr="006437B7">
        <w:rPr>
          <w:rFonts w:ascii="HG丸ｺﾞｼｯｸM-PRO" w:eastAsia="HG丸ｺﾞｼｯｸM-PRO" w:hAnsi="HG丸ｺﾞｼｯｸM-PRO"/>
          <w:color w:val="000000" w:themeColor="text1"/>
          <w:sz w:val="22"/>
          <w:szCs w:val="22"/>
        </w:rPr>
        <w:t>）</w:t>
      </w:r>
      <w:r w:rsidR="00EF222B" w:rsidRPr="006437B7">
        <w:rPr>
          <w:rFonts w:ascii="HG丸ｺﾞｼｯｸM-PRO" w:eastAsia="HG丸ｺﾞｼｯｸM-PRO" w:hAnsi="HG丸ｺﾞｼｯｸM-PRO" w:hint="eastAsia"/>
          <w:color w:val="000000" w:themeColor="text1"/>
          <w:sz w:val="22"/>
          <w:szCs w:val="22"/>
        </w:rPr>
        <w:t>を派遣できる体制を</w:t>
      </w:r>
      <w:r w:rsidR="00892B98" w:rsidRPr="006437B7">
        <w:rPr>
          <w:rFonts w:ascii="HG丸ｺﾞｼｯｸM-PRO" w:eastAsia="HG丸ｺﾞｼｯｸM-PRO" w:hAnsi="HG丸ｺﾞｼｯｸM-PRO" w:hint="eastAsia"/>
          <w:color w:val="000000" w:themeColor="text1"/>
          <w:sz w:val="22"/>
          <w:szCs w:val="22"/>
        </w:rPr>
        <w:t>整備しています。今後もこの体制を維持する必要があります。</w:t>
      </w:r>
    </w:p>
    <w:p w14:paraId="6E636097" w14:textId="36A6D164" w:rsidR="00453B47" w:rsidRPr="006437B7" w:rsidRDefault="00453B47">
      <w:pPr>
        <w:ind w:leftChars="200" w:left="640" w:hangingChars="100" w:hanging="220"/>
        <w:rPr>
          <w:rFonts w:ascii="HG丸ｺﾞｼｯｸM-PRO" w:eastAsia="HG丸ｺﾞｼｯｸM-PRO" w:hAnsi="HG丸ｺﾞｼｯｸM-PRO"/>
          <w:color w:val="000000" w:themeColor="text1"/>
          <w:sz w:val="22"/>
          <w:szCs w:val="22"/>
        </w:rPr>
      </w:pPr>
    </w:p>
    <w:p w14:paraId="6E13F3CD" w14:textId="49A61E31" w:rsidR="001B3296" w:rsidRPr="006437B7" w:rsidRDefault="001B3296" w:rsidP="0005171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【薬剤師</w:t>
      </w:r>
      <w:r w:rsidR="00E72D65" w:rsidRPr="006437B7">
        <w:rPr>
          <w:rFonts w:ascii="ＭＳ Ｐゴシック" w:eastAsia="ＭＳ Ｐゴシック" w:hAnsi="ＭＳ Ｐゴシック" w:hint="eastAsia"/>
          <w:color w:val="000000" w:themeColor="text1"/>
          <w:sz w:val="22"/>
          <w:szCs w:val="22"/>
        </w:rPr>
        <w:t>の派遣体制</w:t>
      </w:r>
      <w:r w:rsidRPr="006437B7">
        <w:rPr>
          <w:rFonts w:ascii="ＭＳ Ｐゴシック" w:eastAsia="ＭＳ Ｐゴシック" w:hAnsi="ＭＳ Ｐゴシック" w:hint="eastAsia"/>
          <w:color w:val="000000" w:themeColor="text1"/>
          <w:sz w:val="22"/>
          <w:szCs w:val="22"/>
        </w:rPr>
        <w:t>】</w:t>
      </w:r>
    </w:p>
    <w:p w14:paraId="1FA02B4A" w14:textId="2EA057B6" w:rsidR="00A476F2" w:rsidRPr="006437B7" w:rsidRDefault="00A476F2" w:rsidP="00682130">
      <w:pPr>
        <w:pStyle w:val="afb"/>
        <w:spacing w:line="400" w:lineRule="exact"/>
        <w:ind w:leftChars="200" w:left="640" w:hangingChars="100" w:hanging="220"/>
        <w:rPr>
          <w:rFonts w:ascii="HG丸ｺﾞｼｯｸM-PRO" w:eastAsia="HG丸ｺﾞｼｯｸM-PRO" w:hAnsi="HG丸ｺﾞｼｯｸM-PRO"/>
          <w:color w:val="000000" w:themeColor="text1"/>
          <w:sz w:val="22"/>
        </w:rPr>
      </w:pPr>
      <w:r w:rsidRPr="006437B7">
        <w:rPr>
          <w:rFonts w:ascii="HG丸ｺﾞｼｯｸM-PRO" w:eastAsia="HG丸ｺﾞｼｯｸM-PRO" w:hAnsi="HG丸ｺﾞｼｯｸM-PRO" w:hint="eastAsia"/>
          <w:color w:val="000000" w:themeColor="text1"/>
          <w:sz w:val="22"/>
        </w:rPr>
        <w:t>○災害医療コーディネーターの中から、各医療分野における府全体の災害医療活動を調整する「専門災害医療コーディネーター」として薬剤師を選任し、薬事分野での調整に対応できる体制を</w:t>
      </w:r>
      <w:r w:rsidR="000F2A47" w:rsidRPr="006437B7">
        <w:rPr>
          <w:rFonts w:ascii="HG丸ｺﾞｼｯｸM-PRO" w:eastAsia="HG丸ｺﾞｼｯｸM-PRO" w:hAnsi="HG丸ｺﾞｼｯｸM-PRO" w:hint="eastAsia"/>
          <w:color w:val="000000" w:themeColor="text1"/>
          <w:sz w:val="22"/>
        </w:rPr>
        <w:t>整備しています</w:t>
      </w:r>
      <w:r w:rsidRPr="006437B7">
        <w:rPr>
          <w:rFonts w:ascii="HG丸ｺﾞｼｯｸM-PRO" w:eastAsia="HG丸ｺﾞｼｯｸM-PRO" w:hAnsi="HG丸ｺﾞｼｯｸM-PRO" w:hint="eastAsia"/>
          <w:color w:val="000000" w:themeColor="text1"/>
          <w:sz w:val="22"/>
        </w:rPr>
        <w:t>。</w:t>
      </w:r>
      <w:r w:rsidR="006B12F0" w:rsidRPr="006437B7">
        <w:rPr>
          <w:rFonts w:ascii="HG丸ｺﾞｼｯｸM-PRO" w:eastAsia="HG丸ｺﾞｼｯｸM-PRO" w:hAnsi="HG丸ｺﾞｼｯｸM-PRO" w:hint="eastAsia"/>
          <w:color w:val="000000" w:themeColor="text1"/>
          <w:sz w:val="22"/>
        </w:rPr>
        <w:t>今後もこの体制を維持する必要があります。</w:t>
      </w:r>
    </w:p>
    <w:p w14:paraId="3ED91FAB" w14:textId="77777777" w:rsidR="00E71BE1" w:rsidRPr="006437B7" w:rsidRDefault="00E71BE1" w:rsidP="00682130">
      <w:pPr>
        <w:pStyle w:val="afb"/>
        <w:spacing w:line="320" w:lineRule="exact"/>
        <w:ind w:leftChars="100" w:left="450" w:hangingChars="100" w:hanging="240"/>
        <w:rPr>
          <w:rFonts w:ascii="HG丸ｺﾞｼｯｸM-PRO" w:eastAsia="HG丸ｺﾞｼｯｸM-PRO" w:hAnsi="HG丸ｺﾞｼｯｸM-PRO"/>
          <w:color w:val="000000" w:themeColor="text1"/>
          <w:kern w:val="2"/>
          <w:sz w:val="24"/>
          <w:szCs w:val="22"/>
        </w:rPr>
      </w:pPr>
    </w:p>
    <w:p w14:paraId="5EA97D70" w14:textId="09E175B0" w:rsidR="00A476F2" w:rsidRPr="006437B7" w:rsidRDefault="00A476F2" w:rsidP="00682130">
      <w:pPr>
        <w:pStyle w:val="afb"/>
        <w:spacing w:line="400" w:lineRule="exact"/>
        <w:ind w:leftChars="200" w:left="640" w:hangingChars="100" w:hanging="220"/>
        <w:rPr>
          <w:color w:val="000000" w:themeColor="text1"/>
          <w:sz w:val="21"/>
        </w:rPr>
      </w:pPr>
      <w:r w:rsidRPr="006437B7">
        <w:rPr>
          <w:rFonts w:ascii="HG丸ｺﾞｼｯｸM-PRO" w:eastAsia="HG丸ｺﾞｼｯｸM-PRO" w:hAnsi="HG丸ｺﾞｼｯｸM-PRO" w:hint="eastAsia"/>
          <w:color w:val="000000" w:themeColor="text1"/>
          <w:sz w:val="22"/>
        </w:rPr>
        <w:t>○また、災害時に薬剤師が医療救護所での調剤や服薬指導、避難所における衛生管理や指導、医薬品集積所での医薬品等の仕分作業等を迅速円滑に行うため、</w:t>
      </w:r>
      <w:r w:rsidR="00433B2F" w:rsidRPr="006437B7">
        <w:rPr>
          <w:rFonts w:ascii="HG丸ｺﾞｼｯｸM-PRO" w:eastAsia="HG丸ｺﾞｼｯｸM-PRO" w:hAnsi="HG丸ｺﾞｼｯｸM-PRO" w:hint="eastAsia"/>
          <w:color w:val="000000" w:themeColor="text1"/>
          <w:sz w:val="22"/>
        </w:rPr>
        <w:t>大阪府薬剤師会と協定を締結し、薬剤師の派遣を要請できる</w:t>
      </w:r>
      <w:r w:rsidR="00461FBC" w:rsidRPr="006437B7">
        <w:rPr>
          <w:rFonts w:ascii="HG丸ｺﾞｼｯｸM-PRO" w:eastAsia="HG丸ｺﾞｼｯｸM-PRO" w:hAnsi="HG丸ｺﾞｼｯｸM-PRO" w:hint="eastAsia"/>
          <w:color w:val="000000" w:themeColor="text1"/>
          <w:sz w:val="22"/>
          <w:szCs w:val="22"/>
        </w:rPr>
        <w:t>体制を整備してい</w:t>
      </w:r>
      <w:r w:rsidR="006B0A30" w:rsidRPr="006437B7">
        <w:rPr>
          <w:rFonts w:ascii="HG丸ｺﾞｼｯｸM-PRO" w:eastAsia="HG丸ｺﾞｼｯｸM-PRO" w:hAnsi="HG丸ｺﾞｼｯｸM-PRO" w:hint="eastAsia"/>
          <w:color w:val="000000" w:themeColor="text1"/>
          <w:sz w:val="22"/>
          <w:szCs w:val="22"/>
        </w:rPr>
        <w:t>ます</w:t>
      </w:r>
      <w:r w:rsidR="006B12F0" w:rsidRPr="006437B7">
        <w:rPr>
          <w:rFonts w:ascii="HG丸ｺﾞｼｯｸM-PRO" w:eastAsia="HG丸ｺﾞｼｯｸM-PRO" w:hAnsi="HG丸ｺﾞｼｯｸM-PRO" w:hint="eastAsia"/>
          <w:color w:val="000000" w:themeColor="text1"/>
          <w:sz w:val="22"/>
          <w:szCs w:val="22"/>
        </w:rPr>
        <w:t>。</w:t>
      </w:r>
      <w:r w:rsidR="00A4695C" w:rsidRPr="006437B7">
        <w:rPr>
          <w:rFonts w:ascii="HG丸ｺﾞｼｯｸM-PRO" w:eastAsia="HG丸ｺﾞｼｯｸM-PRO" w:hAnsi="HG丸ｺﾞｼｯｸM-PRO" w:hint="eastAsia"/>
          <w:color w:val="000000" w:themeColor="text1"/>
          <w:sz w:val="22"/>
          <w:szCs w:val="22"/>
        </w:rPr>
        <w:t>今後もこの体制を</w:t>
      </w:r>
      <w:r w:rsidR="001D215B" w:rsidRPr="006437B7">
        <w:rPr>
          <w:rFonts w:ascii="HG丸ｺﾞｼｯｸM-PRO" w:eastAsia="HG丸ｺﾞｼｯｸM-PRO" w:hAnsi="HG丸ｺﾞｼｯｸM-PRO" w:hint="eastAsia"/>
          <w:color w:val="000000" w:themeColor="text1"/>
          <w:sz w:val="22"/>
          <w:szCs w:val="22"/>
        </w:rPr>
        <w:t>維持する必要があります。</w:t>
      </w:r>
    </w:p>
    <w:p w14:paraId="484C7BFE" w14:textId="5CD2B88B" w:rsidR="000C3883" w:rsidRPr="006437B7" w:rsidRDefault="000C3883">
      <w:pPr>
        <w:ind w:leftChars="200" w:left="640" w:hangingChars="100" w:hanging="220"/>
        <w:rPr>
          <w:rFonts w:ascii="HG丸ｺﾞｼｯｸM-PRO" w:eastAsia="HG丸ｺﾞｼｯｸM-PRO" w:hAnsi="HG丸ｺﾞｼｯｸM-PRO"/>
          <w:color w:val="000000" w:themeColor="text1"/>
          <w:sz w:val="22"/>
          <w:szCs w:val="22"/>
        </w:rPr>
      </w:pPr>
    </w:p>
    <w:p w14:paraId="74C828D5" w14:textId="7F322654" w:rsidR="003020BB" w:rsidRPr="006437B7" w:rsidRDefault="003020BB" w:rsidP="0005171F">
      <w:pPr>
        <w:ind w:firstLineChars="200" w:firstLine="440"/>
        <w:rPr>
          <w:rFonts w:ascii="ＭＳ Ｐゴシック" w:eastAsia="ＭＳ Ｐゴシック" w:hAnsi="ＭＳ Ｐゴシック"/>
          <w:color w:val="000000" w:themeColor="text1"/>
          <w:sz w:val="22"/>
          <w:szCs w:val="22"/>
        </w:rPr>
      </w:pPr>
      <w:r w:rsidRPr="006437B7">
        <w:rPr>
          <w:rFonts w:ascii="ＭＳ Ｐゴシック" w:eastAsia="ＭＳ Ｐゴシック" w:hAnsi="ＭＳ Ｐゴシック" w:hint="eastAsia"/>
          <w:color w:val="000000" w:themeColor="text1"/>
          <w:sz w:val="22"/>
          <w:szCs w:val="22"/>
        </w:rPr>
        <w:t>【災害医療訓練】</w:t>
      </w:r>
    </w:p>
    <w:p w14:paraId="4DA3833F" w14:textId="1D93D46B" w:rsidR="00461FBC" w:rsidRPr="006437B7" w:rsidRDefault="003020BB" w:rsidP="00682130">
      <w:pPr>
        <w:spacing w:line="400" w:lineRule="exact"/>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025D31" w:rsidRPr="006437B7">
        <w:rPr>
          <w:rFonts w:ascii="HG丸ｺﾞｼｯｸM-PRO" w:eastAsia="HG丸ｺﾞｼｯｸM-PRO" w:hAnsi="HG丸ｺﾞｼｯｸM-PRO" w:hint="eastAsia"/>
          <w:color w:val="000000" w:themeColor="text1"/>
          <w:sz w:val="22"/>
          <w:szCs w:val="22"/>
        </w:rPr>
        <w:t>大阪府では、大阪府地震・津波災害対策訓練を実施し、</w:t>
      </w:r>
      <w:r w:rsidRPr="006437B7">
        <w:rPr>
          <w:rFonts w:ascii="HG丸ｺﾞｼｯｸM-PRO" w:eastAsia="HG丸ｺﾞｼｯｸM-PRO" w:hAnsi="HG丸ｺﾞｼｯｸM-PRO" w:hint="eastAsia"/>
          <w:color w:val="000000" w:themeColor="text1"/>
          <w:sz w:val="22"/>
          <w:szCs w:val="22"/>
        </w:rPr>
        <w:t>災害時に一人でも多くの府民の生命を救うために、災害医療コーディネーターや各医療救護班</w:t>
      </w:r>
      <w:r w:rsidR="0076276B" w:rsidRPr="006437B7">
        <w:rPr>
          <w:rFonts w:ascii="HG丸ｺﾞｼｯｸM-PRO" w:eastAsia="HG丸ｺﾞｼｯｸM-PRO" w:hAnsi="HG丸ｺﾞｼｯｸM-PRO" w:hint="eastAsia"/>
          <w:color w:val="000000" w:themeColor="text1"/>
          <w:sz w:val="22"/>
          <w:szCs w:val="22"/>
        </w:rPr>
        <w:t>（保健医療活動チーム）</w:t>
      </w:r>
      <w:r w:rsidRPr="006437B7">
        <w:rPr>
          <w:rFonts w:ascii="HG丸ｺﾞｼｯｸM-PRO" w:eastAsia="HG丸ｺﾞｼｯｸM-PRO" w:hAnsi="HG丸ｺﾞｼｯｸM-PRO" w:hint="eastAsia"/>
          <w:color w:val="000000" w:themeColor="text1"/>
          <w:sz w:val="22"/>
          <w:szCs w:val="22"/>
        </w:rPr>
        <w:t>、消防、警察</w:t>
      </w:r>
      <w:r w:rsidR="00B030CF" w:rsidRPr="006437B7">
        <w:rPr>
          <w:rFonts w:ascii="HG丸ｺﾞｼｯｸM-PRO" w:eastAsia="HG丸ｺﾞｼｯｸM-PRO" w:hAnsi="HG丸ｺﾞｼｯｸM-PRO" w:hint="eastAsia"/>
          <w:color w:val="000000" w:themeColor="text1"/>
          <w:sz w:val="22"/>
          <w:szCs w:val="22"/>
        </w:rPr>
        <w:t>等</w:t>
      </w:r>
      <w:r w:rsidRPr="006437B7">
        <w:rPr>
          <w:rFonts w:ascii="HG丸ｺﾞｼｯｸM-PRO" w:eastAsia="HG丸ｺﾞｼｯｸM-PRO" w:hAnsi="HG丸ｺﾞｼｯｸM-PRO" w:hint="eastAsia"/>
          <w:color w:val="000000" w:themeColor="text1"/>
          <w:sz w:val="22"/>
          <w:szCs w:val="22"/>
        </w:rPr>
        <w:t>の関係機関</w:t>
      </w:r>
      <w:r w:rsidR="00B10B2B" w:rsidRPr="006437B7">
        <w:rPr>
          <w:rFonts w:ascii="HG丸ｺﾞｼｯｸM-PRO" w:eastAsia="HG丸ｺﾞｼｯｸM-PRO" w:hAnsi="HG丸ｺﾞｼｯｸM-PRO" w:hint="eastAsia"/>
          <w:color w:val="000000" w:themeColor="text1"/>
          <w:sz w:val="22"/>
          <w:szCs w:val="22"/>
        </w:rPr>
        <w:t>が参加する</w:t>
      </w:r>
      <w:r w:rsidRPr="006437B7">
        <w:rPr>
          <w:rFonts w:ascii="HG丸ｺﾞｼｯｸM-PRO" w:eastAsia="HG丸ｺﾞｼｯｸM-PRO" w:hAnsi="HG丸ｺﾞｼｯｸM-PRO" w:hint="eastAsia"/>
          <w:color w:val="000000" w:themeColor="text1"/>
          <w:sz w:val="22"/>
          <w:szCs w:val="22"/>
        </w:rPr>
        <w:t>訓練を</w:t>
      </w:r>
      <w:r w:rsidR="00025D31" w:rsidRPr="006437B7">
        <w:rPr>
          <w:rFonts w:ascii="HG丸ｺﾞｼｯｸM-PRO" w:eastAsia="HG丸ｺﾞｼｯｸM-PRO" w:hAnsi="HG丸ｺﾞｼｯｸM-PRO" w:hint="eastAsia"/>
          <w:color w:val="000000" w:themeColor="text1"/>
          <w:sz w:val="22"/>
          <w:szCs w:val="22"/>
        </w:rPr>
        <w:t>実施し</w:t>
      </w:r>
      <w:r w:rsidR="00461FBC" w:rsidRPr="006437B7">
        <w:rPr>
          <w:rFonts w:ascii="HG丸ｺﾞｼｯｸM-PRO" w:eastAsia="HG丸ｺﾞｼｯｸM-PRO" w:hAnsi="HG丸ｺﾞｼｯｸM-PRO" w:hint="eastAsia"/>
          <w:color w:val="000000" w:themeColor="text1"/>
          <w:sz w:val="22"/>
          <w:szCs w:val="22"/>
        </w:rPr>
        <w:t>ています。</w:t>
      </w:r>
    </w:p>
    <w:p w14:paraId="597C710B" w14:textId="6605661D" w:rsidR="00045F8A" w:rsidRPr="006437B7" w:rsidRDefault="00045F8A">
      <w:pPr>
        <w:spacing w:line="320" w:lineRule="exact"/>
        <w:rPr>
          <w:rFonts w:ascii="HG丸ｺﾞｼｯｸM-PRO" w:eastAsia="HG丸ｺﾞｼｯｸM-PRO" w:hAnsi="HG丸ｺﾞｼｯｸM-PRO"/>
          <w:color w:val="000000" w:themeColor="text1"/>
          <w:sz w:val="22"/>
          <w:szCs w:val="22"/>
        </w:rPr>
      </w:pPr>
    </w:p>
    <w:p w14:paraId="4A7652F1" w14:textId="47E0AE26" w:rsidR="00F11B7A" w:rsidRPr="006437B7" w:rsidRDefault="00461FBC" w:rsidP="00682130">
      <w:pPr>
        <w:spacing w:line="400" w:lineRule="exact"/>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○今後も、引き続き</w:t>
      </w:r>
      <w:r w:rsidR="00B10B2B" w:rsidRPr="006437B7">
        <w:rPr>
          <w:rFonts w:ascii="HG丸ｺﾞｼｯｸM-PRO" w:eastAsia="HG丸ｺﾞｼｯｸM-PRO" w:hAnsi="HG丸ｺﾞｼｯｸM-PRO" w:hint="eastAsia"/>
          <w:color w:val="000000" w:themeColor="text1"/>
          <w:sz w:val="22"/>
          <w:szCs w:val="22"/>
        </w:rPr>
        <w:t>相互</w:t>
      </w:r>
      <w:r w:rsidR="003020BB" w:rsidRPr="006437B7">
        <w:rPr>
          <w:rFonts w:ascii="HG丸ｺﾞｼｯｸM-PRO" w:eastAsia="HG丸ｺﾞｼｯｸM-PRO" w:hAnsi="HG丸ｺﾞｼｯｸM-PRO" w:hint="eastAsia"/>
          <w:color w:val="000000" w:themeColor="text1"/>
          <w:sz w:val="22"/>
          <w:szCs w:val="22"/>
        </w:rPr>
        <w:t>の連携を強化し</w:t>
      </w:r>
      <w:r w:rsidRPr="006437B7">
        <w:rPr>
          <w:rFonts w:ascii="HG丸ｺﾞｼｯｸM-PRO" w:eastAsia="HG丸ｺﾞｼｯｸM-PRO" w:hAnsi="HG丸ｺﾞｼｯｸM-PRO" w:hint="eastAsia"/>
          <w:color w:val="000000" w:themeColor="text1"/>
          <w:sz w:val="22"/>
          <w:szCs w:val="22"/>
        </w:rPr>
        <w:t>、訓練を実施</w:t>
      </w:r>
      <w:r w:rsidR="00A4695C" w:rsidRPr="006437B7">
        <w:rPr>
          <w:rFonts w:ascii="HG丸ｺﾞｼｯｸM-PRO" w:eastAsia="HG丸ｺﾞｼｯｸM-PRO" w:hAnsi="HG丸ｺﾞｼｯｸM-PRO" w:hint="eastAsia"/>
          <w:color w:val="000000" w:themeColor="text1"/>
          <w:sz w:val="22"/>
          <w:szCs w:val="22"/>
        </w:rPr>
        <w:t>し、連携における課題の抽出、改善につなげていく</w:t>
      </w:r>
      <w:r w:rsidRPr="006437B7">
        <w:rPr>
          <w:rFonts w:ascii="HG丸ｺﾞｼｯｸM-PRO" w:eastAsia="HG丸ｺﾞｼｯｸM-PRO" w:hAnsi="HG丸ｺﾞｼｯｸM-PRO" w:hint="eastAsia"/>
          <w:color w:val="000000" w:themeColor="text1"/>
          <w:sz w:val="22"/>
          <w:szCs w:val="22"/>
        </w:rPr>
        <w:t>必要があります。</w:t>
      </w:r>
    </w:p>
    <w:p w14:paraId="191AA582" w14:textId="41E05505" w:rsidR="00F11B7A" w:rsidRPr="006437B7" w:rsidRDefault="00F11B7A" w:rsidP="00682130">
      <w:pPr>
        <w:spacing w:line="320" w:lineRule="exact"/>
        <w:rPr>
          <w:rFonts w:ascii="HG丸ｺﾞｼｯｸM-PRO" w:eastAsia="HG丸ｺﾞｼｯｸM-PRO" w:hAnsi="HG丸ｺﾞｼｯｸM-PRO"/>
          <w:color w:val="000000" w:themeColor="text1"/>
          <w:sz w:val="22"/>
          <w:szCs w:val="22"/>
        </w:rPr>
      </w:pPr>
    </w:p>
    <w:p w14:paraId="73372D50" w14:textId="6C5673BC" w:rsidR="00F17823" w:rsidRDefault="00F11B7A" w:rsidP="00682130">
      <w:pPr>
        <w:spacing w:line="400" w:lineRule="exact"/>
        <w:ind w:leftChars="200" w:left="640" w:hangingChars="100" w:hanging="220"/>
        <w:rPr>
          <w:rFonts w:ascii="HG丸ｺﾞｼｯｸM-PRO" w:eastAsia="HG丸ｺﾞｼｯｸM-PRO" w:hAnsi="HG丸ｺﾞｼｯｸM-PRO"/>
          <w:sz w:val="22"/>
          <w:szCs w:val="22"/>
        </w:rPr>
      </w:pPr>
      <w:r w:rsidRPr="006437B7">
        <w:rPr>
          <w:rFonts w:ascii="HG丸ｺﾞｼｯｸM-PRO" w:eastAsia="HG丸ｺﾞｼｯｸM-PRO" w:hAnsi="HG丸ｺﾞｼｯｸM-PRO" w:hint="eastAsia"/>
          <w:color w:val="000000" w:themeColor="text1"/>
          <w:sz w:val="22"/>
          <w:szCs w:val="22"/>
        </w:rPr>
        <w:t>○</w:t>
      </w:r>
      <w:r w:rsidR="007901F3" w:rsidRPr="006437B7">
        <w:rPr>
          <w:rFonts w:ascii="HG丸ｺﾞｼｯｸM-PRO" w:eastAsia="HG丸ｺﾞｼｯｸM-PRO" w:hAnsi="HG丸ｺﾞｼｯｸM-PRO" w:hint="eastAsia"/>
          <w:color w:val="000000" w:themeColor="text1"/>
          <w:sz w:val="22"/>
          <w:szCs w:val="22"/>
        </w:rPr>
        <w:t>また、</w:t>
      </w:r>
      <w:r w:rsidR="00BC38A2" w:rsidRPr="00672B95">
        <w:rPr>
          <w:rFonts w:ascii="HG丸ｺﾞｼｯｸM-PRO" w:eastAsia="HG丸ｺﾞｼｯｸM-PRO" w:hAnsi="HG丸ｺﾞｼｯｸM-PRO" w:hint="eastAsia"/>
          <w:color w:val="000000" w:themeColor="text1"/>
          <w:sz w:val="22"/>
          <w:szCs w:val="22"/>
        </w:rPr>
        <w:t>大規模地震など</w:t>
      </w:r>
      <w:r w:rsidR="004C6E7D" w:rsidRPr="006437B7">
        <w:rPr>
          <w:rFonts w:ascii="HG丸ｺﾞｼｯｸM-PRO" w:eastAsia="HG丸ｺﾞｼｯｸM-PRO" w:hAnsi="HG丸ｺﾞｼｯｸM-PRO" w:hint="eastAsia"/>
          <w:color w:val="000000" w:themeColor="text1"/>
          <w:sz w:val="22"/>
          <w:szCs w:val="22"/>
        </w:rPr>
        <w:t>も想定した広域的な災害訓練を行う必要もあり</w:t>
      </w:r>
      <w:r w:rsidRPr="006437B7">
        <w:rPr>
          <w:rFonts w:ascii="HG丸ｺﾞｼｯｸM-PRO" w:eastAsia="HG丸ｺﾞｼｯｸM-PRO" w:hAnsi="HG丸ｺﾞｼｯｸM-PRO" w:hint="eastAsia"/>
          <w:color w:val="000000" w:themeColor="text1"/>
          <w:sz w:val="22"/>
          <w:szCs w:val="22"/>
        </w:rPr>
        <w:t>、令和６年度には大阪府</w:t>
      </w:r>
      <w:r w:rsidR="007901F3" w:rsidRPr="006437B7">
        <w:rPr>
          <w:rFonts w:ascii="HG丸ｺﾞｼｯｸM-PRO" w:eastAsia="HG丸ｺﾞｼｯｸM-PRO" w:hAnsi="HG丸ｺﾞｼｯｸM-PRO" w:hint="eastAsia"/>
          <w:color w:val="000000" w:themeColor="text1"/>
          <w:sz w:val="22"/>
          <w:szCs w:val="22"/>
        </w:rPr>
        <w:t>において</w:t>
      </w:r>
      <w:r w:rsidRPr="006437B7">
        <w:rPr>
          <w:rFonts w:ascii="HG丸ｺﾞｼｯｸM-PRO" w:eastAsia="HG丸ｺﾞｼｯｸM-PRO" w:hAnsi="HG丸ｺﾞｼｯｸM-PRO" w:hint="eastAsia"/>
          <w:color w:val="000000" w:themeColor="text1"/>
          <w:sz w:val="22"/>
          <w:szCs w:val="22"/>
        </w:rPr>
        <w:t>近畿</w:t>
      </w:r>
      <w:r w:rsidR="00C225A8" w:rsidRPr="006437B7">
        <w:rPr>
          <w:rFonts w:ascii="HG丸ｺﾞｼｯｸM-PRO" w:eastAsia="HG丸ｺﾞｼｯｸM-PRO" w:hAnsi="HG丸ｺﾞｼｯｸM-PRO" w:hint="eastAsia"/>
          <w:color w:val="000000" w:themeColor="text1"/>
          <w:sz w:val="22"/>
          <w:szCs w:val="22"/>
        </w:rPr>
        <w:t>地方</w:t>
      </w:r>
      <w:r w:rsidR="00C225A8" w:rsidRPr="006437B7">
        <w:rPr>
          <w:rFonts w:ascii="HG丸ｺﾞｼｯｸM-PRO" w:eastAsia="HG丸ｺﾞｼｯｸM-PRO" w:hAnsi="HG丸ｺﾞｼｯｸM-PRO"/>
          <w:color w:val="000000" w:themeColor="text1"/>
          <w:sz w:val="22"/>
          <w:szCs w:val="22"/>
        </w:rPr>
        <w:t>DMAT</w:t>
      </w:r>
      <w:r w:rsidRPr="006437B7">
        <w:rPr>
          <w:rFonts w:ascii="HG丸ｺﾞｼｯｸM-PRO" w:eastAsia="HG丸ｺﾞｼｯｸM-PRO" w:hAnsi="HG丸ｺﾞｼｯｸM-PRO" w:hint="eastAsia"/>
          <w:color w:val="000000" w:themeColor="text1"/>
          <w:sz w:val="22"/>
          <w:szCs w:val="22"/>
        </w:rPr>
        <w:t>ブロック訓練</w:t>
      </w:r>
      <w:r w:rsidR="00E72D65" w:rsidRPr="006437B7">
        <w:rPr>
          <w:rFonts w:ascii="HG丸ｺﾞｼｯｸM-PRO" w:eastAsia="HG丸ｺﾞｼｯｸM-PRO" w:hAnsi="HG丸ｺﾞｼｯｸM-PRO" w:hint="eastAsia"/>
          <w:color w:val="000000" w:themeColor="text1"/>
          <w:sz w:val="22"/>
          <w:szCs w:val="22"/>
          <w:vertAlign w:val="superscript"/>
        </w:rPr>
        <w:t>注</w:t>
      </w:r>
      <w:r w:rsidR="00B9551E">
        <w:rPr>
          <w:rFonts w:ascii="HG丸ｺﾞｼｯｸM-PRO" w:eastAsia="HG丸ｺﾞｼｯｸM-PRO" w:hAnsi="HG丸ｺﾞｼｯｸM-PRO" w:hint="eastAsia"/>
          <w:color w:val="000000" w:themeColor="text1"/>
          <w:sz w:val="22"/>
          <w:szCs w:val="22"/>
          <w:vertAlign w:val="superscript"/>
        </w:rPr>
        <w:t>2</w:t>
      </w:r>
      <w:r w:rsidR="00E72D65" w:rsidRPr="006437B7">
        <w:rPr>
          <w:rFonts w:ascii="HG丸ｺﾞｼｯｸM-PRO" w:eastAsia="HG丸ｺﾞｼｯｸM-PRO" w:hAnsi="HG丸ｺﾞｼｯｸM-PRO" w:hint="eastAsia"/>
          <w:color w:val="000000" w:themeColor="text1"/>
          <w:sz w:val="22"/>
          <w:szCs w:val="22"/>
        </w:rPr>
        <w:t>を</w:t>
      </w:r>
      <w:r w:rsidR="004C6E7D" w:rsidRPr="006437B7">
        <w:rPr>
          <w:rFonts w:ascii="HG丸ｺﾞｼｯｸM-PRO" w:eastAsia="HG丸ｺﾞｼｯｸM-PRO" w:hAnsi="HG丸ｺﾞｼｯｸM-PRO" w:hint="eastAsia"/>
          <w:color w:val="000000" w:themeColor="text1"/>
          <w:sz w:val="22"/>
          <w:szCs w:val="22"/>
        </w:rPr>
        <w:t>予定</w:t>
      </w:r>
      <w:r w:rsidR="00E72D65" w:rsidRPr="006437B7">
        <w:rPr>
          <w:rFonts w:ascii="HG丸ｺﾞｼｯｸM-PRO" w:eastAsia="HG丸ｺﾞｼｯｸM-PRO" w:hAnsi="HG丸ｺﾞｼｯｸM-PRO" w:hint="eastAsia"/>
          <w:color w:val="000000" w:themeColor="text1"/>
          <w:sz w:val="22"/>
          <w:szCs w:val="22"/>
        </w:rPr>
        <w:t>しています</w:t>
      </w:r>
      <w:r w:rsidRPr="006437B7">
        <w:rPr>
          <w:rFonts w:ascii="HG丸ｺﾞｼｯｸM-PRO" w:eastAsia="HG丸ｺﾞｼｯｸM-PRO" w:hAnsi="HG丸ｺﾞｼｯｸM-PRO" w:hint="eastAsia"/>
          <w:color w:val="000000" w:themeColor="text1"/>
          <w:sz w:val="22"/>
          <w:szCs w:val="22"/>
        </w:rPr>
        <w:t>。</w:t>
      </w:r>
    </w:p>
    <w:p w14:paraId="6F08C89A" w14:textId="77777777" w:rsidR="00672B95" w:rsidRPr="00700E28" w:rsidRDefault="00672B95" w:rsidP="00672B95">
      <w:pPr>
        <w:spacing w:line="360" w:lineRule="auto"/>
        <w:ind w:leftChars="200" w:left="640" w:hangingChars="100" w:hanging="220"/>
        <w:rPr>
          <w:rFonts w:ascii="HG丸ｺﾞｼｯｸM-PRO" w:eastAsia="HG丸ｺﾞｼｯｸM-PRO" w:hAnsi="HG丸ｺﾞｼｯｸM-PRO"/>
          <w:sz w:val="22"/>
          <w:szCs w:val="22"/>
        </w:rPr>
      </w:pPr>
    </w:p>
    <w:p w14:paraId="6E13F3E1" w14:textId="33993390" w:rsidR="00F85ABD" w:rsidRPr="00AC7B05" w:rsidRDefault="00B13C4D" w:rsidP="00052F67">
      <w:pPr>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w:t>
      </w:r>
      <w:r w:rsidR="00261C61">
        <w:rPr>
          <w:rFonts w:ascii="ＭＳ ゴシック" w:eastAsia="ＭＳ ゴシック" w:hAnsi="ＭＳ ゴシック" w:hint="eastAsia"/>
          <w:b/>
          <w:color w:val="0070C0"/>
          <w:sz w:val="28"/>
          <w:szCs w:val="28"/>
        </w:rPr>
        <w:t>５</w:t>
      </w:r>
      <w:r w:rsidRPr="002C5464">
        <w:rPr>
          <w:rFonts w:ascii="ＭＳ ゴシック" w:eastAsia="ＭＳ ゴシック" w:hAnsi="ＭＳ ゴシック" w:hint="eastAsia"/>
          <w:b/>
          <w:color w:val="0070C0"/>
          <w:sz w:val="28"/>
          <w:szCs w:val="28"/>
        </w:rPr>
        <w:t>）</w:t>
      </w:r>
      <w:r w:rsidRPr="009C65DE">
        <w:rPr>
          <w:rFonts w:ascii="ＭＳ ゴシック" w:eastAsia="ＭＳ ゴシック" w:hAnsi="ＭＳ ゴシック" w:hint="eastAsia"/>
          <w:b/>
          <w:color w:val="0070C0"/>
          <w:sz w:val="28"/>
          <w:szCs w:val="28"/>
        </w:rPr>
        <w:t>災害</w:t>
      </w:r>
      <w:r>
        <w:rPr>
          <w:rFonts w:ascii="ＭＳ ゴシック" w:eastAsia="ＭＳ ゴシック" w:hAnsi="ＭＳ ゴシック" w:hint="eastAsia"/>
          <w:b/>
          <w:color w:val="0070C0"/>
          <w:sz w:val="28"/>
          <w:szCs w:val="28"/>
        </w:rPr>
        <w:t>に備えた保健所</w:t>
      </w:r>
      <w:r w:rsidR="009227E9" w:rsidRPr="008C28E3">
        <w:rPr>
          <w:rFonts w:ascii="ＭＳ ゴシック" w:eastAsia="ＭＳ ゴシック" w:hAnsi="ＭＳ ゴシック" w:hint="eastAsia"/>
          <w:b/>
          <w:color w:val="0070C0"/>
          <w:sz w:val="28"/>
          <w:szCs w:val="28"/>
        </w:rPr>
        <w:t>等</w:t>
      </w:r>
      <w:r>
        <w:rPr>
          <w:rFonts w:ascii="ＭＳ ゴシック" w:eastAsia="ＭＳ ゴシック" w:hAnsi="ＭＳ ゴシック" w:hint="eastAsia"/>
          <w:b/>
          <w:color w:val="0070C0"/>
          <w:sz w:val="28"/>
          <w:szCs w:val="28"/>
        </w:rPr>
        <w:t>の役割</w:t>
      </w:r>
    </w:p>
    <w:p w14:paraId="22024B11" w14:textId="51037400" w:rsidR="00DB2ED9" w:rsidRDefault="00F85ABD" w:rsidP="00682130">
      <w:pPr>
        <w:spacing w:line="400" w:lineRule="exact"/>
        <w:ind w:leftChars="200" w:left="640" w:hangingChars="100" w:hanging="220"/>
        <w:rPr>
          <w:rFonts w:ascii="HG丸ｺﾞｼｯｸM-PRO" w:eastAsia="HG丸ｺﾞｼｯｸM-PRO" w:hAnsi="HG丸ｺﾞｼｯｸM-PRO"/>
          <w:sz w:val="22"/>
          <w:szCs w:val="22"/>
        </w:rPr>
      </w:pPr>
      <w:r w:rsidRPr="00801036">
        <w:rPr>
          <w:rFonts w:ascii="HG丸ｺﾞｼｯｸM-PRO" w:eastAsia="HG丸ｺﾞｼｯｸM-PRO" w:hAnsi="HG丸ｺﾞｼｯｸM-PRO" w:hint="eastAsia"/>
          <w:sz w:val="22"/>
          <w:szCs w:val="22"/>
        </w:rPr>
        <w:t>○</w:t>
      </w:r>
      <w:r w:rsidR="00801036" w:rsidRPr="00801036">
        <w:rPr>
          <w:rFonts w:ascii="HG丸ｺﾞｼｯｸM-PRO" w:eastAsia="HG丸ｺﾞｼｯｸM-PRO" w:hAnsi="HG丸ｺﾞｼｯｸM-PRO" w:hint="eastAsia"/>
          <w:sz w:val="22"/>
          <w:szCs w:val="22"/>
        </w:rPr>
        <w:t>保健所</w:t>
      </w:r>
      <w:r w:rsidR="009227E9" w:rsidRPr="008C28E3">
        <w:rPr>
          <w:rFonts w:ascii="HG丸ｺﾞｼｯｸM-PRO" w:eastAsia="HG丸ｺﾞｼｯｸM-PRO" w:hAnsi="HG丸ｺﾞｼｯｸM-PRO" w:hint="eastAsia"/>
          <w:sz w:val="22"/>
          <w:szCs w:val="22"/>
        </w:rPr>
        <w:t>等</w:t>
      </w:r>
      <w:r w:rsidR="00801036" w:rsidRPr="008C28E3">
        <w:rPr>
          <w:rFonts w:ascii="HG丸ｺﾞｼｯｸM-PRO" w:eastAsia="HG丸ｺﾞｼｯｸM-PRO" w:hAnsi="HG丸ｺﾞｼｯｸM-PRO" w:hint="eastAsia"/>
          <w:sz w:val="22"/>
          <w:szCs w:val="22"/>
        </w:rPr>
        <w:t>は</w:t>
      </w:r>
      <w:r w:rsidR="00801036" w:rsidRPr="00801036">
        <w:rPr>
          <w:rFonts w:ascii="HG丸ｺﾞｼｯｸM-PRO" w:eastAsia="HG丸ｺﾞｼｯｸM-PRO" w:hAnsi="HG丸ｺﾞｼｯｸM-PRO" w:hint="eastAsia"/>
          <w:sz w:val="22"/>
          <w:szCs w:val="22"/>
        </w:rPr>
        <w:t>災害現場に最も近い保健医療行政機関として、災害時には地域</w:t>
      </w:r>
      <w:r w:rsidR="002B510D">
        <w:rPr>
          <w:rFonts w:ascii="HG丸ｺﾞｼｯｸM-PRO" w:eastAsia="HG丸ｺﾞｼｯｸM-PRO" w:hAnsi="HG丸ｺﾞｼｯｸM-PRO" w:hint="eastAsia"/>
          <w:sz w:val="22"/>
          <w:szCs w:val="22"/>
        </w:rPr>
        <w:t>の保健医療活動の総合調整を行う保健所保健</w:t>
      </w:r>
      <w:r w:rsidR="00801036" w:rsidRPr="00801036">
        <w:rPr>
          <w:rFonts w:ascii="HG丸ｺﾞｼｯｸM-PRO" w:eastAsia="HG丸ｺﾞｼｯｸM-PRO" w:hAnsi="HG丸ｺﾞｼｯｸM-PRO" w:hint="eastAsia"/>
          <w:sz w:val="22"/>
          <w:szCs w:val="22"/>
        </w:rPr>
        <w:t>医療</w:t>
      </w:r>
      <w:r w:rsidR="002B510D">
        <w:rPr>
          <w:rFonts w:ascii="HG丸ｺﾞｼｯｸM-PRO" w:eastAsia="HG丸ｺﾞｼｯｸM-PRO" w:hAnsi="HG丸ｺﾞｼｯｸM-PRO" w:hint="eastAsia"/>
          <w:sz w:val="22"/>
          <w:szCs w:val="22"/>
        </w:rPr>
        <w:t>調整</w:t>
      </w:r>
      <w:r w:rsidR="00801036" w:rsidRPr="00801036">
        <w:rPr>
          <w:rFonts w:ascii="HG丸ｺﾞｼｯｸM-PRO" w:eastAsia="HG丸ｺﾞｼｯｸM-PRO" w:hAnsi="HG丸ｺﾞｼｯｸM-PRO" w:hint="eastAsia"/>
          <w:sz w:val="22"/>
          <w:szCs w:val="22"/>
        </w:rPr>
        <w:t>本部を設置し、地域の医療機関情報や避難所</w:t>
      </w:r>
      <w:r w:rsidR="00860EC0">
        <w:rPr>
          <w:rFonts w:ascii="HG丸ｺﾞｼｯｸM-PRO" w:eastAsia="HG丸ｺﾞｼｯｸM-PRO" w:hAnsi="HG丸ｺﾞｼｯｸM-PRO" w:hint="eastAsia"/>
          <w:sz w:val="22"/>
          <w:szCs w:val="22"/>
        </w:rPr>
        <w:t>・救護所</w:t>
      </w:r>
      <w:r w:rsidR="00801036" w:rsidRPr="00801036">
        <w:rPr>
          <w:rFonts w:ascii="HG丸ｺﾞｼｯｸM-PRO" w:eastAsia="HG丸ｺﾞｼｯｸM-PRO" w:hAnsi="HG丸ｺﾞｼｯｸM-PRO" w:hint="eastAsia"/>
          <w:sz w:val="22"/>
          <w:szCs w:val="22"/>
        </w:rPr>
        <w:t>の状況を把握するとともに、医療救護</w:t>
      </w:r>
      <w:r w:rsidR="00015878">
        <w:rPr>
          <w:rFonts w:ascii="HG丸ｺﾞｼｯｸM-PRO" w:eastAsia="HG丸ｺﾞｼｯｸM-PRO" w:hAnsi="HG丸ｺﾞｼｯｸM-PRO" w:hint="eastAsia"/>
          <w:sz w:val="22"/>
          <w:szCs w:val="22"/>
        </w:rPr>
        <w:t>班</w:t>
      </w:r>
      <w:r w:rsidR="0076276B">
        <w:rPr>
          <w:rFonts w:ascii="HG丸ｺﾞｼｯｸM-PRO" w:eastAsia="HG丸ｺﾞｼｯｸM-PRO" w:hAnsi="HG丸ｺﾞｼｯｸM-PRO" w:hint="eastAsia"/>
          <w:sz w:val="22"/>
          <w:szCs w:val="22"/>
        </w:rPr>
        <w:t>（保健医療活動チーム）</w:t>
      </w:r>
      <w:r w:rsidR="00801036" w:rsidRPr="00801036">
        <w:rPr>
          <w:rFonts w:ascii="HG丸ｺﾞｼｯｸM-PRO" w:eastAsia="HG丸ｺﾞｼｯｸM-PRO" w:hAnsi="HG丸ｺﾞｼｯｸM-PRO" w:hint="eastAsia"/>
          <w:sz w:val="22"/>
          <w:szCs w:val="22"/>
        </w:rPr>
        <w:t>の</w:t>
      </w:r>
      <w:r w:rsidR="00015878">
        <w:rPr>
          <w:rFonts w:ascii="HG丸ｺﾞｼｯｸM-PRO" w:eastAsia="HG丸ｺﾞｼｯｸM-PRO" w:hAnsi="HG丸ｺﾞｼｯｸM-PRO" w:hint="eastAsia"/>
          <w:sz w:val="22"/>
          <w:szCs w:val="22"/>
        </w:rPr>
        <w:t>受入れ</w:t>
      </w:r>
      <w:r w:rsidR="00801036" w:rsidRPr="00801036">
        <w:rPr>
          <w:rFonts w:ascii="HG丸ｺﾞｼｯｸM-PRO" w:eastAsia="HG丸ｺﾞｼｯｸM-PRO" w:hAnsi="HG丸ｺﾞｼｯｸM-PRO" w:hint="eastAsia"/>
          <w:sz w:val="22"/>
          <w:szCs w:val="22"/>
        </w:rPr>
        <w:t>や医薬品等の調達への支援</w:t>
      </w:r>
      <w:r w:rsidR="00B569BE" w:rsidRPr="0005171F">
        <w:rPr>
          <w:rFonts w:ascii="HG丸ｺﾞｼｯｸM-PRO" w:eastAsia="HG丸ｺﾞｼｯｸM-PRO" w:hAnsi="HG丸ｺﾞｼｯｸM-PRO" w:hint="eastAsia"/>
          <w:sz w:val="22"/>
          <w:szCs w:val="22"/>
        </w:rPr>
        <w:t>に関する必要な調整</w:t>
      </w:r>
      <w:r w:rsidR="00801036" w:rsidRPr="00801036">
        <w:rPr>
          <w:rFonts w:ascii="HG丸ｺﾞｼｯｸM-PRO" w:eastAsia="HG丸ｺﾞｼｯｸM-PRO" w:hAnsi="HG丸ｺﾞｼｯｸM-PRO" w:hint="eastAsia"/>
          <w:sz w:val="22"/>
          <w:szCs w:val="22"/>
        </w:rPr>
        <w:t>を</w:t>
      </w:r>
      <w:r w:rsidR="00860EC0">
        <w:rPr>
          <w:rFonts w:ascii="HG丸ｺﾞｼｯｸM-PRO" w:eastAsia="HG丸ｺﾞｼｯｸM-PRO" w:hAnsi="HG丸ｺﾞｼｯｸM-PRO" w:hint="eastAsia"/>
          <w:sz w:val="22"/>
          <w:szCs w:val="22"/>
        </w:rPr>
        <w:t>発災直後から中長期にかけて</w:t>
      </w:r>
      <w:r w:rsidR="00801036" w:rsidRPr="00801036">
        <w:rPr>
          <w:rFonts w:ascii="HG丸ｺﾞｼｯｸM-PRO" w:eastAsia="HG丸ｺﾞｼｯｸM-PRO" w:hAnsi="HG丸ｺﾞｼｯｸM-PRO" w:hint="eastAsia"/>
          <w:sz w:val="22"/>
          <w:szCs w:val="22"/>
        </w:rPr>
        <w:t>行います。</w:t>
      </w:r>
    </w:p>
    <w:p w14:paraId="0C861286" w14:textId="0FAABB1D" w:rsidR="00672B95" w:rsidRDefault="00672B95" w:rsidP="008F561A">
      <w:pPr>
        <w:ind w:leftChars="200" w:left="640" w:hangingChars="100" w:hanging="220"/>
        <w:rPr>
          <w:rFonts w:ascii="HG丸ｺﾞｼｯｸM-PRO" w:eastAsia="HG丸ｺﾞｼｯｸM-PRO" w:hAnsi="HG丸ｺﾞｼｯｸM-PRO"/>
          <w:sz w:val="22"/>
          <w:szCs w:val="22"/>
        </w:rPr>
      </w:pPr>
    </w:p>
    <w:p w14:paraId="4BDBB7D9" w14:textId="23D8F1A6" w:rsidR="00DB2ED9" w:rsidRDefault="002808F2" w:rsidP="008F561A">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634112" behindDoc="0" locked="0" layoutInCell="1" allowOverlap="1" wp14:anchorId="1BE59750" wp14:editId="2268281D">
                <wp:simplePos x="0" y="0"/>
                <wp:positionH relativeFrom="margin">
                  <wp:posOffset>-11430</wp:posOffset>
                </wp:positionH>
                <wp:positionV relativeFrom="paragraph">
                  <wp:posOffset>18415</wp:posOffset>
                </wp:positionV>
                <wp:extent cx="6155690" cy="972820"/>
                <wp:effectExtent l="0" t="0" r="16510" b="0"/>
                <wp:wrapNone/>
                <wp:docPr id="23" name="グループ化 23"/>
                <wp:cNvGraphicFramePr/>
                <a:graphic xmlns:a="http://schemas.openxmlformats.org/drawingml/2006/main">
                  <a:graphicData uri="http://schemas.microsoft.com/office/word/2010/wordprocessingGroup">
                    <wpg:wgp>
                      <wpg:cNvGrpSpPr/>
                      <wpg:grpSpPr>
                        <a:xfrm>
                          <a:off x="0" y="0"/>
                          <a:ext cx="6155690" cy="972820"/>
                          <a:chOff x="-5716" y="0"/>
                          <a:chExt cx="6156310" cy="1013872"/>
                        </a:xfrm>
                      </wpg:grpSpPr>
                      <wps:wsp>
                        <wps:cNvPr id="39" name="テキスト ボックス 39" descr="注1　近畿地方DMATブロック訓練：大規模災害発生時において、近畿府県のDMATを中心とした医療機関との連携・協力、迅速な医療救護活動が行うよう、平成22年度から近畿各府県の持ち回りにて年1回実施している訓練です。"/>
                        <wps:cNvSpPr txBox="1"/>
                        <wps:spPr>
                          <a:xfrm>
                            <a:off x="-5716" y="1195"/>
                            <a:ext cx="6156310" cy="1012677"/>
                          </a:xfrm>
                          <a:prstGeom prst="rect">
                            <a:avLst/>
                          </a:prstGeom>
                          <a:noFill/>
                          <a:ln w="6350">
                            <a:noFill/>
                          </a:ln>
                          <a:effectLst/>
                        </wps:spPr>
                        <wps:txbx>
                          <w:txbxContent>
                            <w:p w14:paraId="77DF9843" w14:textId="046091FD" w:rsidR="00B9551E" w:rsidRPr="002C4382" w:rsidRDefault="00B9551E">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Pr="006437B7">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 xml:space="preserve">　</w:t>
                              </w:r>
                              <w:r w:rsidRPr="00682130">
                                <w:rPr>
                                  <w:rFonts w:asciiTheme="minorEastAsia" w:eastAsiaTheme="minorEastAsia" w:hAnsiTheme="minorEastAsia"/>
                                  <w:color w:val="000000" w:themeColor="text1"/>
                                  <w:spacing w:val="-2"/>
                                  <w:sz w:val="18"/>
                                  <w:szCs w:val="18"/>
                                </w:rPr>
                                <w:t>JDAT</w:t>
                              </w:r>
                              <w:r w:rsidRPr="00682130">
                                <w:rPr>
                                  <w:rFonts w:asciiTheme="minorEastAsia" w:eastAsiaTheme="minorEastAsia" w:hAnsiTheme="minorEastAsia" w:hint="eastAsia"/>
                                  <w:color w:val="000000" w:themeColor="text1"/>
                                  <w:spacing w:val="-2"/>
                                  <w:sz w:val="18"/>
                                  <w:szCs w:val="18"/>
                                </w:rPr>
                                <w:t>：</w:t>
                              </w:r>
                              <w:r w:rsidRPr="00682130">
                                <w:rPr>
                                  <w:rFonts w:asciiTheme="minorEastAsia" w:eastAsiaTheme="minorEastAsia" w:hAnsiTheme="minorEastAsia"/>
                                  <w:color w:val="000000" w:themeColor="text1"/>
                                  <w:spacing w:val="-2"/>
                                  <w:sz w:val="18"/>
                                  <w:szCs w:val="18"/>
                                </w:rPr>
                                <w:t>Japan Dental Alliance Team</w:t>
                              </w:r>
                              <w:r w:rsidRPr="00682130">
                                <w:rPr>
                                  <w:rFonts w:asciiTheme="minorEastAsia" w:eastAsiaTheme="minorEastAsia" w:hAnsiTheme="minorEastAsia" w:hint="eastAsia"/>
                                  <w:color w:val="000000" w:themeColor="text1"/>
                                  <w:spacing w:val="-2"/>
                                  <w:sz w:val="18"/>
                                  <w:szCs w:val="18"/>
                                </w:rPr>
                                <w:t>（日本災害歯科支援チーム）の略で、災害発生後おおむね</w:t>
                              </w:r>
                              <w:r w:rsidRPr="00682130">
                                <w:rPr>
                                  <w:rFonts w:asciiTheme="minorEastAsia" w:eastAsiaTheme="minorEastAsia" w:hAnsiTheme="minorEastAsia"/>
                                  <w:color w:val="000000" w:themeColor="text1"/>
                                  <w:spacing w:val="-2"/>
                                  <w:sz w:val="18"/>
                                  <w:szCs w:val="18"/>
                                </w:rPr>
                                <w:t>72時間以降に地域歯科保健医療専門職により行われる、緊急災害歯科医療や避難所等における口腔衛生を中心とした公衆衛生活動を支援することを通じて被災者の健康を守り、地域歯科医療の復旧を支援すること等を目的として構成されるチーム</w:t>
                              </w:r>
                              <w:r w:rsidR="00B31B43">
                                <w:rPr>
                                  <w:rFonts w:asciiTheme="minorEastAsia" w:eastAsiaTheme="minorEastAsia" w:hAnsiTheme="minorEastAsia" w:hint="eastAsia"/>
                                  <w:color w:val="000000" w:themeColor="text1"/>
                                  <w:spacing w:val="-2"/>
                                  <w:sz w:val="18"/>
                                  <w:szCs w:val="18"/>
                                </w:rPr>
                                <w:t>をいいます</w:t>
                              </w:r>
                              <w:r w:rsidRPr="00682130">
                                <w:rPr>
                                  <w:rFonts w:asciiTheme="minorEastAsia" w:eastAsiaTheme="minorEastAsia" w:hAnsiTheme="minorEastAsia" w:hint="eastAsia"/>
                                  <w:color w:val="000000" w:themeColor="text1"/>
                                  <w:spacing w:val="-2"/>
                                  <w:sz w:val="18"/>
                                  <w:szCs w:val="22"/>
                                  <w:shd w:val="clear" w:color="auto" w:fill="FFFFFF"/>
                                </w:rPr>
                                <w:t>。</w:t>
                              </w:r>
                            </w:p>
                            <w:p w14:paraId="772DE303" w14:textId="768729E2" w:rsidR="002C4382" w:rsidRPr="002C4382" w:rsidRDefault="00A44CDD">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00B9551E">
                                <w:rPr>
                                  <w:rFonts w:asciiTheme="minorEastAsia" w:eastAsiaTheme="minorEastAsia" w:hAnsiTheme="minorEastAsia" w:hint="eastAsia"/>
                                  <w:color w:val="000000" w:themeColor="text1"/>
                                  <w:sz w:val="18"/>
                                  <w:szCs w:val="18"/>
                                </w:rPr>
                                <w:t>2</w:t>
                              </w:r>
                              <w:r w:rsidR="00672B95">
                                <w:rPr>
                                  <w:rFonts w:asciiTheme="minorEastAsia" w:eastAsiaTheme="minorEastAsia" w:hAnsiTheme="minorEastAsia" w:hint="eastAsia"/>
                                  <w:color w:val="000000" w:themeColor="text1"/>
                                  <w:sz w:val="18"/>
                                  <w:szCs w:val="18"/>
                                </w:rPr>
                                <w:t xml:space="preserve">　</w:t>
                              </w:r>
                              <w:r w:rsidRPr="00D12AA3">
                                <w:rPr>
                                  <w:rFonts w:asciiTheme="minorEastAsia" w:eastAsiaTheme="minorEastAsia" w:hAnsiTheme="minorEastAsia" w:hint="eastAsia"/>
                                  <w:color w:val="000000" w:themeColor="text1"/>
                                  <w:spacing w:val="-4"/>
                                  <w:sz w:val="18"/>
                                  <w:szCs w:val="18"/>
                                </w:rPr>
                                <w:t>近畿地方</w:t>
                              </w:r>
                              <w:r w:rsidR="0093289B" w:rsidRPr="00D12AA3">
                                <w:rPr>
                                  <w:rFonts w:asciiTheme="minorEastAsia" w:eastAsiaTheme="minorEastAsia" w:hAnsiTheme="minorEastAsia"/>
                                  <w:color w:val="000000" w:themeColor="text1"/>
                                  <w:spacing w:val="-4"/>
                                  <w:sz w:val="18"/>
                                  <w:szCs w:val="18"/>
                                </w:rPr>
                                <w:t>DMAT</w:t>
                              </w:r>
                              <w:r w:rsidRPr="00D12AA3">
                                <w:rPr>
                                  <w:rFonts w:asciiTheme="minorEastAsia" w:eastAsiaTheme="minorEastAsia" w:hAnsiTheme="minorEastAsia"/>
                                  <w:color w:val="000000" w:themeColor="text1"/>
                                  <w:spacing w:val="-4"/>
                                  <w:sz w:val="18"/>
                                  <w:szCs w:val="18"/>
                                </w:rPr>
                                <w:t>ブロック訓練：</w:t>
                              </w:r>
                              <w:r w:rsidRPr="00D12AA3">
                                <w:rPr>
                                  <w:rFonts w:asciiTheme="minorEastAsia" w:eastAsiaTheme="minorEastAsia" w:hAnsiTheme="minorEastAsia" w:hint="eastAsia"/>
                                  <w:color w:val="000000" w:themeColor="text1"/>
                                  <w:spacing w:val="-4"/>
                                  <w:sz w:val="18"/>
                                  <w:szCs w:val="22"/>
                                  <w:shd w:val="clear" w:color="auto" w:fill="FFFFFF"/>
                                </w:rPr>
                                <w:t>大規模災害発生時において、近畿府県の</w:t>
                              </w:r>
                              <w:r w:rsidRPr="00D12AA3">
                                <w:rPr>
                                  <w:rFonts w:asciiTheme="minorEastAsia" w:eastAsiaTheme="minorEastAsia" w:hAnsiTheme="minorEastAsia"/>
                                  <w:color w:val="000000" w:themeColor="text1"/>
                                  <w:spacing w:val="-4"/>
                                  <w:sz w:val="18"/>
                                  <w:szCs w:val="22"/>
                                  <w:shd w:val="clear" w:color="auto" w:fill="FFFFFF"/>
                                </w:rPr>
                                <w:t>DMATを中心とした医療機関との連携・協力、迅速な医療救護活動が</w:t>
                              </w:r>
                              <w:r w:rsidR="005C5107" w:rsidRPr="00D12AA3">
                                <w:rPr>
                                  <w:rFonts w:asciiTheme="minorEastAsia" w:eastAsiaTheme="minorEastAsia" w:hAnsiTheme="minorEastAsia" w:hint="eastAsia"/>
                                  <w:color w:val="000000" w:themeColor="text1"/>
                                  <w:spacing w:val="-4"/>
                                  <w:sz w:val="18"/>
                                  <w:szCs w:val="22"/>
                                  <w:shd w:val="clear" w:color="auto" w:fill="FFFFFF"/>
                                </w:rPr>
                                <w:t>行える</w:t>
                              </w:r>
                              <w:r w:rsidRPr="00D12AA3">
                                <w:rPr>
                                  <w:rFonts w:asciiTheme="minorEastAsia" w:eastAsiaTheme="minorEastAsia" w:hAnsiTheme="minorEastAsia"/>
                                  <w:color w:val="000000" w:themeColor="text1"/>
                                  <w:spacing w:val="-4"/>
                                  <w:sz w:val="18"/>
                                  <w:szCs w:val="22"/>
                                  <w:shd w:val="clear" w:color="auto" w:fill="FFFFFF"/>
                                </w:rPr>
                                <w:t>よう、平成22年度から近畿各府県の持ち回りにて年</w:t>
                              </w:r>
                              <w:r w:rsidR="00B9551E" w:rsidRPr="00D12AA3">
                                <w:rPr>
                                  <w:rFonts w:asciiTheme="minorEastAsia" w:eastAsiaTheme="minorEastAsia" w:hAnsiTheme="minorEastAsia" w:hint="eastAsia"/>
                                  <w:color w:val="000000" w:themeColor="text1"/>
                                  <w:spacing w:val="-4"/>
                                  <w:sz w:val="18"/>
                                  <w:szCs w:val="22"/>
                                  <w:shd w:val="clear" w:color="auto" w:fill="FFFFFF"/>
                                </w:rPr>
                                <w:t>１</w:t>
                              </w:r>
                              <w:r w:rsidRPr="00D12AA3">
                                <w:rPr>
                                  <w:rFonts w:asciiTheme="minorEastAsia" w:eastAsiaTheme="minorEastAsia" w:hAnsiTheme="minorEastAsia" w:hint="eastAsia"/>
                                  <w:color w:val="000000" w:themeColor="text1"/>
                                  <w:spacing w:val="-4"/>
                                  <w:sz w:val="18"/>
                                  <w:szCs w:val="22"/>
                                  <w:shd w:val="clear" w:color="auto" w:fill="FFFFFF"/>
                                </w:rPr>
                                <w:t>回実施している</w:t>
                              </w:r>
                              <w:r w:rsidRPr="00D12AA3">
                                <w:rPr>
                                  <w:rFonts w:asciiTheme="minorEastAsia" w:eastAsiaTheme="minorEastAsia" w:hAnsiTheme="minorEastAsia"/>
                                  <w:color w:val="000000" w:themeColor="text1"/>
                                  <w:spacing w:val="-4"/>
                                  <w:sz w:val="18"/>
                                  <w:szCs w:val="22"/>
                                  <w:shd w:val="clear" w:color="auto" w:fill="FFFFFF"/>
                                </w:rPr>
                                <w:t>訓練</w:t>
                              </w:r>
                              <w:r w:rsidRPr="00D12AA3">
                                <w:rPr>
                                  <w:rFonts w:asciiTheme="minorEastAsia" w:eastAsiaTheme="minorEastAsia" w:hAnsiTheme="minorEastAsia" w:hint="eastAsia"/>
                                  <w:color w:val="000000" w:themeColor="text1"/>
                                  <w:spacing w:val="-4"/>
                                  <w:sz w:val="18"/>
                                  <w:szCs w:val="22"/>
                                  <w:shd w:val="clear" w:color="auto" w:fill="FFFFFF"/>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直線コネクタ 46"/>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BE59750" id="グループ化 23" o:spid="_x0000_s1070" style="position:absolute;left:0;text-align:left;margin-left:-.9pt;margin-top:1.45pt;width:484.7pt;height:76.6pt;z-index:252634112;mso-position-horizontal-relative:margin;mso-width-relative:margin;mso-height-relative:margin" coordorigin="-57" coordsize="61563,1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">
                <v:shape id="テキスト ボックス 39" o:spid="_x0000_s1071" type="#_x0000_t202" alt="注1　近畿地方DMATブロック訓練：大規模災害発生時において、近畿府県のDMATを中心とした医療機関との連携・協力、迅速な医療救護活動が行うよう、平成22年度から近畿各府県の持ち回りにて年1回実施している訓練です。" style="position:absolute;left:-57;top:11;width:61562;height:10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7DF9843" w14:textId="046091FD" w:rsidR="00B9551E" w:rsidRPr="002C4382" w:rsidRDefault="00B9551E">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Pr="006437B7">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 xml:space="preserve">　</w:t>
                        </w:r>
                        <w:r w:rsidRPr="00682130">
                          <w:rPr>
                            <w:rFonts w:asciiTheme="minorEastAsia" w:eastAsiaTheme="minorEastAsia" w:hAnsiTheme="minorEastAsia"/>
                            <w:color w:val="000000" w:themeColor="text1"/>
                            <w:spacing w:val="-2"/>
                            <w:sz w:val="18"/>
                            <w:szCs w:val="18"/>
                          </w:rPr>
                          <w:t>JDAT</w:t>
                        </w:r>
                        <w:r w:rsidRPr="00682130">
                          <w:rPr>
                            <w:rFonts w:asciiTheme="minorEastAsia" w:eastAsiaTheme="minorEastAsia" w:hAnsiTheme="minorEastAsia" w:hint="eastAsia"/>
                            <w:color w:val="000000" w:themeColor="text1"/>
                            <w:spacing w:val="-2"/>
                            <w:sz w:val="18"/>
                            <w:szCs w:val="18"/>
                          </w:rPr>
                          <w:t>：</w:t>
                        </w:r>
                        <w:r w:rsidRPr="00682130">
                          <w:rPr>
                            <w:rFonts w:asciiTheme="minorEastAsia" w:eastAsiaTheme="minorEastAsia" w:hAnsiTheme="minorEastAsia"/>
                            <w:color w:val="000000" w:themeColor="text1"/>
                            <w:spacing w:val="-2"/>
                            <w:sz w:val="18"/>
                            <w:szCs w:val="18"/>
                          </w:rPr>
                          <w:t>Japan Dental Alliance Team</w:t>
                        </w:r>
                        <w:r w:rsidRPr="00682130">
                          <w:rPr>
                            <w:rFonts w:asciiTheme="minorEastAsia" w:eastAsiaTheme="minorEastAsia" w:hAnsiTheme="minorEastAsia" w:hint="eastAsia"/>
                            <w:color w:val="000000" w:themeColor="text1"/>
                            <w:spacing w:val="-2"/>
                            <w:sz w:val="18"/>
                            <w:szCs w:val="18"/>
                          </w:rPr>
                          <w:t>（日本災害歯科支援チーム）の略で、災害発生後おおむね</w:t>
                        </w:r>
                        <w:r w:rsidRPr="00682130">
                          <w:rPr>
                            <w:rFonts w:asciiTheme="minorEastAsia" w:eastAsiaTheme="minorEastAsia" w:hAnsiTheme="minorEastAsia"/>
                            <w:color w:val="000000" w:themeColor="text1"/>
                            <w:spacing w:val="-2"/>
                            <w:sz w:val="18"/>
                            <w:szCs w:val="18"/>
                          </w:rPr>
                          <w:t>72時間以降に地域歯科保健医療専門職により行われる、緊急災害歯科医療や避難所等における口腔衛生を中心とした公衆衛生活動を支援することを通じて被災者の健康を守り、地域歯科医療の復旧を支援すること等を目的として構成されるチーム</w:t>
                        </w:r>
                        <w:r w:rsidR="00B31B43">
                          <w:rPr>
                            <w:rFonts w:asciiTheme="minorEastAsia" w:eastAsiaTheme="minorEastAsia" w:hAnsiTheme="minorEastAsia" w:hint="eastAsia"/>
                            <w:color w:val="000000" w:themeColor="text1"/>
                            <w:spacing w:val="-2"/>
                            <w:sz w:val="18"/>
                            <w:szCs w:val="18"/>
                          </w:rPr>
                          <w:t>をいいます</w:t>
                        </w:r>
                        <w:r w:rsidRPr="00682130">
                          <w:rPr>
                            <w:rFonts w:asciiTheme="minorEastAsia" w:eastAsiaTheme="minorEastAsia" w:hAnsiTheme="minorEastAsia" w:hint="eastAsia"/>
                            <w:color w:val="000000" w:themeColor="text1"/>
                            <w:spacing w:val="-2"/>
                            <w:sz w:val="18"/>
                            <w:szCs w:val="22"/>
                            <w:shd w:val="clear" w:color="auto" w:fill="FFFFFF"/>
                          </w:rPr>
                          <w:t>。</w:t>
                        </w:r>
                      </w:p>
                      <w:p w14:paraId="772DE303" w14:textId="768729E2" w:rsidR="002C4382" w:rsidRPr="002C4382" w:rsidRDefault="00A44CDD">
                        <w:pPr>
                          <w:spacing w:line="22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sidR="00B9551E">
                          <w:rPr>
                            <w:rFonts w:asciiTheme="minorEastAsia" w:eastAsiaTheme="minorEastAsia" w:hAnsiTheme="minorEastAsia" w:hint="eastAsia"/>
                            <w:color w:val="000000" w:themeColor="text1"/>
                            <w:sz w:val="18"/>
                            <w:szCs w:val="18"/>
                          </w:rPr>
                          <w:t>2</w:t>
                        </w:r>
                        <w:r w:rsidR="00672B95">
                          <w:rPr>
                            <w:rFonts w:asciiTheme="minorEastAsia" w:eastAsiaTheme="minorEastAsia" w:hAnsiTheme="minorEastAsia" w:hint="eastAsia"/>
                            <w:color w:val="000000" w:themeColor="text1"/>
                            <w:sz w:val="18"/>
                            <w:szCs w:val="18"/>
                          </w:rPr>
                          <w:t xml:space="preserve">　</w:t>
                        </w:r>
                        <w:r w:rsidRPr="00D12AA3">
                          <w:rPr>
                            <w:rFonts w:asciiTheme="minorEastAsia" w:eastAsiaTheme="minorEastAsia" w:hAnsiTheme="minorEastAsia" w:hint="eastAsia"/>
                            <w:color w:val="000000" w:themeColor="text1"/>
                            <w:spacing w:val="-4"/>
                            <w:sz w:val="18"/>
                            <w:szCs w:val="18"/>
                          </w:rPr>
                          <w:t>近畿地方</w:t>
                        </w:r>
                        <w:r w:rsidR="0093289B" w:rsidRPr="00D12AA3">
                          <w:rPr>
                            <w:rFonts w:asciiTheme="minorEastAsia" w:eastAsiaTheme="minorEastAsia" w:hAnsiTheme="minorEastAsia"/>
                            <w:color w:val="000000" w:themeColor="text1"/>
                            <w:spacing w:val="-4"/>
                            <w:sz w:val="18"/>
                            <w:szCs w:val="18"/>
                          </w:rPr>
                          <w:t>DMAT</w:t>
                        </w:r>
                        <w:r w:rsidRPr="00D12AA3">
                          <w:rPr>
                            <w:rFonts w:asciiTheme="minorEastAsia" w:eastAsiaTheme="minorEastAsia" w:hAnsiTheme="minorEastAsia"/>
                            <w:color w:val="000000" w:themeColor="text1"/>
                            <w:spacing w:val="-4"/>
                            <w:sz w:val="18"/>
                            <w:szCs w:val="18"/>
                          </w:rPr>
                          <w:t>ブロック訓練：</w:t>
                        </w:r>
                        <w:r w:rsidRPr="00D12AA3">
                          <w:rPr>
                            <w:rFonts w:asciiTheme="minorEastAsia" w:eastAsiaTheme="minorEastAsia" w:hAnsiTheme="minorEastAsia" w:hint="eastAsia"/>
                            <w:color w:val="000000" w:themeColor="text1"/>
                            <w:spacing w:val="-4"/>
                            <w:sz w:val="18"/>
                            <w:szCs w:val="22"/>
                            <w:shd w:val="clear" w:color="auto" w:fill="FFFFFF"/>
                          </w:rPr>
                          <w:t>大規模災害発生時において、近畿府県の</w:t>
                        </w:r>
                        <w:r w:rsidRPr="00D12AA3">
                          <w:rPr>
                            <w:rFonts w:asciiTheme="minorEastAsia" w:eastAsiaTheme="minorEastAsia" w:hAnsiTheme="minorEastAsia"/>
                            <w:color w:val="000000" w:themeColor="text1"/>
                            <w:spacing w:val="-4"/>
                            <w:sz w:val="18"/>
                            <w:szCs w:val="22"/>
                            <w:shd w:val="clear" w:color="auto" w:fill="FFFFFF"/>
                          </w:rPr>
                          <w:t>DMATを中心とした医療機関との連携・協力、迅速な医療救護活動が</w:t>
                        </w:r>
                        <w:r w:rsidR="005C5107" w:rsidRPr="00D12AA3">
                          <w:rPr>
                            <w:rFonts w:asciiTheme="minorEastAsia" w:eastAsiaTheme="minorEastAsia" w:hAnsiTheme="minorEastAsia" w:hint="eastAsia"/>
                            <w:color w:val="000000" w:themeColor="text1"/>
                            <w:spacing w:val="-4"/>
                            <w:sz w:val="18"/>
                            <w:szCs w:val="22"/>
                            <w:shd w:val="clear" w:color="auto" w:fill="FFFFFF"/>
                          </w:rPr>
                          <w:t>行える</w:t>
                        </w:r>
                        <w:r w:rsidRPr="00D12AA3">
                          <w:rPr>
                            <w:rFonts w:asciiTheme="minorEastAsia" w:eastAsiaTheme="minorEastAsia" w:hAnsiTheme="minorEastAsia"/>
                            <w:color w:val="000000" w:themeColor="text1"/>
                            <w:spacing w:val="-4"/>
                            <w:sz w:val="18"/>
                            <w:szCs w:val="22"/>
                            <w:shd w:val="clear" w:color="auto" w:fill="FFFFFF"/>
                          </w:rPr>
                          <w:t>よう、平成22年度から近畿各府県の持ち回りにて年</w:t>
                        </w:r>
                        <w:r w:rsidR="00B9551E" w:rsidRPr="00D12AA3">
                          <w:rPr>
                            <w:rFonts w:asciiTheme="minorEastAsia" w:eastAsiaTheme="minorEastAsia" w:hAnsiTheme="minorEastAsia" w:hint="eastAsia"/>
                            <w:color w:val="000000" w:themeColor="text1"/>
                            <w:spacing w:val="-4"/>
                            <w:sz w:val="18"/>
                            <w:szCs w:val="22"/>
                            <w:shd w:val="clear" w:color="auto" w:fill="FFFFFF"/>
                          </w:rPr>
                          <w:t>１</w:t>
                        </w:r>
                        <w:r w:rsidRPr="00D12AA3">
                          <w:rPr>
                            <w:rFonts w:asciiTheme="minorEastAsia" w:eastAsiaTheme="minorEastAsia" w:hAnsiTheme="minorEastAsia" w:hint="eastAsia"/>
                            <w:color w:val="000000" w:themeColor="text1"/>
                            <w:spacing w:val="-4"/>
                            <w:sz w:val="18"/>
                            <w:szCs w:val="22"/>
                            <w:shd w:val="clear" w:color="auto" w:fill="FFFFFF"/>
                          </w:rPr>
                          <w:t>回実施している</w:t>
                        </w:r>
                        <w:r w:rsidRPr="00D12AA3">
                          <w:rPr>
                            <w:rFonts w:asciiTheme="minorEastAsia" w:eastAsiaTheme="minorEastAsia" w:hAnsiTheme="minorEastAsia"/>
                            <w:color w:val="000000" w:themeColor="text1"/>
                            <w:spacing w:val="-4"/>
                            <w:sz w:val="18"/>
                            <w:szCs w:val="22"/>
                            <w:shd w:val="clear" w:color="auto" w:fill="FFFFFF"/>
                          </w:rPr>
                          <w:t>訓練</w:t>
                        </w:r>
                        <w:r w:rsidRPr="00D12AA3">
                          <w:rPr>
                            <w:rFonts w:asciiTheme="minorEastAsia" w:eastAsiaTheme="minorEastAsia" w:hAnsiTheme="minorEastAsia" w:hint="eastAsia"/>
                            <w:color w:val="000000" w:themeColor="text1"/>
                            <w:spacing w:val="-4"/>
                            <w:sz w:val="18"/>
                            <w:szCs w:val="22"/>
                            <w:shd w:val="clear" w:color="auto" w:fill="FFFFFF"/>
                          </w:rPr>
                          <w:t>です。</w:t>
                        </w:r>
                      </w:p>
                    </w:txbxContent>
                  </v:textbox>
                </v:shape>
                <v:line id="直線コネクタ 46" o:spid="_x0000_s1072" style="position:absolute;visibility:visible;mso-wrap-style:square" from="95,0" to="61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" strokecolor="#4a7ebb"/>
                <w10:wrap anchorx="margin"/>
              </v:group>
            </w:pict>
          </mc:Fallback>
        </mc:AlternateContent>
      </w:r>
    </w:p>
    <w:p w14:paraId="697F80C2" w14:textId="77777777" w:rsidR="00B9551E" w:rsidRDefault="00B9551E" w:rsidP="008F561A">
      <w:pPr>
        <w:ind w:leftChars="200" w:left="640" w:hangingChars="100" w:hanging="220"/>
        <w:rPr>
          <w:rFonts w:ascii="HG丸ｺﾞｼｯｸM-PRO" w:eastAsia="HG丸ｺﾞｼｯｸM-PRO" w:hAnsi="HG丸ｺﾞｼｯｸM-PRO"/>
          <w:sz w:val="22"/>
          <w:szCs w:val="22"/>
        </w:rPr>
      </w:pPr>
    </w:p>
    <w:p w14:paraId="68B49DB9" w14:textId="49D16102" w:rsidR="0057060E" w:rsidRDefault="00DB2ED9" w:rsidP="008F561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2B510D">
        <w:rPr>
          <w:rFonts w:ascii="HG丸ｺﾞｼｯｸM-PRO" w:eastAsia="HG丸ｺﾞｼｯｸM-PRO" w:hAnsi="HG丸ｺﾞｼｯｸM-PRO" w:hint="eastAsia"/>
          <w:sz w:val="22"/>
          <w:szCs w:val="22"/>
        </w:rPr>
        <w:t>また、災害時要配慮者の状況把握並びに福祉支援活動に関する調整を福祉部門と連携して行います。</w:t>
      </w:r>
    </w:p>
    <w:p w14:paraId="093709A7" w14:textId="1649F32F" w:rsidR="000648A0" w:rsidRDefault="000648A0" w:rsidP="008F561A">
      <w:pPr>
        <w:ind w:leftChars="200" w:left="640" w:hangingChars="100" w:hanging="220"/>
        <w:rPr>
          <w:rFonts w:ascii="HG丸ｺﾞｼｯｸM-PRO" w:eastAsia="HG丸ｺﾞｼｯｸM-PRO" w:hAnsi="HG丸ｺﾞｼｯｸM-PRO"/>
          <w:sz w:val="22"/>
          <w:szCs w:val="22"/>
        </w:rPr>
      </w:pPr>
    </w:p>
    <w:p w14:paraId="12C14CF1" w14:textId="49BD663E" w:rsidR="00DB2ED9" w:rsidRDefault="00801036" w:rsidP="008F561A">
      <w:pPr>
        <w:ind w:leftChars="200" w:left="640" w:hangingChars="100" w:hanging="220"/>
        <w:rPr>
          <w:rFonts w:ascii="HG丸ｺﾞｼｯｸM-PRO" w:eastAsia="HG丸ｺﾞｼｯｸM-PRO" w:hAnsi="HG丸ｺﾞｼｯｸM-PRO"/>
          <w:color w:val="000000" w:themeColor="text1"/>
          <w:sz w:val="22"/>
          <w:szCs w:val="22"/>
        </w:rPr>
      </w:pPr>
      <w:r w:rsidRPr="000F4961">
        <w:rPr>
          <w:rFonts w:ascii="HG丸ｺﾞｼｯｸM-PRO" w:eastAsia="HG丸ｺﾞｼｯｸM-PRO" w:hAnsi="HG丸ｺﾞｼｯｸM-PRO" w:hint="eastAsia"/>
          <w:sz w:val="22"/>
          <w:szCs w:val="22"/>
        </w:rPr>
        <w:t>○保健所</w:t>
      </w:r>
      <w:r w:rsidR="009227E9" w:rsidRPr="000F4961">
        <w:rPr>
          <w:rFonts w:ascii="HG丸ｺﾞｼｯｸM-PRO" w:eastAsia="HG丸ｺﾞｼｯｸM-PRO" w:hAnsi="HG丸ｺﾞｼｯｸM-PRO" w:hint="eastAsia"/>
          <w:sz w:val="22"/>
          <w:szCs w:val="22"/>
        </w:rPr>
        <w:t>等</w:t>
      </w:r>
      <w:r w:rsidRPr="000F4961">
        <w:rPr>
          <w:rFonts w:ascii="HG丸ｺﾞｼｯｸM-PRO" w:eastAsia="HG丸ｺﾞｼｯｸM-PRO" w:hAnsi="HG丸ｺﾞｼｯｸM-PRO" w:hint="eastAsia"/>
          <w:sz w:val="22"/>
          <w:szCs w:val="22"/>
        </w:rPr>
        <w:t>が</w:t>
      </w:r>
      <w:r w:rsidRPr="006437B7">
        <w:rPr>
          <w:rFonts w:ascii="HG丸ｺﾞｼｯｸM-PRO" w:eastAsia="HG丸ｺﾞｼｯｸM-PRO" w:hAnsi="HG丸ｺﾞｼｯｸM-PRO" w:hint="eastAsia"/>
          <w:color w:val="000000" w:themeColor="text1"/>
          <w:sz w:val="22"/>
          <w:szCs w:val="22"/>
        </w:rPr>
        <w:t>災害時にこうした機能を十分に発揮するためには、管内市町村や地域の医療関係機関</w:t>
      </w:r>
      <w:r w:rsidR="002B510D" w:rsidRPr="006437B7">
        <w:rPr>
          <w:rFonts w:ascii="HG丸ｺﾞｼｯｸM-PRO" w:eastAsia="HG丸ｺﾞｼｯｸM-PRO" w:hAnsi="HG丸ｺﾞｼｯｸM-PRO" w:hint="eastAsia"/>
          <w:color w:val="000000" w:themeColor="text1"/>
          <w:sz w:val="22"/>
          <w:szCs w:val="22"/>
        </w:rPr>
        <w:t>及び福祉関係団体</w:t>
      </w:r>
      <w:r w:rsidRPr="006437B7">
        <w:rPr>
          <w:rFonts w:ascii="HG丸ｺﾞｼｯｸM-PRO" w:eastAsia="HG丸ｺﾞｼｯｸM-PRO" w:hAnsi="HG丸ｺﾞｼｯｸM-PRO" w:hint="eastAsia"/>
          <w:color w:val="000000" w:themeColor="text1"/>
          <w:sz w:val="22"/>
          <w:szCs w:val="22"/>
        </w:rPr>
        <w:t>との連携体制の構築に</w:t>
      </w:r>
      <w:r w:rsidR="008E0804" w:rsidRPr="006437B7">
        <w:rPr>
          <w:rFonts w:ascii="HG丸ｺﾞｼｯｸM-PRO" w:eastAsia="HG丸ｺﾞｼｯｸM-PRO" w:hAnsi="HG丸ｺﾞｼｯｸM-PRO" w:hint="eastAsia"/>
          <w:color w:val="000000" w:themeColor="text1"/>
          <w:sz w:val="22"/>
          <w:szCs w:val="22"/>
        </w:rPr>
        <w:t>平常</w:t>
      </w:r>
      <w:r w:rsidRPr="006437B7">
        <w:rPr>
          <w:rFonts w:ascii="HG丸ｺﾞｼｯｸM-PRO" w:eastAsia="HG丸ｺﾞｼｯｸM-PRO" w:hAnsi="HG丸ｺﾞｼｯｸM-PRO" w:hint="eastAsia"/>
          <w:color w:val="000000" w:themeColor="text1"/>
          <w:sz w:val="22"/>
          <w:szCs w:val="22"/>
        </w:rPr>
        <w:t>時から取組んでいくとともに、大規模災害時を想定した訓練等を行う必要</w:t>
      </w:r>
      <w:r w:rsidR="00637D5A" w:rsidRPr="006437B7">
        <w:rPr>
          <w:rFonts w:ascii="HG丸ｺﾞｼｯｸM-PRO" w:eastAsia="HG丸ｺﾞｼｯｸM-PRO" w:hAnsi="HG丸ｺﾞｼｯｸM-PRO" w:hint="eastAsia"/>
          <w:color w:val="000000" w:themeColor="text1"/>
          <w:sz w:val="22"/>
          <w:szCs w:val="22"/>
        </w:rPr>
        <w:t>があります</w:t>
      </w:r>
      <w:r w:rsidRPr="006437B7">
        <w:rPr>
          <w:rFonts w:ascii="HG丸ｺﾞｼｯｸM-PRO" w:eastAsia="HG丸ｺﾞｼｯｸM-PRO" w:hAnsi="HG丸ｺﾞｼｯｸM-PRO" w:hint="eastAsia"/>
          <w:color w:val="000000" w:themeColor="text1"/>
          <w:sz w:val="22"/>
          <w:szCs w:val="22"/>
        </w:rPr>
        <w:t>。</w:t>
      </w:r>
    </w:p>
    <w:p w14:paraId="02083F67" w14:textId="77777777" w:rsidR="000648A0" w:rsidRPr="006437B7" w:rsidRDefault="000648A0" w:rsidP="008F561A">
      <w:pPr>
        <w:ind w:leftChars="200" w:left="640" w:hangingChars="100" w:hanging="220"/>
        <w:rPr>
          <w:rFonts w:ascii="HG丸ｺﾞｼｯｸM-PRO" w:eastAsia="HG丸ｺﾞｼｯｸM-PRO" w:hAnsi="HG丸ｺﾞｼｯｸM-PRO"/>
          <w:color w:val="000000" w:themeColor="text1"/>
          <w:sz w:val="22"/>
          <w:szCs w:val="22"/>
        </w:rPr>
      </w:pPr>
    </w:p>
    <w:p w14:paraId="6E13F3E4" w14:textId="3C06E6C4" w:rsidR="00801036" w:rsidRPr="006437B7" w:rsidRDefault="00DB2ED9" w:rsidP="008F561A">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8C28E3" w:rsidRPr="006437B7">
        <w:rPr>
          <w:rFonts w:ascii="HG丸ｺﾞｼｯｸM-PRO" w:eastAsia="HG丸ｺﾞｼｯｸM-PRO" w:hAnsi="HG丸ｺﾞｼｯｸM-PRO" w:hint="eastAsia"/>
          <w:color w:val="000000" w:themeColor="text1"/>
          <w:sz w:val="22"/>
          <w:szCs w:val="22"/>
        </w:rPr>
        <w:t>また、国において</w:t>
      </w:r>
      <w:r w:rsidR="00437AC4" w:rsidRPr="006437B7">
        <w:rPr>
          <w:rFonts w:ascii="HG丸ｺﾞｼｯｸM-PRO" w:eastAsia="HG丸ｺﾞｼｯｸM-PRO" w:hAnsi="HG丸ｺﾞｼｯｸM-PRO" w:hint="eastAsia"/>
          <w:color w:val="000000" w:themeColor="text1"/>
          <w:sz w:val="22"/>
          <w:szCs w:val="22"/>
        </w:rPr>
        <w:t>養成する</w:t>
      </w:r>
      <w:r w:rsidR="0035739A" w:rsidRPr="006437B7">
        <w:rPr>
          <w:rFonts w:ascii="HG丸ｺﾞｼｯｸM-PRO" w:eastAsia="HG丸ｺﾞｼｯｸM-PRO" w:hAnsi="HG丸ｺﾞｼｯｸM-PRO"/>
          <w:color w:val="000000" w:themeColor="text1"/>
          <w:sz w:val="22"/>
          <w:szCs w:val="22"/>
        </w:rPr>
        <w:t>DHEAT</w:t>
      </w:r>
      <w:r w:rsidR="0093289B" w:rsidRPr="00C12986">
        <w:rPr>
          <w:rFonts w:ascii="HG丸ｺﾞｼｯｸM-PRO" w:eastAsia="HG丸ｺﾞｼｯｸM-PRO" w:hAnsi="HG丸ｺﾞｼｯｸM-PRO" w:hint="eastAsia"/>
          <w:color w:val="000000" w:themeColor="text1"/>
          <w:sz w:val="22"/>
          <w:szCs w:val="22"/>
          <w:vertAlign w:val="superscript"/>
        </w:rPr>
        <w:t>注</w:t>
      </w:r>
      <w:r w:rsidR="007E0F4C">
        <w:rPr>
          <w:rFonts w:ascii="HG丸ｺﾞｼｯｸM-PRO" w:eastAsia="HG丸ｺﾞｼｯｸM-PRO" w:hAnsi="HG丸ｺﾞｼｯｸM-PRO" w:hint="eastAsia"/>
          <w:color w:val="000000" w:themeColor="text1"/>
          <w:sz w:val="22"/>
          <w:szCs w:val="22"/>
          <w:vertAlign w:val="superscript"/>
        </w:rPr>
        <w:t>1</w:t>
      </w:r>
      <w:r w:rsidR="008C28E3" w:rsidRPr="006437B7">
        <w:rPr>
          <w:rFonts w:ascii="HG丸ｺﾞｼｯｸM-PRO" w:eastAsia="HG丸ｺﾞｼｯｸM-PRO" w:hAnsi="HG丸ｺﾞｼｯｸM-PRO" w:hint="eastAsia"/>
          <w:color w:val="000000" w:themeColor="text1"/>
          <w:sz w:val="22"/>
          <w:szCs w:val="22"/>
        </w:rPr>
        <w:t>の</w:t>
      </w:r>
      <w:r w:rsidR="00462C52" w:rsidRPr="006437B7">
        <w:rPr>
          <w:rFonts w:ascii="HG丸ｺﾞｼｯｸM-PRO" w:eastAsia="HG丸ｺﾞｼｯｸM-PRO" w:hAnsi="HG丸ｺﾞｼｯｸM-PRO" w:hint="eastAsia"/>
          <w:color w:val="000000" w:themeColor="text1"/>
          <w:sz w:val="22"/>
          <w:szCs w:val="22"/>
        </w:rPr>
        <w:t>質の</w:t>
      </w:r>
      <w:r w:rsidR="00F37455" w:rsidRPr="006437B7">
        <w:rPr>
          <w:rFonts w:ascii="HG丸ｺﾞｼｯｸM-PRO" w:eastAsia="HG丸ｺﾞｼｯｸM-PRO" w:hAnsi="HG丸ｺﾞｼｯｸM-PRO" w:hint="eastAsia"/>
          <w:color w:val="000000" w:themeColor="text1"/>
          <w:sz w:val="22"/>
          <w:szCs w:val="22"/>
        </w:rPr>
        <w:t>維持</w:t>
      </w:r>
      <w:r w:rsidR="00462C52" w:rsidRPr="006437B7">
        <w:rPr>
          <w:rFonts w:ascii="HG丸ｺﾞｼｯｸM-PRO" w:eastAsia="HG丸ｺﾞｼｯｸM-PRO" w:hAnsi="HG丸ｺﾞｼｯｸM-PRO" w:hint="eastAsia"/>
          <w:color w:val="000000" w:themeColor="text1"/>
          <w:sz w:val="22"/>
          <w:szCs w:val="22"/>
        </w:rPr>
        <w:t>及び向上を</w:t>
      </w:r>
      <w:r w:rsidR="002B510D" w:rsidRPr="006437B7">
        <w:rPr>
          <w:rFonts w:ascii="HG丸ｺﾞｼｯｸM-PRO" w:eastAsia="HG丸ｺﾞｼｯｸM-PRO" w:hAnsi="HG丸ｺﾞｼｯｸM-PRO" w:hint="eastAsia"/>
          <w:color w:val="000000" w:themeColor="text1"/>
          <w:sz w:val="22"/>
          <w:szCs w:val="22"/>
        </w:rPr>
        <w:t>図るとともに、平時からの連携体制の構築に努め、</w:t>
      </w:r>
      <w:r w:rsidR="008C28E3" w:rsidRPr="006437B7">
        <w:rPr>
          <w:rFonts w:ascii="HG丸ｺﾞｼｯｸM-PRO" w:eastAsia="HG丸ｺﾞｼｯｸM-PRO" w:hAnsi="HG丸ｺﾞｼｯｸM-PRO" w:hint="eastAsia"/>
          <w:color w:val="000000" w:themeColor="text1"/>
          <w:sz w:val="22"/>
          <w:szCs w:val="22"/>
        </w:rPr>
        <w:t>災害時の保健医療活動を支援</w:t>
      </w:r>
      <w:r w:rsidR="005C7C82" w:rsidRPr="006437B7">
        <w:rPr>
          <w:rFonts w:ascii="HG丸ｺﾞｼｯｸM-PRO" w:eastAsia="HG丸ｺﾞｼｯｸM-PRO" w:hAnsi="HG丸ｺﾞｼｯｸM-PRO" w:hint="eastAsia"/>
          <w:color w:val="000000" w:themeColor="text1"/>
          <w:sz w:val="22"/>
          <w:szCs w:val="22"/>
        </w:rPr>
        <w:t>・受援</w:t>
      </w:r>
      <w:r w:rsidR="008C28E3" w:rsidRPr="006437B7">
        <w:rPr>
          <w:rFonts w:ascii="HG丸ｺﾞｼｯｸM-PRO" w:eastAsia="HG丸ｺﾞｼｯｸM-PRO" w:hAnsi="HG丸ｺﾞｼｯｸM-PRO" w:hint="eastAsia"/>
          <w:color w:val="000000" w:themeColor="text1"/>
          <w:sz w:val="22"/>
          <w:szCs w:val="22"/>
        </w:rPr>
        <w:t>する体制の</w:t>
      </w:r>
      <w:r w:rsidR="002B510D" w:rsidRPr="006437B7">
        <w:rPr>
          <w:rFonts w:ascii="HG丸ｺﾞｼｯｸM-PRO" w:eastAsia="HG丸ｺﾞｼｯｸM-PRO" w:hAnsi="HG丸ｺﾞｼｯｸM-PRO" w:hint="eastAsia"/>
          <w:color w:val="000000" w:themeColor="text1"/>
          <w:sz w:val="22"/>
          <w:szCs w:val="22"/>
        </w:rPr>
        <w:t>整備と強化</w:t>
      </w:r>
      <w:r w:rsidR="00637D5A" w:rsidRPr="006437B7">
        <w:rPr>
          <w:rFonts w:ascii="HG丸ｺﾞｼｯｸM-PRO" w:eastAsia="HG丸ｺﾞｼｯｸM-PRO" w:hAnsi="HG丸ｺﾞｼｯｸM-PRO" w:hint="eastAsia"/>
          <w:color w:val="000000" w:themeColor="text1"/>
          <w:sz w:val="22"/>
          <w:szCs w:val="22"/>
        </w:rPr>
        <w:t>をする</w:t>
      </w:r>
      <w:r w:rsidR="00A10697" w:rsidRPr="006437B7">
        <w:rPr>
          <w:rFonts w:ascii="HG丸ｺﾞｼｯｸM-PRO" w:eastAsia="HG丸ｺﾞｼｯｸM-PRO" w:hAnsi="HG丸ｺﾞｼｯｸM-PRO" w:hint="eastAsia"/>
          <w:color w:val="000000" w:themeColor="text1"/>
          <w:sz w:val="22"/>
          <w:szCs w:val="22"/>
        </w:rPr>
        <w:t>必要</w:t>
      </w:r>
      <w:r w:rsidR="00637D5A" w:rsidRPr="006437B7">
        <w:rPr>
          <w:rFonts w:ascii="HG丸ｺﾞｼｯｸM-PRO" w:eastAsia="HG丸ｺﾞｼｯｸM-PRO" w:hAnsi="HG丸ｺﾞｼｯｸM-PRO" w:hint="eastAsia"/>
          <w:color w:val="000000" w:themeColor="text1"/>
          <w:sz w:val="22"/>
          <w:szCs w:val="22"/>
        </w:rPr>
        <w:t>があります。</w:t>
      </w:r>
    </w:p>
    <w:p w14:paraId="6FD00EB1" w14:textId="16AAD0F5" w:rsidR="002C4382" w:rsidRPr="002704A3" w:rsidRDefault="002C4382" w:rsidP="00672B95">
      <w:pPr>
        <w:pStyle w:val="ae"/>
        <w:spacing w:line="360" w:lineRule="auto"/>
        <w:ind w:leftChars="0" w:left="0"/>
        <w:rPr>
          <w:rFonts w:ascii="ＭＳ ゴシック" w:eastAsia="ＭＳ ゴシック" w:hAnsi="ＭＳ ゴシック"/>
          <w:b/>
          <w:color w:val="0070C0"/>
          <w:sz w:val="28"/>
          <w:szCs w:val="28"/>
        </w:rPr>
      </w:pPr>
    </w:p>
    <w:p w14:paraId="7BE4993A" w14:textId="1694EE74" w:rsidR="002F1ADB" w:rsidRPr="0080211B" w:rsidRDefault="002F1ADB" w:rsidP="002F1ADB">
      <w:pPr>
        <w:pStyle w:val="ae"/>
        <w:ind w:leftChars="0" w:left="0"/>
        <w:rPr>
          <w:rFonts w:ascii="ＭＳ ゴシック" w:eastAsia="ＭＳ ゴシック" w:hAnsi="ＭＳ ゴシック"/>
          <w:b/>
          <w:color w:val="0070C0"/>
          <w:sz w:val="28"/>
          <w:szCs w:val="28"/>
        </w:rPr>
      </w:pPr>
      <w:r w:rsidRPr="0080211B">
        <w:rPr>
          <w:rFonts w:ascii="ＭＳ ゴシック" w:eastAsia="ＭＳ ゴシック" w:hAnsi="ＭＳ ゴシック" w:hint="eastAsia"/>
          <w:b/>
          <w:color w:val="0070C0"/>
          <w:sz w:val="28"/>
          <w:szCs w:val="28"/>
        </w:rPr>
        <w:t>（６）原子力災害に備えた医療体制</w:t>
      </w:r>
    </w:p>
    <w:p w14:paraId="40C05D34" w14:textId="456C3F6C" w:rsidR="002C4382" w:rsidRPr="006437B7" w:rsidRDefault="002F1ADB" w:rsidP="002F1ADB">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○大阪府では、平成</w:t>
      </w:r>
      <w:r w:rsidRPr="006437B7">
        <w:rPr>
          <w:rFonts w:ascii="HG丸ｺﾞｼｯｸM-PRO" w:eastAsia="HG丸ｺﾞｼｯｸM-PRO" w:hAnsi="HG丸ｺﾞｼｯｸM-PRO"/>
          <w:color w:val="000000" w:themeColor="text1"/>
          <w:sz w:val="22"/>
          <w:szCs w:val="22"/>
        </w:rPr>
        <w:t>31</w:t>
      </w:r>
      <w:r w:rsidRPr="006437B7">
        <w:rPr>
          <w:rFonts w:ascii="HG丸ｺﾞｼｯｸM-PRO" w:eastAsia="HG丸ｺﾞｼｯｸM-PRO" w:hAnsi="HG丸ｺﾞｼｯｸM-PRO" w:hint="eastAsia"/>
          <w:color w:val="000000" w:themeColor="text1"/>
          <w:sz w:val="22"/>
          <w:szCs w:val="22"/>
        </w:rPr>
        <w:t>年</w:t>
      </w:r>
      <w:r w:rsidRPr="006437B7">
        <w:rPr>
          <w:rFonts w:ascii="HG丸ｺﾞｼｯｸM-PRO" w:eastAsia="HG丸ｺﾞｼｯｸM-PRO" w:hAnsi="HG丸ｺﾞｼｯｸM-PRO"/>
          <w:color w:val="000000" w:themeColor="text1"/>
          <w:sz w:val="22"/>
          <w:szCs w:val="22"/>
        </w:rPr>
        <w:t>3</w:t>
      </w:r>
      <w:r w:rsidRPr="006437B7">
        <w:rPr>
          <w:rFonts w:ascii="HG丸ｺﾞｼｯｸM-PRO" w:eastAsia="HG丸ｺﾞｼｯｸM-PRO" w:hAnsi="HG丸ｺﾞｼｯｸM-PRO" w:hint="eastAsia"/>
          <w:color w:val="000000" w:themeColor="text1"/>
          <w:sz w:val="22"/>
          <w:szCs w:val="22"/>
        </w:rPr>
        <w:t>月</w:t>
      </w:r>
      <w:r w:rsidRPr="006437B7">
        <w:rPr>
          <w:rFonts w:ascii="HG丸ｺﾞｼｯｸM-PRO" w:eastAsia="HG丸ｺﾞｼｯｸM-PRO" w:hAnsi="HG丸ｺﾞｼｯｸM-PRO"/>
          <w:color w:val="000000" w:themeColor="text1"/>
          <w:sz w:val="22"/>
          <w:szCs w:val="22"/>
        </w:rPr>
        <w:t>25</w:t>
      </w:r>
      <w:r w:rsidRPr="006437B7">
        <w:rPr>
          <w:rFonts w:ascii="HG丸ｺﾞｼｯｸM-PRO" w:eastAsia="HG丸ｺﾞｼｯｸM-PRO" w:hAnsi="HG丸ｺﾞｼｯｸM-PRO" w:hint="eastAsia"/>
          <w:color w:val="000000" w:themeColor="text1"/>
          <w:sz w:val="22"/>
          <w:szCs w:val="22"/>
        </w:rPr>
        <w:t>日付けで国立病院機構大阪医療センターを大阪府原子力災害拠点病院に指定</w:t>
      </w:r>
      <w:r w:rsidR="00E828A0">
        <w:rPr>
          <w:rFonts w:ascii="HG丸ｺﾞｼｯｸM-PRO" w:eastAsia="HG丸ｺﾞｼｯｸM-PRO" w:hAnsi="HG丸ｺﾞｼｯｸM-PRO" w:hint="eastAsia"/>
          <w:color w:val="000000" w:themeColor="text1"/>
          <w:sz w:val="22"/>
          <w:szCs w:val="22"/>
        </w:rPr>
        <w:t>するとともに</w:t>
      </w:r>
      <w:r w:rsidR="0077581C">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りんくう総合医療センター及び府立中河内救命救急センターを大阪府原子力災害医療協力機関に登録しており、原子力災害に備え、関係機関と連携し、体制を整えています。</w:t>
      </w:r>
    </w:p>
    <w:p w14:paraId="53EB649C" w14:textId="7BCF280B" w:rsidR="00A70146" w:rsidRDefault="00A70146" w:rsidP="002F1ADB">
      <w:pPr>
        <w:ind w:leftChars="200" w:left="640" w:hangingChars="100" w:hanging="220"/>
        <w:rPr>
          <w:rFonts w:ascii="HG丸ｺﾞｼｯｸM-PRO" w:eastAsia="HG丸ｺﾞｼｯｸM-PRO" w:hAnsi="HG丸ｺﾞｼｯｸM-PRO"/>
          <w:sz w:val="22"/>
          <w:szCs w:val="22"/>
        </w:rPr>
      </w:pPr>
    </w:p>
    <w:p w14:paraId="5540195E" w14:textId="171A103B" w:rsidR="00672B95" w:rsidRDefault="00672B95" w:rsidP="002F1ADB">
      <w:pPr>
        <w:ind w:leftChars="200" w:left="640" w:hangingChars="100" w:hanging="220"/>
        <w:rPr>
          <w:rFonts w:ascii="HG丸ｺﾞｼｯｸM-PRO" w:eastAsia="HG丸ｺﾞｼｯｸM-PRO" w:hAnsi="HG丸ｺﾞｼｯｸM-PRO"/>
          <w:sz w:val="22"/>
          <w:szCs w:val="22"/>
        </w:rPr>
      </w:pPr>
    </w:p>
    <w:p w14:paraId="5DED5C2E" w14:textId="77777777" w:rsidR="00672B95" w:rsidRDefault="00672B95" w:rsidP="002F1ADB">
      <w:pPr>
        <w:ind w:leftChars="200" w:left="640" w:hangingChars="100" w:hanging="220"/>
        <w:rPr>
          <w:rFonts w:ascii="HG丸ｺﾞｼｯｸM-PRO" w:eastAsia="HG丸ｺﾞｼｯｸM-PRO" w:hAnsi="HG丸ｺﾞｼｯｸM-PRO"/>
          <w:sz w:val="22"/>
          <w:szCs w:val="22"/>
        </w:rPr>
      </w:pPr>
    </w:p>
    <w:p w14:paraId="0FE90EFF" w14:textId="41856D13" w:rsidR="00445110" w:rsidRDefault="00136099" w:rsidP="000517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00445110">
        <w:rPr>
          <w:rFonts w:ascii="ＭＳ ゴシック" w:eastAsia="ＭＳ ゴシック" w:hAnsi="ＭＳ ゴシック" w:hint="eastAsia"/>
          <w:b/>
          <w:color w:val="0070C0"/>
          <w:sz w:val="36"/>
          <w:szCs w:val="36"/>
          <w:u w:val="single"/>
        </w:rPr>
        <w:t>．災害医療の施策の方向</w:t>
      </w:r>
    </w:p>
    <w:p w14:paraId="7AF1116B" w14:textId="2809546E" w:rsidR="00445110" w:rsidRDefault="00412AA5" w:rsidP="000E14E9">
      <w:pPr>
        <w:ind w:firstLineChars="50" w:firstLine="105"/>
        <w:rPr>
          <w:rFonts w:ascii="ＭＳ ゴシック" w:eastAsia="ＭＳ ゴシック" w:hAnsi="ＭＳ ゴシック"/>
          <w:b/>
          <w:color w:val="0070C0"/>
          <w:sz w:val="28"/>
          <w:szCs w:val="28"/>
        </w:rPr>
      </w:pPr>
      <w:r>
        <w:rPr>
          <w:noProof/>
        </w:rPr>
        <mc:AlternateContent>
          <mc:Choice Requires="wps">
            <w:drawing>
              <wp:anchor distT="0" distB="0" distL="114300" distR="114300" simplePos="0" relativeHeight="252089344" behindDoc="0" locked="0" layoutInCell="1" allowOverlap="1" wp14:anchorId="4B1E62E7" wp14:editId="03F1A432">
                <wp:simplePos x="0" y="0"/>
                <wp:positionH relativeFrom="margin">
                  <wp:posOffset>81915</wp:posOffset>
                </wp:positionH>
                <wp:positionV relativeFrom="paragraph">
                  <wp:posOffset>48260</wp:posOffset>
                </wp:positionV>
                <wp:extent cx="6011545" cy="2160000"/>
                <wp:effectExtent l="0" t="0" r="27305" b="12065"/>
                <wp:wrapNone/>
                <wp:docPr id="18" name="角丸四角形 18" descr="【目的（めざす方向）】&#10;◆災害時に一人でも多くの患者を救う体制の構築&#10;&#10;【目標】&#10;◆病院の耐震化率の向上&#10;◆病院の非常用自家発電設備設置率の向上&#10;◆浸水想定区域に所在する病院の浸水対策率の向上&#10;◆病院の事業継続性の確保&#10;◆DMATのチーム数の増加&#10;◆訓練を通じた連携強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60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B25CD65" w14:textId="249D73CD" w:rsidR="00A44CDD" w:rsidRPr="00CE28FB"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12696CE0"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w:t>
                            </w:r>
                            <w:r>
                              <w:rPr>
                                <w:rFonts w:ascii="ＭＳ ゴシック" w:eastAsia="ＭＳ ゴシック" w:hAnsi="ＭＳ ゴシック" w:hint="eastAsia"/>
                                <w:b/>
                                <w:color w:val="0070C0"/>
                                <w:sz w:val="24"/>
                              </w:rPr>
                              <w:t>一人</w:t>
                            </w:r>
                            <w:r>
                              <w:rPr>
                                <w:rFonts w:ascii="ＭＳ ゴシック" w:eastAsia="ＭＳ ゴシック" w:hAnsi="ＭＳ ゴシック"/>
                                <w:b/>
                                <w:color w:val="0070C0"/>
                                <w:sz w:val="24"/>
                              </w:rPr>
                              <w:t>でも</w:t>
                            </w:r>
                            <w:r w:rsidRPr="0005171F">
                              <w:rPr>
                                <w:rFonts w:ascii="ＭＳ ゴシック" w:eastAsia="ＭＳ ゴシック" w:hAnsi="ＭＳ ゴシック" w:hint="eastAsia"/>
                                <w:b/>
                                <w:color w:val="0070C0"/>
                                <w:sz w:val="24"/>
                              </w:rPr>
                              <w:t>多くの患者</w:t>
                            </w:r>
                            <w:r>
                              <w:rPr>
                                <w:rFonts w:ascii="ＭＳ ゴシック" w:eastAsia="ＭＳ ゴシック" w:hAnsi="ＭＳ ゴシック" w:hint="eastAsia"/>
                                <w:b/>
                                <w:color w:val="0070C0"/>
                                <w:sz w:val="24"/>
                              </w:rPr>
                              <w:t>を</w:t>
                            </w:r>
                            <w:r>
                              <w:rPr>
                                <w:rFonts w:ascii="ＭＳ ゴシック" w:eastAsia="ＭＳ ゴシック" w:hAnsi="ＭＳ ゴシック"/>
                                <w:b/>
                                <w:color w:val="0070C0"/>
                                <w:sz w:val="24"/>
                              </w:rPr>
                              <w:t>救う</w:t>
                            </w:r>
                            <w:r>
                              <w:rPr>
                                <w:rFonts w:ascii="ＭＳ ゴシック" w:eastAsia="ＭＳ ゴシック" w:hAnsi="ＭＳ ゴシック" w:hint="eastAsia"/>
                                <w:b/>
                                <w:color w:val="0070C0"/>
                                <w:sz w:val="24"/>
                              </w:rPr>
                              <w:t>体制</w:t>
                            </w:r>
                            <w:r>
                              <w:rPr>
                                <w:rFonts w:ascii="ＭＳ ゴシック" w:eastAsia="ＭＳ ゴシック" w:hAnsi="ＭＳ ゴシック"/>
                                <w:b/>
                                <w:color w:val="0070C0"/>
                                <w:sz w:val="24"/>
                              </w:rPr>
                              <w:t>の</w:t>
                            </w:r>
                            <w:r w:rsidRPr="0005171F">
                              <w:rPr>
                                <w:rFonts w:ascii="ＭＳ ゴシック" w:eastAsia="ＭＳ ゴシック" w:hAnsi="ＭＳ ゴシック" w:hint="eastAsia"/>
                                <w:b/>
                                <w:color w:val="0070C0"/>
                                <w:sz w:val="24"/>
                              </w:rPr>
                              <w:t>構築</w:t>
                            </w:r>
                          </w:p>
                          <w:p w14:paraId="11B440D0" w14:textId="77777777" w:rsidR="00A44CDD" w:rsidRPr="00CE28FB" w:rsidRDefault="00A44CDD" w:rsidP="006437B7">
                            <w:pPr>
                              <w:snapToGrid w:val="0"/>
                              <w:spacing w:line="120" w:lineRule="exact"/>
                              <w:jc w:val="left"/>
                              <w:rPr>
                                <w:rFonts w:ascii="ＭＳ ゴシック" w:eastAsia="ＭＳ ゴシック" w:hAnsi="ＭＳ ゴシック"/>
                                <w:b/>
                                <w:color w:val="0070C0"/>
                                <w:sz w:val="24"/>
                              </w:rPr>
                            </w:pPr>
                          </w:p>
                          <w:p w14:paraId="0C9DF9EC" w14:textId="67C3C675" w:rsidR="00A44CDD"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7EDFC32" w14:textId="77777777" w:rsidR="00A44CDD"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42874C17" w14:textId="3814E7E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病院</w:t>
                            </w:r>
                            <w:r w:rsidRPr="006437B7">
                              <w:rPr>
                                <w:rFonts w:ascii="ＭＳ ゴシック" w:eastAsia="ＭＳ ゴシック" w:hAnsi="ＭＳ ゴシック" w:hint="eastAsia"/>
                                <w:b/>
                                <w:color w:val="0070C0"/>
                                <w:sz w:val="24"/>
                              </w:rPr>
                              <w:t>の</w:t>
                            </w:r>
                            <w:r w:rsidRPr="006437B7">
                              <w:rPr>
                                <w:rFonts w:ascii="ＭＳ ゴシック" w:eastAsia="ＭＳ ゴシック" w:hAnsi="ＭＳ ゴシック"/>
                                <w:b/>
                                <w:color w:val="0070C0"/>
                                <w:sz w:val="24"/>
                              </w:rPr>
                              <w:t>非常用自家発電設備</w:t>
                            </w:r>
                            <w:r w:rsidRPr="006437B7">
                              <w:rPr>
                                <w:rFonts w:ascii="ＭＳ ゴシック" w:eastAsia="ＭＳ ゴシック" w:hAnsi="ＭＳ ゴシック" w:hint="eastAsia"/>
                                <w:b/>
                                <w:color w:val="0070C0"/>
                                <w:sz w:val="24"/>
                              </w:rPr>
                              <w:t>設置率</w:t>
                            </w:r>
                            <w:r w:rsidRPr="006437B7">
                              <w:rPr>
                                <w:rFonts w:ascii="ＭＳ ゴシック" w:eastAsia="ＭＳ ゴシック" w:hAnsi="ＭＳ ゴシック"/>
                                <w:b/>
                                <w:color w:val="0070C0"/>
                                <w:sz w:val="24"/>
                              </w:rPr>
                              <w:t>の向上</w:t>
                            </w:r>
                          </w:p>
                          <w:p w14:paraId="15109E99" w14:textId="7F3555F5" w:rsidR="00A44CDD" w:rsidRPr="006437B7" w:rsidRDefault="00A44CDD">
                            <w:pPr>
                              <w:snapToGrid w:val="0"/>
                              <w:spacing w:line="340" w:lineRule="exact"/>
                              <w:ind w:leftChars="100" w:left="451" w:hangingChars="100" w:hanging="241"/>
                              <w:jc w:val="left"/>
                              <w:rPr>
                                <w:rFonts w:asciiTheme="majorEastAsia" w:eastAsiaTheme="majorEastAsia" w:hAnsiTheme="majorEastAsia"/>
                                <w:b/>
                                <w:color w:val="0070C0"/>
                                <w:sz w:val="24"/>
                              </w:rPr>
                            </w:pPr>
                            <w:r w:rsidRPr="006437B7">
                              <w:rPr>
                                <w:rFonts w:asciiTheme="majorEastAsia" w:eastAsiaTheme="majorEastAsia" w:hAnsiTheme="majorEastAsia" w:hint="eastAsia"/>
                                <w:b/>
                                <w:color w:val="0070C0"/>
                                <w:sz w:val="24"/>
                              </w:rPr>
                              <w:t>◆浸水想定区域に所在する病院の浸水対策率の</w:t>
                            </w:r>
                            <w:r w:rsidRPr="006437B7">
                              <w:rPr>
                                <w:rFonts w:asciiTheme="majorEastAsia" w:eastAsiaTheme="majorEastAsia" w:hAnsiTheme="majorEastAsia"/>
                                <w:b/>
                                <w:color w:val="0070C0"/>
                                <w:sz w:val="24"/>
                              </w:rPr>
                              <w:t>向上</w:t>
                            </w:r>
                          </w:p>
                          <w:p w14:paraId="37B01673" w14:textId="25B597A5" w:rsidR="00A44CDD" w:rsidRPr="0003712E"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3712E">
                              <w:rPr>
                                <w:rFonts w:ascii="ＭＳ ゴシック" w:eastAsia="ＭＳ ゴシック" w:hAnsi="ＭＳ ゴシック" w:hint="eastAsia"/>
                                <w:b/>
                                <w:color w:val="0070C0"/>
                                <w:sz w:val="24"/>
                              </w:rPr>
                              <w:t>◆病院の事業継続性の確保</w:t>
                            </w:r>
                          </w:p>
                          <w:p w14:paraId="082EEF33" w14:textId="7216DC5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0000" w:themeColor="text1"/>
                                <w:sz w:val="24"/>
                              </w:rPr>
                            </w:pPr>
                            <w:r w:rsidRPr="0003712E">
                              <w:rPr>
                                <w:rFonts w:ascii="ＭＳ ゴシック" w:eastAsia="ＭＳ ゴシック" w:hAnsi="ＭＳ ゴシック" w:hint="eastAsia"/>
                                <w:b/>
                                <w:color w:val="0070C0"/>
                                <w:sz w:val="24"/>
                              </w:rPr>
                              <w:t>◆</w:t>
                            </w:r>
                            <w:r w:rsidR="0077581C">
                              <w:rPr>
                                <w:rFonts w:ascii="ＭＳ ゴシック" w:eastAsia="ＭＳ ゴシック" w:hAnsi="ＭＳ ゴシック" w:hint="eastAsia"/>
                                <w:b/>
                                <w:color w:val="0070C0"/>
                                <w:sz w:val="24"/>
                              </w:rPr>
                              <w:t>D</w:t>
                            </w:r>
                            <w:r w:rsidR="0077581C">
                              <w:rPr>
                                <w:rFonts w:ascii="ＭＳ ゴシック" w:eastAsia="ＭＳ ゴシック" w:hAnsi="ＭＳ ゴシック"/>
                                <w:b/>
                                <w:color w:val="0070C0"/>
                                <w:sz w:val="24"/>
                              </w:rPr>
                              <w:t>MAT</w:t>
                            </w:r>
                            <w:r w:rsidRPr="0003712E">
                              <w:rPr>
                                <w:rFonts w:ascii="ＭＳ ゴシック" w:eastAsia="ＭＳ ゴシック" w:hAnsi="ＭＳ ゴシック" w:hint="eastAsia"/>
                                <w:b/>
                                <w:color w:val="0070C0"/>
                                <w:sz w:val="24"/>
                              </w:rPr>
                              <w:t>の</w:t>
                            </w:r>
                            <w:r w:rsidRPr="006437B7">
                              <w:rPr>
                                <w:rFonts w:ascii="ＭＳ ゴシック" w:eastAsia="ＭＳ ゴシック" w:hAnsi="ＭＳ ゴシック" w:hint="eastAsia"/>
                                <w:b/>
                                <w:color w:val="0070C0"/>
                                <w:sz w:val="24"/>
                              </w:rPr>
                              <w:t>チーム</w:t>
                            </w:r>
                            <w:r w:rsidRPr="006437B7">
                              <w:rPr>
                                <w:rFonts w:ascii="ＭＳ ゴシック" w:eastAsia="ＭＳ ゴシック" w:hAnsi="ＭＳ ゴシック"/>
                                <w:b/>
                                <w:color w:val="0070C0"/>
                                <w:sz w:val="24"/>
                              </w:rPr>
                              <w:t>数の</w:t>
                            </w:r>
                            <w:r w:rsidRPr="0003712E">
                              <w:rPr>
                                <w:rFonts w:ascii="ＭＳ ゴシック" w:eastAsia="ＭＳ ゴシック" w:hAnsi="ＭＳ ゴシック" w:hint="eastAsia"/>
                                <w:b/>
                                <w:color w:val="0070C0"/>
                                <w:sz w:val="24"/>
                              </w:rPr>
                              <w:t>増加</w:t>
                            </w:r>
                          </w:p>
                          <w:p w14:paraId="2B03AEA1" w14:textId="1AA38568"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E62E7" id="角丸四角形 18" o:spid="_x0000_s1073" alt="【目的（めざす方向）】&#10;◆災害時に一人でも多くの患者を救う体制の構築&#10;&#10;【目標】&#10;◆病院の耐震化率の向上&#10;◆病院の非常用自家発電設備設置率の向上&#10;◆浸水想定区域に所在する病院の浸水対策率の向上&#10;◆病院の事業継続性の確保&#10;◆DMATのチーム数の増加&#10;◆訓練を通じた連携強化" style="position:absolute;left:0;text-align:left;margin-left:6.45pt;margin-top:3.8pt;width:473.35pt;height:170.1pt;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" fillcolor="#daeef3 [664]" strokecolor="#b6dde8 [1304]" strokeweight="1.5pt">
                <v:textbox>
                  <w:txbxContent>
                    <w:p w14:paraId="5B25CD65" w14:textId="249D73CD" w:rsidR="00A44CDD" w:rsidRPr="00CE28FB"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【目的（めざす方向）】</w:t>
                      </w:r>
                    </w:p>
                    <w:p w14:paraId="54458D6E" w14:textId="12696CE0"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◆災害時に</w:t>
                      </w:r>
                      <w:r>
                        <w:rPr>
                          <w:rFonts w:ascii="ＭＳ ゴシック" w:eastAsia="ＭＳ ゴシック" w:hAnsi="ＭＳ ゴシック" w:hint="eastAsia"/>
                          <w:b/>
                          <w:color w:val="0070C0"/>
                          <w:sz w:val="24"/>
                        </w:rPr>
                        <w:t>一人</w:t>
                      </w:r>
                      <w:r>
                        <w:rPr>
                          <w:rFonts w:ascii="ＭＳ ゴシック" w:eastAsia="ＭＳ ゴシック" w:hAnsi="ＭＳ ゴシック"/>
                          <w:b/>
                          <w:color w:val="0070C0"/>
                          <w:sz w:val="24"/>
                        </w:rPr>
                        <w:t>でも</w:t>
                      </w:r>
                      <w:r w:rsidRPr="0005171F">
                        <w:rPr>
                          <w:rFonts w:ascii="ＭＳ ゴシック" w:eastAsia="ＭＳ ゴシック" w:hAnsi="ＭＳ ゴシック" w:hint="eastAsia"/>
                          <w:b/>
                          <w:color w:val="0070C0"/>
                          <w:sz w:val="24"/>
                        </w:rPr>
                        <w:t>多くの患者</w:t>
                      </w:r>
                      <w:r>
                        <w:rPr>
                          <w:rFonts w:ascii="ＭＳ ゴシック" w:eastAsia="ＭＳ ゴシック" w:hAnsi="ＭＳ ゴシック" w:hint="eastAsia"/>
                          <w:b/>
                          <w:color w:val="0070C0"/>
                          <w:sz w:val="24"/>
                        </w:rPr>
                        <w:t>を</w:t>
                      </w:r>
                      <w:r>
                        <w:rPr>
                          <w:rFonts w:ascii="ＭＳ ゴシック" w:eastAsia="ＭＳ ゴシック" w:hAnsi="ＭＳ ゴシック"/>
                          <w:b/>
                          <w:color w:val="0070C0"/>
                          <w:sz w:val="24"/>
                        </w:rPr>
                        <w:t>救う</w:t>
                      </w:r>
                      <w:r>
                        <w:rPr>
                          <w:rFonts w:ascii="ＭＳ ゴシック" w:eastAsia="ＭＳ ゴシック" w:hAnsi="ＭＳ ゴシック" w:hint="eastAsia"/>
                          <w:b/>
                          <w:color w:val="0070C0"/>
                          <w:sz w:val="24"/>
                        </w:rPr>
                        <w:t>体制</w:t>
                      </w:r>
                      <w:r>
                        <w:rPr>
                          <w:rFonts w:ascii="ＭＳ ゴシック" w:eastAsia="ＭＳ ゴシック" w:hAnsi="ＭＳ ゴシック"/>
                          <w:b/>
                          <w:color w:val="0070C0"/>
                          <w:sz w:val="24"/>
                        </w:rPr>
                        <w:t>の</w:t>
                      </w:r>
                      <w:r w:rsidRPr="0005171F">
                        <w:rPr>
                          <w:rFonts w:ascii="ＭＳ ゴシック" w:eastAsia="ＭＳ ゴシック" w:hAnsi="ＭＳ ゴシック" w:hint="eastAsia"/>
                          <w:b/>
                          <w:color w:val="0070C0"/>
                          <w:sz w:val="24"/>
                        </w:rPr>
                        <w:t>構築</w:t>
                      </w:r>
                    </w:p>
                    <w:p w14:paraId="11B440D0" w14:textId="77777777" w:rsidR="00A44CDD" w:rsidRPr="00CE28FB" w:rsidRDefault="00A44CDD" w:rsidP="006437B7">
                      <w:pPr>
                        <w:snapToGrid w:val="0"/>
                        <w:spacing w:line="120" w:lineRule="exact"/>
                        <w:jc w:val="left"/>
                        <w:rPr>
                          <w:rFonts w:ascii="ＭＳ ゴシック" w:eastAsia="ＭＳ ゴシック" w:hAnsi="ＭＳ ゴシック"/>
                          <w:b/>
                          <w:color w:val="0070C0"/>
                          <w:sz w:val="24"/>
                        </w:rPr>
                      </w:pPr>
                    </w:p>
                    <w:p w14:paraId="0C9DF9EC" w14:textId="67C3C675" w:rsidR="00A44CDD" w:rsidRDefault="00A44CDD">
                      <w:pPr>
                        <w:snapToGrid w:val="0"/>
                        <w:spacing w:line="340" w:lineRule="exact"/>
                        <w:jc w:val="left"/>
                        <w:rPr>
                          <w:rFonts w:ascii="ＭＳ ゴシック" w:eastAsia="ＭＳ ゴシック" w:hAnsi="ＭＳ ゴシック"/>
                          <w:b/>
                          <w:color w:val="0070C0"/>
                          <w:sz w:val="24"/>
                        </w:rPr>
                      </w:pPr>
                      <w:r w:rsidRPr="00CE28FB">
                        <w:rPr>
                          <w:rFonts w:ascii="ＭＳ ゴシック" w:eastAsia="ＭＳ ゴシック" w:hAnsi="ＭＳ ゴシック" w:hint="eastAsia"/>
                          <w:b/>
                          <w:color w:val="0070C0"/>
                          <w:sz w:val="24"/>
                        </w:rPr>
                        <w:t>【目標】</w:t>
                      </w:r>
                    </w:p>
                    <w:p w14:paraId="07EDFC32" w14:textId="77777777" w:rsidR="00A44CDD"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◆病院の耐震化率の向上</w:t>
                      </w:r>
                    </w:p>
                    <w:p w14:paraId="42874C17" w14:textId="3814E7E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6437B7">
                        <w:rPr>
                          <w:rFonts w:ascii="ＭＳ ゴシック" w:eastAsia="ＭＳ ゴシック" w:hAnsi="ＭＳ ゴシック" w:hint="eastAsia"/>
                          <w:b/>
                          <w:color w:val="0070C0"/>
                          <w:sz w:val="24"/>
                        </w:rPr>
                        <w:t>◆</w:t>
                      </w:r>
                      <w:r w:rsidRPr="006437B7">
                        <w:rPr>
                          <w:rFonts w:ascii="ＭＳ ゴシック" w:eastAsia="ＭＳ ゴシック" w:hAnsi="ＭＳ ゴシック"/>
                          <w:b/>
                          <w:color w:val="0070C0"/>
                          <w:sz w:val="24"/>
                        </w:rPr>
                        <w:t>病院</w:t>
                      </w:r>
                      <w:r w:rsidRPr="006437B7">
                        <w:rPr>
                          <w:rFonts w:ascii="ＭＳ ゴシック" w:eastAsia="ＭＳ ゴシック" w:hAnsi="ＭＳ ゴシック" w:hint="eastAsia"/>
                          <w:b/>
                          <w:color w:val="0070C0"/>
                          <w:sz w:val="24"/>
                        </w:rPr>
                        <w:t>の</w:t>
                      </w:r>
                      <w:r w:rsidRPr="006437B7">
                        <w:rPr>
                          <w:rFonts w:ascii="ＭＳ ゴシック" w:eastAsia="ＭＳ ゴシック" w:hAnsi="ＭＳ ゴシック"/>
                          <w:b/>
                          <w:color w:val="0070C0"/>
                          <w:sz w:val="24"/>
                        </w:rPr>
                        <w:t>非常用自家発電設備</w:t>
                      </w:r>
                      <w:r w:rsidRPr="006437B7">
                        <w:rPr>
                          <w:rFonts w:ascii="ＭＳ ゴシック" w:eastAsia="ＭＳ ゴシック" w:hAnsi="ＭＳ ゴシック" w:hint="eastAsia"/>
                          <w:b/>
                          <w:color w:val="0070C0"/>
                          <w:sz w:val="24"/>
                        </w:rPr>
                        <w:t>設置率</w:t>
                      </w:r>
                      <w:r w:rsidRPr="006437B7">
                        <w:rPr>
                          <w:rFonts w:ascii="ＭＳ ゴシック" w:eastAsia="ＭＳ ゴシック" w:hAnsi="ＭＳ ゴシック"/>
                          <w:b/>
                          <w:color w:val="0070C0"/>
                          <w:sz w:val="24"/>
                        </w:rPr>
                        <w:t>の向上</w:t>
                      </w:r>
                    </w:p>
                    <w:p w14:paraId="15109E99" w14:textId="7F3555F5" w:rsidR="00A44CDD" w:rsidRPr="006437B7" w:rsidRDefault="00A44CDD">
                      <w:pPr>
                        <w:snapToGrid w:val="0"/>
                        <w:spacing w:line="340" w:lineRule="exact"/>
                        <w:ind w:leftChars="100" w:left="451" w:hangingChars="100" w:hanging="241"/>
                        <w:jc w:val="left"/>
                        <w:rPr>
                          <w:rFonts w:asciiTheme="majorEastAsia" w:eastAsiaTheme="majorEastAsia" w:hAnsiTheme="majorEastAsia"/>
                          <w:b/>
                          <w:color w:val="0070C0"/>
                          <w:sz w:val="24"/>
                        </w:rPr>
                      </w:pPr>
                      <w:r w:rsidRPr="006437B7">
                        <w:rPr>
                          <w:rFonts w:asciiTheme="majorEastAsia" w:eastAsiaTheme="majorEastAsia" w:hAnsiTheme="majorEastAsia" w:hint="eastAsia"/>
                          <w:b/>
                          <w:color w:val="0070C0"/>
                          <w:sz w:val="24"/>
                        </w:rPr>
                        <w:t>◆浸水想定区域に所在する病院の浸水対策率の</w:t>
                      </w:r>
                      <w:r w:rsidRPr="006437B7">
                        <w:rPr>
                          <w:rFonts w:asciiTheme="majorEastAsia" w:eastAsiaTheme="majorEastAsia" w:hAnsiTheme="majorEastAsia"/>
                          <w:b/>
                          <w:color w:val="0070C0"/>
                          <w:sz w:val="24"/>
                        </w:rPr>
                        <w:t>向上</w:t>
                      </w:r>
                    </w:p>
                    <w:p w14:paraId="37B01673" w14:textId="25B597A5" w:rsidR="00A44CDD" w:rsidRPr="0003712E" w:rsidRDefault="00A44CDD" w:rsidP="008F42D9">
                      <w:pPr>
                        <w:snapToGrid w:val="0"/>
                        <w:spacing w:line="340" w:lineRule="exact"/>
                        <w:ind w:leftChars="100" w:left="451" w:hangingChars="100" w:hanging="241"/>
                        <w:jc w:val="left"/>
                        <w:rPr>
                          <w:rFonts w:ascii="ＭＳ ゴシック" w:eastAsia="ＭＳ ゴシック" w:hAnsi="ＭＳ ゴシック"/>
                          <w:b/>
                          <w:color w:val="0070C0"/>
                          <w:sz w:val="24"/>
                        </w:rPr>
                      </w:pPr>
                      <w:r w:rsidRPr="0003712E">
                        <w:rPr>
                          <w:rFonts w:ascii="ＭＳ ゴシック" w:eastAsia="ＭＳ ゴシック" w:hAnsi="ＭＳ ゴシック" w:hint="eastAsia"/>
                          <w:b/>
                          <w:color w:val="0070C0"/>
                          <w:sz w:val="24"/>
                        </w:rPr>
                        <w:t>◆病院の事業継続性の確保</w:t>
                      </w:r>
                    </w:p>
                    <w:p w14:paraId="082EEF33" w14:textId="7216DC52" w:rsidR="00A44CDD" w:rsidRPr="006437B7" w:rsidRDefault="00A44CDD">
                      <w:pPr>
                        <w:snapToGrid w:val="0"/>
                        <w:spacing w:line="340" w:lineRule="exact"/>
                        <w:ind w:leftChars="100" w:left="451" w:hangingChars="100" w:hanging="241"/>
                        <w:jc w:val="left"/>
                        <w:rPr>
                          <w:rFonts w:ascii="ＭＳ ゴシック" w:eastAsia="ＭＳ ゴシック" w:hAnsi="ＭＳ ゴシック"/>
                          <w:b/>
                          <w:color w:val="000000" w:themeColor="text1"/>
                          <w:sz w:val="24"/>
                        </w:rPr>
                      </w:pPr>
                      <w:r w:rsidRPr="0003712E">
                        <w:rPr>
                          <w:rFonts w:ascii="ＭＳ ゴシック" w:eastAsia="ＭＳ ゴシック" w:hAnsi="ＭＳ ゴシック" w:hint="eastAsia"/>
                          <w:b/>
                          <w:color w:val="0070C0"/>
                          <w:sz w:val="24"/>
                        </w:rPr>
                        <w:t>◆</w:t>
                      </w:r>
                      <w:r w:rsidR="0077581C">
                        <w:rPr>
                          <w:rFonts w:ascii="ＭＳ ゴシック" w:eastAsia="ＭＳ ゴシック" w:hAnsi="ＭＳ ゴシック" w:hint="eastAsia"/>
                          <w:b/>
                          <w:color w:val="0070C0"/>
                          <w:sz w:val="24"/>
                        </w:rPr>
                        <w:t>D</w:t>
                      </w:r>
                      <w:r w:rsidR="0077581C">
                        <w:rPr>
                          <w:rFonts w:ascii="ＭＳ ゴシック" w:eastAsia="ＭＳ ゴシック" w:hAnsi="ＭＳ ゴシック"/>
                          <w:b/>
                          <w:color w:val="0070C0"/>
                          <w:sz w:val="24"/>
                        </w:rPr>
                        <w:t>MAT</w:t>
                      </w:r>
                      <w:r w:rsidRPr="0003712E">
                        <w:rPr>
                          <w:rFonts w:ascii="ＭＳ ゴシック" w:eastAsia="ＭＳ ゴシック" w:hAnsi="ＭＳ ゴシック" w:hint="eastAsia"/>
                          <w:b/>
                          <w:color w:val="0070C0"/>
                          <w:sz w:val="24"/>
                        </w:rPr>
                        <w:t>の</w:t>
                      </w:r>
                      <w:r w:rsidRPr="006437B7">
                        <w:rPr>
                          <w:rFonts w:ascii="ＭＳ ゴシック" w:eastAsia="ＭＳ ゴシック" w:hAnsi="ＭＳ ゴシック" w:hint="eastAsia"/>
                          <w:b/>
                          <w:color w:val="0070C0"/>
                          <w:sz w:val="24"/>
                        </w:rPr>
                        <w:t>チーム</w:t>
                      </w:r>
                      <w:r w:rsidRPr="006437B7">
                        <w:rPr>
                          <w:rFonts w:ascii="ＭＳ ゴシック" w:eastAsia="ＭＳ ゴシック" w:hAnsi="ＭＳ ゴシック"/>
                          <w:b/>
                          <w:color w:val="0070C0"/>
                          <w:sz w:val="24"/>
                        </w:rPr>
                        <w:t>数の</w:t>
                      </w:r>
                      <w:r w:rsidRPr="0003712E">
                        <w:rPr>
                          <w:rFonts w:ascii="ＭＳ ゴシック" w:eastAsia="ＭＳ ゴシック" w:hAnsi="ＭＳ ゴシック" w:hint="eastAsia"/>
                          <w:b/>
                          <w:color w:val="0070C0"/>
                          <w:sz w:val="24"/>
                        </w:rPr>
                        <w:t>増加</w:t>
                      </w:r>
                    </w:p>
                    <w:p w14:paraId="2B03AEA1" w14:textId="1AA38568" w:rsidR="00A44CDD" w:rsidRPr="0005171F" w:rsidRDefault="00A44CDD">
                      <w:pPr>
                        <w:snapToGrid w:val="0"/>
                        <w:spacing w:line="340" w:lineRule="exact"/>
                        <w:ind w:leftChars="100" w:left="451" w:hangingChars="100" w:hanging="241"/>
                        <w:jc w:val="left"/>
                        <w:rPr>
                          <w:rFonts w:ascii="ＭＳ ゴシック" w:eastAsia="ＭＳ ゴシック" w:hAnsi="ＭＳ ゴシック"/>
                          <w:b/>
                          <w:color w:val="0070C0"/>
                          <w:sz w:val="24"/>
                        </w:rPr>
                      </w:pPr>
                      <w:r w:rsidRPr="0005171F">
                        <w:rPr>
                          <w:rFonts w:ascii="ＭＳ ゴシック" w:eastAsia="ＭＳ ゴシック" w:hAnsi="ＭＳ ゴシック" w:hint="eastAsia"/>
                          <w:b/>
                          <w:color w:val="0070C0"/>
                          <w:sz w:val="24"/>
                        </w:rPr>
                        <w:t>◆訓練を通じた連携強化</w:t>
                      </w:r>
                    </w:p>
                  </w:txbxContent>
                </v:textbox>
                <w10:wrap anchorx="margin"/>
              </v:roundrect>
            </w:pict>
          </mc:Fallback>
        </mc:AlternateContent>
      </w:r>
    </w:p>
    <w:p w14:paraId="0D3637D6" w14:textId="61DCBF53" w:rsidR="00445110" w:rsidRDefault="00445110" w:rsidP="00CF0DB5">
      <w:pPr>
        <w:ind w:firstLineChars="50" w:firstLine="141"/>
        <w:rPr>
          <w:rFonts w:ascii="ＭＳ ゴシック" w:eastAsia="ＭＳ ゴシック" w:hAnsi="ＭＳ ゴシック"/>
          <w:b/>
          <w:color w:val="0070C0"/>
          <w:sz w:val="28"/>
          <w:szCs w:val="28"/>
        </w:rPr>
      </w:pPr>
    </w:p>
    <w:p w14:paraId="7408D57F" w14:textId="6F153D17" w:rsidR="00445110" w:rsidRDefault="00445110">
      <w:pPr>
        <w:ind w:firstLineChars="50" w:firstLine="141"/>
        <w:rPr>
          <w:rFonts w:ascii="ＭＳ ゴシック" w:eastAsia="ＭＳ ゴシック" w:hAnsi="ＭＳ ゴシック"/>
          <w:b/>
          <w:color w:val="0070C0"/>
          <w:sz w:val="28"/>
          <w:szCs w:val="28"/>
        </w:rPr>
      </w:pPr>
    </w:p>
    <w:p w14:paraId="11F3514A" w14:textId="7521BDC3" w:rsidR="00445110" w:rsidRDefault="00445110">
      <w:pPr>
        <w:ind w:firstLineChars="50" w:firstLine="141"/>
        <w:rPr>
          <w:rFonts w:ascii="ＭＳ ゴシック" w:eastAsia="ＭＳ ゴシック" w:hAnsi="ＭＳ ゴシック"/>
          <w:b/>
          <w:color w:val="0070C0"/>
          <w:sz w:val="28"/>
          <w:szCs w:val="28"/>
        </w:rPr>
      </w:pPr>
    </w:p>
    <w:p w14:paraId="4B271825" w14:textId="42ABA90D" w:rsidR="00700E28" w:rsidRDefault="00700E28" w:rsidP="0099314D">
      <w:pPr>
        <w:ind w:firstLineChars="50" w:firstLine="141"/>
        <w:rPr>
          <w:rFonts w:ascii="ＭＳ ゴシック" w:eastAsia="ＭＳ ゴシック" w:hAnsi="ＭＳ ゴシック"/>
          <w:b/>
          <w:color w:val="0070C0"/>
          <w:sz w:val="28"/>
          <w:szCs w:val="28"/>
        </w:rPr>
      </w:pPr>
    </w:p>
    <w:p w14:paraId="58648148" w14:textId="7190D4B1" w:rsidR="00412AA5" w:rsidRDefault="00412AA5" w:rsidP="0099314D">
      <w:pPr>
        <w:ind w:firstLineChars="50" w:firstLine="141"/>
        <w:rPr>
          <w:rFonts w:ascii="ＭＳ ゴシック" w:eastAsia="ＭＳ ゴシック" w:hAnsi="ＭＳ ゴシック"/>
          <w:b/>
          <w:color w:val="0070C0"/>
          <w:sz w:val="28"/>
          <w:szCs w:val="28"/>
        </w:rPr>
      </w:pPr>
    </w:p>
    <w:p w14:paraId="63EDA346" w14:textId="31E17052" w:rsidR="00A70146" w:rsidRDefault="00A70146" w:rsidP="0099314D">
      <w:pPr>
        <w:ind w:firstLineChars="50" w:firstLine="141"/>
        <w:rPr>
          <w:rFonts w:ascii="ＭＳ ゴシック" w:eastAsia="ＭＳ ゴシック" w:hAnsi="ＭＳ ゴシック"/>
          <w:b/>
          <w:color w:val="0070C0"/>
          <w:sz w:val="28"/>
          <w:szCs w:val="28"/>
        </w:rPr>
      </w:pPr>
    </w:p>
    <w:p w14:paraId="525CEEA3" w14:textId="526B1407" w:rsidR="00E874F7" w:rsidRDefault="00E874F7" w:rsidP="0099314D">
      <w:pPr>
        <w:ind w:firstLineChars="50" w:firstLine="100"/>
        <w:rPr>
          <w:rFonts w:ascii="ＭＳ ゴシック" w:eastAsia="ＭＳ ゴシック" w:hAnsi="ＭＳ ゴシック"/>
          <w:b/>
          <w:color w:val="0070C0"/>
          <w:sz w:val="20"/>
          <w:szCs w:val="28"/>
        </w:rPr>
      </w:pPr>
    </w:p>
    <w:p w14:paraId="4150897E" w14:textId="59A58D67" w:rsidR="002C4382" w:rsidRDefault="002C4382" w:rsidP="00FA6726">
      <w:pPr>
        <w:ind w:firstLineChars="50" w:firstLine="141"/>
        <w:rPr>
          <w:rFonts w:ascii="ＭＳ ゴシック" w:eastAsia="ＭＳ ゴシック" w:hAnsi="ＭＳ ゴシック"/>
          <w:b/>
          <w:color w:val="0070C0"/>
          <w:sz w:val="28"/>
          <w:szCs w:val="28"/>
        </w:rPr>
      </w:pPr>
    </w:p>
    <w:p w14:paraId="371DCB34" w14:textId="6C0E9BCC" w:rsidR="000648A0" w:rsidRDefault="000648A0" w:rsidP="00FA6726">
      <w:pPr>
        <w:ind w:firstLineChars="50" w:firstLine="141"/>
        <w:rPr>
          <w:rFonts w:ascii="ＭＳ ゴシック" w:eastAsia="ＭＳ ゴシック" w:hAnsi="ＭＳ ゴシック"/>
          <w:b/>
          <w:color w:val="0070C0"/>
          <w:sz w:val="28"/>
          <w:szCs w:val="28"/>
        </w:rPr>
      </w:pPr>
    </w:p>
    <w:p w14:paraId="3897D8E5" w14:textId="5854DB08" w:rsidR="000648A0" w:rsidRDefault="000648A0" w:rsidP="00FA6726">
      <w:pPr>
        <w:ind w:firstLineChars="50" w:firstLine="141"/>
        <w:rPr>
          <w:rFonts w:ascii="ＭＳ ゴシック" w:eastAsia="ＭＳ ゴシック" w:hAnsi="ＭＳ ゴシック"/>
          <w:b/>
          <w:color w:val="0070C0"/>
          <w:sz w:val="28"/>
          <w:szCs w:val="28"/>
        </w:rPr>
      </w:pPr>
    </w:p>
    <w:p w14:paraId="2DECD3F3" w14:textId="1821D2B7" w:rsidR="000648A0" w:rsidRDefault="00672B95" w:rsidP="00FA6726">
      <w:pPr>
        <w:ind w:firstLineChars="50" w:firstLine="110"/>
        <w:rPr>
          <w:rFonts w:ascii="ＭＳ ゴシック" w:eastAsia="ＭＳ ゴシック" w:hAnsi="ＭＳ ゴシック"/>
          <w:b/>
          <w:color w:val="0070C0"/>
          <w:sz w:val="28"/>
          <w:szCs w:val="28"/>
        </w:rPr>
      </w:pPr>
      <w:r>
        <w:rPr>
          <w:rFonts w:ascii="ＭＳ Ｐゴシック" w:eastAsia="ＭＳ Ｐゴシック" w:hAnsi="ＭＳ Ｐゴシック"/>
          <w:noProof/>
          <w:sz w:val="22"/>
          <w:szCs w:val="22"/>
        </w:rPr>
        <mc:AlternateContent>
          <mc:Choice Requires="wpg">
            <w:drawing>
              <wp:anchor distT="0" distB="0" distL="114300" distR="114300" simplePos="0" relativeHeight="252719104" behindDoc="0" locked="0" layoutInCell="1" allowOverlap="1" wp14:anchorId="6F8309B1" wp14:editId="70F60A72">
                <wp:simplePos x="0" y="0"/>
                <wp:positionH relativeFrom="margin">
                  <wp:posOffset>0</wp:posOffset>
                </wp:positionH>
                <wp:positionV relativeFrom="paragraph">
                  <wp:posOffset>77470</wp:posOffset>
                </wp:positionV>
                <wp:extent cx="6119495" cy="440776"/>
                <wp:effectExtent l="0" t="0" r="33655" b="0"/>
                <wp:wrapNone/>
                <wp:docPr id="34" name="グループ化 34"/>
                <wp:cNvGraphicFramePr/>
                <a:graphic xmlns:a="http://schemas.openxmlformats.org/drawingml/2006/main">
                  <a:graphicData uri="http://schemas.microsoft.com/office/word/2010/wordprocessingGroup">
                    <wpg:wgp>
                      <wpg:cNvGrpSpPr/>
                      <wpg:grpSpPr>
                        <a:xfrm>
                          <a:off x="0" y="0"/>
                          <a:ext cx="6119495" cy="440776"/>
                          <a:chOff x="9525" y="0"/>
                          <a:chExt cx="6119495" cy="458952"/>
                        </a:xfrm>
                      </wpg:grpSpPr>
                      <wps:wsp>
                        <wps:cNvPr id="40" name="テキスト ボックス 40" descr="注1　DHEAT：Disaster Health Emergency Assistance Team(災害時健康危機管理支援チーム)の略で、被災都道府県・市町村における円滑な保健医療活動を支援するチームをいいます。"/>
                        <wps:cNvSpPr txBox="1"/>
                        <wps:spPr>
                          <a:xfrm>
                            <a:off x="9525" y="9137"/>
                            <a:ext cx="6105525" cy="449815"/>
                          </a:xfrm>
                          <a:prstGeom prst="rect">
                            <a:avLst/>
                          </a:prstGeom>
                          <a:noFill/>
                          <a:ln w="6350">
                            <a:noFill/>
                          </a:ln>
                          <a:effectLst/>
                        </wps:spPr>
                        <wps:txbx>
                          <w:txbxContent>
                            <w:p w14:paraId="43250049" w14:textId="73A9A207" w:rsidR="000648A0" w:rsidRPr="002C4382" w:rsidRDefault="000648A0" w:rsidP="000648A0">
                              <w:pPr>
                                <w:spacing w:line="24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1</w:t>
                              </w:r>
                              <w:r w:rsidR="00672B95">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HEAT</w:t>
                              </w:r>
                              <w:r w:rsidRPr="0093289B">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Disaster Health Emergency Assistan</w:t>
                              </w:r>
                              <w:r>
                                <w:rPr>
                                  <w:rFonts w:asciiTheme="minorEastAsia" w:eastAsiaTheme="minorEastAsia" w:hAnsiTheme="minorEastAsia"/>
                                  <w:color w:val="000000" w:themeColor="text1"/>
                                  <w:sz w:val="18"/>
                                  <w:szCs w:val="18"/>
                                </w:rPr>
                                <w:t>ce Team(</w:t>
                              </w:r>
                              <w:r>
                                <w:rPr>
                                  <w:rFonts w:asciiTheme="minorEastAsia" w:eastAsiaTheme="minorEastAsia" w:hAnsiTheme="minorEastAsia" w:hint="eastAsia"/>
                                  <w:color w:val="000000" w:themeColor="text1"/>
                                  <w:sz w:val="18"/>
                                  <w:szCs w:val="18"/>
                                </w:rPr>
                                <w:t>災害時健康危機管理支援チーム</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の</w:t>
                              </w:r>
                              <w:r>
                                <w:rPr>
                                  <w:rFonts w:asciiTheme="minorEastAsia" w:eastAsiaTheme="minorEastAsia" w:hAnsiTheme="minorEastAsia"/>
                                  <w:color w:val="000000" w:themeColor="text1"/>
                                  <w:sz w:val="18"/>
                                  <w:szCs w:val="18"/>
                                </w:rPr>
                                <w:t>略で、</w:t>
                              </w:r>
                              <w:r w:rsidRPr="0093289B">
                                <w:rPr>
                                  <w:rFonts w:asciiTheme="minorEastAsia" w:eastAsiaTheme="minorEastAsia" w:hAnsiTheme="minorEastAsia" w:hint="eastAsia"/>
                                  <w:color w:val="000000" w:themeColor="text1"/>
                                  <w:spacing w:val="-4"/>
                                  <w:sz w:val="18"/>
                                  <w:szCs w:val="18"/>
                                </w:rPr>
                                <w:t>被災都道府県・市町村における円滑な保健医療活動を支援するチーム</w:t>
                              </w:r>
                              <w:r>
                                <w:rPr>
                                  <w:rFonts w:asciiTheme="minorEastAsia" w:eastAsiaTheme="minorEastAsia" w:hAnsiTheme="minorEastAsia" w:hint="eastAsia"/>
                                  <w:color w:val="000000" w:themeColor="text1"/>
                                  <w:spacing w:val="-4"/>
                                  <w:sz w:val="18"/>
                                  <w:szCs w:val="18"/>
                                </w:rPr>
                                <w:t>を</w:t>
                              </w:r>
                              <w:r>
                                <w:rPr>
                                  <w:rFonts w:asciiTheme="minorEastAsia" w:eastAsiaTheme="minorEastAsia" w:hAnsiTheme="minorEastAsia"/>
                                  <w:color w:val="000000" w:themeColor="text1"/>
                                  <w:spacing w:val="-4"/>
                                  <w:sz w:val="18"/>
                                  <w:szCs w:val="18"/>
                                </w:rPr>
                                <w:t>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直線コネクタ 49"/>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F8309B1" id="グループ化 34" o:spid="_x0000_s1074" style="position:absolute;left:0;text-align:left;margin-left:0;margin-top:6.1pt;width:481.85pt;height:34.7pt;z-index:252719104;mso-position-horizontal-relative:margin;mso-width-relative:margin;mso-height-relative:margin" coordorigin="95" coordsize="61194,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">
                <v:shape id="テキスト ボックス 40" o:spid="_x0000_s1075" type="#_x0000_t202" alt="注1　DHEAT：Disaster Health Emergency Assistance Team(災害時健康危機管理支援チーム)の略で、被災都道府県・市町村における円滑な保健医療活動を支援するチームをいいます。" style="position:absolute;left:95;top:91;width:61055;height:4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43250049" w14:textId="73A9A207" w:rsidR="000648A0" w:rsidRPr="002C4382" w:rsidRDefault="000648A0" w:rsidP="000648A0">
                        <w:pPr>
                          <w:spacing w:line="240" w:lineRule="exact"/>
                          <w:ind w:left="486" w:hangingChars="270" w:hanging="486"/>
                          <w:jc w:val="left"/>
                          <w:rPr>
                            <w:rFonts w:asciiTheme="minorEastAsia" w:eastAsiaTheme="minorEastAsia" w:hAnsiTheme="minorEastAsia"/>
                            <w:sz w:val="16"/>
                            <w:szCs w:val="18"/>
                          </w:rPr>
                        </w:pPr>
                        <w:r w:rsidRPr="006437B7">
                          <w:rPr>
                            <w:rFonts w:asciiTheme="minorEastAsia" w:eastAsiaTheme="minorEastAsia" w:hAnsiTheme="minorEastAsia" w:hint="eastAsia"/>
                            <w:color w:val="000000" w:themeColor="text1"/>
                            <w:sz w:val="18"/>
                            <w:szCs w:val="18"/>
                          </w:rPr>
                          <w:t>注</w:t>
                        </w:r>
                        <w:r>
                          <w:rPr>
                            <w:rFonts w:asciiTheme="minorEastAsia" w:eastAsiaTheme="minorEastAsia" w:hAnsiTheme="minorEastAsia" w:hint="eastAsia"/>
                            <w:color w:val="000000" w:themeColor="text1"/>
                            <w:sz w:val="18"/>
                            <w:szCs w:val="18"/>
                          </w:rPr>
                          <w:t>1</w:t>
                        </w:r>
                        <w:r w:rsidR="00672B95">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D</w:t>
                        </w:r>
                        <w:r>
                          <w:rPr>
                            <w:rFonts w:asciiTheme="minorEastAsia" w:eastAsiaTheme="minorEastAsia" w:hAnsiTheme="minorEastAsia"/>
                            <w:color w:val="000000" w:themeColor="text1"/>
                            <w:sz w:val="18"/>
                            <w:szCs w:val="18"/>
                          </w:rPr>
                          <w:t>HEAT</w:t>
                        </w:r>
                        <w:r w:rsidRPr="0093289B">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Disaster Health Emergency Assistan</w:t>
                        </w:r>
                        <w:r>
                          <w:rPr>
                            <w:rFonts w:asciiTheme="minorEastAsia" w:eastAsiaTheme="minorEastAsia" w:hAnsiTheme="minorEastAsia"/>
                            <w:color w:val="000000" w:themeColor="text1"/>
                            <w:sz w:val="18"/>
                            <w:szCs w:val="18"/>
                          </w:rPr>
                          <w:t>ce Team(</w:t>
                        </w:r>
                        <w:r>
                          <w:rPr>
                            <w:rFonts w:asciiTheme="minorEastAsia" w:eastAsiaTheme="minorEastAsia" w:hAnsiTheme="minorEastAsia" w:hint="eastAsia"/>
                            <w:color w:val="000000" w:themeColor="text1"/>
                            <w:sz w:val="18"/>
                            <w:szCs w:val="18"/>
                          </w:rPr>
                          <w:t>災害時健康危機管理支援チーム</w:t>
                        </w:r>
                        <w:r>
                          <w:rPr>
                            <w:rFonts w:asciiTheme="minorEastAsia" w:eastAsiaTheme="minorEastAsia" w:hAnsiTheme="minorEastAsia"/>
                            <w:color w:val="000000" w:themeColor="text1"/>
                            <w:sz w:val="18"/>
                            <w:szCs w:val="18"/>
                          </w:rPr>
                          <w:t>)</w:t>
                        </w:r>
                        <w:r>
                          <w:rPr>
                            <w:rFonts w:asciiTheme="minorEastAsia" w:eastAsiaTheme="minorEastAsia" w:hAnsiTheme="minorEastAsia" w:hint="eastAsia"/>
                            <w:color w:val="000000" w:themeColor="text1"/>
                            <w:sz w:val="18"/>
                            <w:szCs w:val="18"/>
                          </w:rPr>
                          <w:t>の</w:t>
                        </w:r>
                        <w:r>
                          <w:rPr>
                            <w:rFonts w:asciiTheme="minorEastAsia" w:eastAsiaTheme="minorEastAsia" w:hAnsiTheme="minorEastAsia"/>
                            <w:color w:val="000000" w:themeColor="text1"/>
                            <w:sz w:val="18"/>
                            <w:szCs w:val="18"/>
                          </w:rPr>
                          <w:t>略で、</w:t>
                        </w:r>
                        <w:r w:rsidRPr="0093289B">
                          <w:rPr>
                            <w:rFonts w:asciiTheme="minorEastAsia" w:eastAsiaTheme="minorEastAsia" w:hAnsiTheme="minorEastAsia" w:hint="eastAsia"/>
                            <w:color w:val="000000" w:themeColor="text1"/>
                            <w:spacing w:val="-4"/>
                            <w:sz w:val="18"/>
                            <w:szCs w:val="18"/>
                          </w:rPr>
                          <w:t>被災都道府県・市町村における円滑な保健医療活動を支援するチーム</w:t>
                        </w:r>
                        <w:r>
                          <w:rPr>
                            <w:rFonts w:asciiTheme="minorEastAsia" w:eastAsiaTheme="minorEastAsia" w:hAnsiTheme="minorEastAsia" w:hint="eastAsia"/>
                            <w:color w:val="000000" w:themeColor="text1"/>
                            <w:spacing w:val="-4"/>
                            <w:sz w:val="18"/>
                            <w:szCs w:val="18"/>
                          </w:rPr>
                          <w:t>を</w:t>
                        </w:r>
                        <w:r>
                          <w:rPr>
                            <w:rFonts w:asciiTheme="minorEastAsia" w:eastAsiaTheme="minorEastAsia" w:hAnsiTheme="minorEastAsia"/>
                            <w:color w:val="000000" w:themeColor="text1"/>
                            <w:spacing w:val="-4"/>
                            <w:sz w:val="18"/>
                            <w:szCs w:val="18"/>
                          </w:rPr>
                          <w:t>いいます。</w:t>
                        </w:r>
                      </w:p>
                    </w:txbxContent>
                  </v:textbox>
                </v:shape>
                <v:line id="直線コネクタ 49" o:spid="_x0000_s1076" style="position:absolute;visibility:visible;mso-wrap-style:square" from="95,0" to="61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" strokecolor="#4a7ebb"/>
                <w10:wrap anchorx="margin"/>
              </v:group>
            </w:pict>
          </mc:Fallback>
        </mc:AlternateContent>
      </w:r>
    </w:p>
    <w:p w14:paraId="4D0E1AAF" w14:textId="5706BD15" w:rsidR="00FA6726" w:rsidRDefault="00FA6726" w:rsidP="00FA672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（１）</w:t>
      </w:r>
      <w:r w:rsidRPr="00FB032E">
        <w:rPr>
          <w:rFonts w:ascii="ＭＳ ゴシック" w:eastAsia="ＭＳ ゴシック" w:hAnsi="ＭＳ ゴシック" w:hint="eastAsia"/>
          <w:b/>
          <w:color w:val="0070C0"/>
          <w:sz w:val="28"/>
          <w:szCs w:val="28"/>
        </w:rPr>
        <w:t>災害医療体制</w:t>
      </w:r>
      <w:r w:rsidR="009F02CB">
        <w:rPr>
          <w:rFonts w:ascii="ＭＳ ゴシック" w:eastAsia="ＭＳ ゴシック" w:hAnsi="ＭＳ ゴシック" w:hint="eastAsia"/>
          <w:b/>
          <w:color w:val="0070C0"/>
          <w:sz w:val="28"/>
          <w:szCs w:val="28"/>
        </w:rPr>
        <w:t>の</w:t>
      </w:r>
      <w:r w:rsidRPr="00FB032E">
        <w:rPr>
          <w:rFonts w:ascii="ＭＳ ゴシック" w:eastAsia="ＭＳ ゴシック" w:hAnsi="ＭＳ ゴシック" w:hint="eastAsia"/>
          <w:b/>
          <w:color w:val="0070C0"/>
          <w:sz w:val="28"/>
          <w:szCs w:val="28"/>
        </w:rPr>
        <w:t>強化</w:t>
      </w:r>
    </w:p>
    <w:p w14:paraId="31228929" w14:textId="2C6204EF" w:rsidR="00FA6726" w:rsidRPr="005A3446" w:rsidRDefault="00FA6726" w:rsidP="00FA6726">
      <w:pPr>
        <w:ind w:leftChars="200" w:left="640" w:hangingChars="100" w:hanging="220"/>
        <w:rPr>
          <w:rFonts w:ascii="HG丸ｺﾞｼｯｸM-PRO" w:eastAsia="HG丸ｺﾞｼｯｸM-PRO" w:hAnsi="HG丸ｺﾞｼｯｸM-PRO"/>
          <w:sz w:val="22"/>
          <w:szCs w:val="22"/>
        </w:rPr>
      </w:pPr>
      <w:r w:rsidRPr="0056110A">
        <w:rPr>
          <w:rFonts w:ascii="HG丸ｺﾞｼｯｸM-PRO" w:eastAsia="HG丸ｺﾞｼｯｸM-PRO" w:hAnsi="HG丸ｺﾞｼｯｸM-PRO" w:hint="eastAsia"/>
          <w:sz w:val="22"/>
          <w:szCs w:val="22"/>
        </w:rPr>
        <w:t>○</w:t>
      </w:r>
      <w:r w:rsidR="00C44633" w:rsidRPr="006437B7">
        <w:rPr>
          <w:rFonts w:ascii="HG丸ｺﾞｼｯｸM-PRO" w:eastAsia="HG丸ｺﾞｼｯｸM-PRO" w:hAnsi="HG丸ｺﾞｼｯｸM-PRO" w:hint="eastAsia"/>
          <w:color w:val="000000" w:themeColor="text1"/>
          <w:sz w:val="22"/>
          <w:szCs w:val="22"/>
        </w:rPr>
        <w:t>国補助制度の周知や活用も図りながら、</w:t>
      </w:r>
      <w:r w:rsidRPr="006437B7">
        <w:rPr>
          <w:rFonts w:ascii="HG丸ｺﾞｼｯｸM-PRO" w:eastAsia="HG丸ｺﾞｼｯｸM-PRO" w:hAnsi="HG丸ｺﾞｼｯｸM-PRO" w:hint="eastAsia"/>
          <w:color w:val="000000" w:themeColor="text1"/>
          <w:sz w:val="22"/>
          <w:szCs w:val="22"/>
        </w:rPr>
        <w:t>ハード・ソフト両面での災害医療体制</w:t>
      </w:r>
      <w:r w:rsidR="00C44633" w:rsidRPr="006437B7">
        <w:rPr>
          <w:rFonts w:ascii="HG丸ｺﾞｼｯｸM-PRO" w:eastAsia="HG丸ｺﾞｼｯｸM-PRO" w:hAnsi="HG丸ｺﾞｼｯｸM-PRO" w:hint="eastAsia"/>
          <w:color w:val="000000" w:themeColor="text1"/>
          <w:sz w:val="22"/>
          <w:szCs w:val="22"/>
        </w:rPr>
        <w:t>を</w:t>
      </w:r>
      <w:r w:rsidRPr="006437B7">
        <w:rPr>
          <w:rFonts w:ascii="HG丸ｺﾞｼｯｸM-PRO" w:eastAsia="HG丸ｺﾞｼｯｸM-PRO" w:hAnsi="HG丸ｺﾞｼｯｸM-PRO" w:hint="eastAsia"/>
          <w:color w:val="000000" w:themeColor="text1"/>
          <w:sz w:val="22"/>
          <w:szCs w:val="22"/>
        </w:rPr>
        <w:t>強化</w:t>
      </w:r>
      <w:r w:rsidR="00C44633" w:rsidRPr="006437B7">
        <w:rPr>
          <w:rFonts w:ascii="HG丸ｺﾞｼｯｸM-PRO" w:eastAsia="HG丸ｺﾞｼｯｸM-PRO" w:hAnsi="HG丸ｺﾞｼｯｸM-PRO" w:hint="eastAsia"/>
          <w:color w:val="000000" w:themeColor="text1"/>
          <w:sz w:val="22"/>
          <w:szCs w:val="22"/>
        </w:rPr>
        <w:t>します</w:t>
      </w:r>
      <w:r w:rsidRPr="006437B7">
        <w:rPr>
          <w:rFonts w:ascii="HG丸ｺﾞｼｯｸM-PRO" w:eastAsia="HG丸ｺﾞｼｯｸM-PRO" w:hAnsi="HG丸ｺﾞｼｯｸM-PRO" w:hint="eastAsia"/>
          <w:color w:val="000000" w:themeColor="text1"/>
          <w:sz w:val="22"/>
          <w:szCs w:val="22"/>
        </w:rPr>
        <w:t>。</w:t>
      </w:r>
    </w:p>
    <w:p w14:paraId="14F4BEB7" w14:textId="1606A9A3" w:rsidR="00FA6726" w:rsidRDefault="002C4382" w:rsidP="00682130">
      <w:pPr>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577792" behindDoc="0" locked="0" layoutInCell="1" allowOverlap="1" wp14:anchorId="70506175" wp14:editId="427BF1EF">
                <wp:simplePos x="0" y="0"/>
                <wp:positionH relativeFrom="margin">
                  <wp:posOffset>369570</wp:posOffset>
                </wp:positionH>
                <wp:positionV relativeFrom="paragraph">
                  <wp:posOffset>72390</wp:posOffset>
                </wp:positionV>
                <wp:extent cx="5759450" cy="3311525"/>
                <wp:effectExtent l="0" t="0" r="0" b="3175"/>
                <wp:wrapNone/>
                <wp:docPr id="3626" name="角丸四角形 3626" descr="【具体的な取組】&#10;・国補助制度の周知や活用を図りながら、病院の耐震化向上及び非常用自家発電設備の設置に向けた取組を支援します。特に災害医療機関に対しては耐震化や非常用発電機設備の設置を強く働きかけます。&#10;・国補助制度の周知や活用を図りながら、浸水想定区域に立地する病院の浸水対策の取組を支援します。&#10;・各種研修の実施や作成例の提示を行うなどにより、病院に対し院内災害マニュアル・BCPの策定に向けた取組を支援します。特に災害医療機関に対しては策定を強く働きかけます。&#10;・保健所が特に必要と判断した難病患者・慢性疾患児について、市町村に対して患者の同意のもと、支援内容の共有等を行い、個別避難計画の作成を働きかけます。&#10;・大阪府訪問看護ステーション協会等の協力のもと、在宅人工呼吸器装着患者等に対し、災害時に備えた支援を実施するとともに、簡易発電機の貸し出し等の支援を拡充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311525"/>
                        </a:xfrm>
                        <a:prstGeom prst="roundRect">
                          <a:avLst>
                            <a:gd name="adj" fmla="val 5411"/>
                          </a:avLst>
                        </a:prstGeom>
                        <a:solidFill>
                          <a:schemeClr val="accent5">
                            <a:lumMod val="20000"/>
                            <a:lumOff val="80000"/>
                          </a:schemeClr>
                        </a:solidFill>
                        <a:ln>
                          <a:noFill/>
                        </a:ln>
                        <a:effectLst/>
                      </wps:spPr>
                      <wps:txbx>
                        <w:txbxContent>
                          <w:p w14:paraId="03176356" w14:textId="08A4A6AD" w:rsidR="00A44CDD" w:rsidRDefault="00A44CDD" w:rsidP="00FA6726">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4D626692" w14:textId="3A5EBCA3"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・国補助制度の周知や活用を図りながら、病院の耐震化向上及び</w:t>
                            </w:r>
                            <w:r w:rsidRPr="006437B7">
                              <w:rPr>
                                <w:rFonts w:ascii="HG丸ｺﾞｼｯｸM-PRO" w:eastAsia="HG丸ｺﾞｼｯｸM-PRO" w:hAnsi="HG丸ｺﾞｼｯｸM-PRO"/>
                                <w:color w:val="000000" w:themeColor="text1"/>
                                <w:sz w:val="22"/>
                                <w:szCs w:val="22"/>
                              </w:rPr>
                              <w:t>非常用自家発電設備の設置</w:t>
                            </w:r>
                            <w:r w:rsidRPr="006437B7">
                              <w:rPr>
                                <w:rFonts w:ascii="HG丸ｺﾞｼｯｸM-PRO" w:eastAsia="HG丸ｺﾞｼｯｸM-PRO" w:hAnsi="HG丸ｺﾞｼｯｸM-PRO" w:hint="eastAsia"/>
                                <w:color w:val="000000" w:themeColor="text1"/>
                                <w:sz w:val="22"/>
                                <w:szCs w:val="22"/>
                              </w:rPr>
                              <w:t>に向けた取組を支援します。特に災害医療機関に</w:t>
                            </w:r>
                            <w:r w:rsidRPr="006437B7">
                              <w:rPr>
                                <w:rFonts w:ascii="HG丸ｺﾞｼｯｸM-PRO" w:eastAsia="HG丸ｺﾞｼｯｸM-PRO" w:hAnsi="HG丸ｺﾞｼｯｸM-PRO"/>
                                <w:color w:val="000000" w:themeColor="text1"/>
                                <w:sz w:val="22"/>
                                <w:szCs w:val="22"/>
                              </w:rPr>
                              <w:t>対して</w:t>
                            </w:r>
                            <w:r w:rsidRPr="006437B7">
                              <w:rPr>
                                <w:rFonts w:ascii="HG丸ｺﾞｼｯｸM-PRO" w:eastAsia="HG丸ｺﾞｼｯｸM-PRO" w:hAnsi="HG丸ｺﾞｼｯｸM-PRO" w:hint="eastAsia"/>
                                <w:color w:val="000000" w:themeColor="text1"/>
                                <w:sz w:val="22"/>
                                <w:szCs w:val="22"/>
                              </w:rPr>
                              <w:t>は耐震化</w:t>
                            </w:r>
                            <w:r w:rsidRPr="006437B7">
                              <w:rPr>
                                <w:rFonts w:ascii="HG丸ｺﾞｼｯｸM-PRO" w:eastAsia="HG丸ｺﾞｼｯｸM-PRO" w:hAnsi="HG丸ｺﾞｼｯｸM-PRO"/>
                                <w:color w:val="000000" w:themeColor="text1"/>
                                <w:sz w:val="22"/>
                                <w:szCs w:val="22"/>
                              </w:rPr>
                              <w:t>や</w:t>
                            </w:r>
                            <w:r w:rsidRPr="006437B7">
                              <w:rPr>
                                <w:rFonts w:ascii="HG丸ｺﾞｼｯｸM-PRO" w:eastAsia="HG丸ｺﾞｼｯｸM-PRO" w:hAnsi="HG丸ｺﾞｼｯｸM-PRO" w:hint="eastAsia"/>
                                <w:color w:val="000000" w:themeColor="text1"/>
                                <w:sz w:val="22"/>
                                <w:szCs w:val="22"/>
                              </w:rPr>
                              <w:t>非常用</w:t>
                            </w:r>
                            <w:r w:rsidR="00E927AF">
                              <w:rPr>
                                <w:rFonts w:ascii="HG丸ｺﾞｼｯｸM-PRO" w:eastAsia="HG丸ｺﾞｼｯｸM-PRO" w:hAnsi="HG丸ｺﾞｼｯｸM-PRO" w:hint="eastAsia"/>
                                <w:color w:val="000000" w:themeColor="text1"/>
                                <w:sz w:val="22"/>
                                <w:szCs w:val="22"/>
                              </w:rPr>
                              <w:t>自家</w:t>
                            </w:r>
                            <w:r w:rsidRPr="006437B7">
                              <w:rPr>
                                <w:rFonts w:ascii="HG丸ｺﾞｼｯｸM-PRO" w:eastAsia="HG丸ｺﾞｼｯｸM-PRO" w:hAnsi="HG丸ｺﾞｼｯｸM-PRO"/>
                                <w:color w:val="000000" w:themeColor="text1"/>
                                <w:sz w:val="22"/>
                                <w:szCs w:val="22"/>
                              </w:rPr>
                              <w:t>発電</w:t>
                            </w:r>
                            <w:r w:rsidRPr="006437B7">
                              <w:rPr>
                                <w:rFonts w:ascii="HG丸ｺﾞｼｯｸM-PRO" w:eastAsia="HG丸ｺﾞｼｯｸM-PRO" w:hAnsi="HG丸ｺﾞｼｯｸM-PRO" w:hint="eastAsia"/>
                                <w:color w:val="000000" w:themeColor="text1"/>
                                <w:sz w:val="22"/>
                                <w:szCs w:val="22"/>
                              </w:rPr>
                              <w:t>設備</w:t>
                            </w:r>
                            <w:r w:rsidRPr="006437B7">
                              <w:rPr>
                                <w:rFonts w:ascii="HG丸ｺﾞｼｯｸM-PRO" w:eastAsia="HG丸ｺﾞｼｯｸM-PRO" w:hAnsi="HG丸ｺﾞｼｯｸM-PRO"/>
                                <w:color w:val="000000" w:themeColor="text1"/>
                                <w:sz w:val="22"/>
                                <w:szCs w:val="22"/>
                              </w:rPr>
                              <w:t>の</w:t>
                            </w:r>
                            <w:r w:rsidRPr="006437B7">
                              <w:rPr>
                                <w:rFonts w:ascii="HG丸ｺﾞｼｯｸM-PRO" w:eastAsia="HG丸ｺﾞｼｯｸM-PRO" w:hAnsi="HG丸ｺﾞｼｯｸM-PRO" w:hint="eastAsia"/>
                                <w:color w:val="000000" w:themeColor="text1"/>
                                <w:sz w:val="22"/>
                                <w:szCs w:val="22"/>
                              </w:rPr>
                              <w:t>設置を強く働きかけます</w:t>
                            </w:r>
                            <w:r w:rsidRPr="006437B7">
                              <w:rPr>
                                <w:rFonts w:ascii="HG丸ｺﾞｼｯｸM-PRO" w:eastAsia="HG丸ｺﾞｼｯｸM-PRO" w:hAnsi="HG丸ｺﾞｼｯｸM-PRO"/>
                                <w:color w:val="000000" w:themeColor="text1"/>
                                <w:sz w:val="22"/>
                                <w:szCs w:val="22"/>
                              </w:rPr>
                              <w:t>。</w:t>
                            </w:r>
                          </w:p>
                          <w:p w14:paraId="5305CD00" w14:textId="4AD0F774"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・国補助制度の周知や活用を図りながら、浸水想定</w:t>
                            </w:r>
                            <w:r w:rsidRPr="006437B7">
                              <w:rPr>
                                <w:rFonts w:ascii="HG丸ｺﾞｼｯｸM-PRO" w:eastAsia="HG丸ｺﾞｼｯｸM-PRO" w:hAnsi="HG丸ｺﾞｼｯｸM-PRO"/>
                                <w:color w:val="000000" w:themeColor="text1"/>
                                <w:sz w:val="22"/>
                                <w:szCs w:val="22"/>
                              </w:rPr>
                              <w:t>区域に</w:t>
                            </w:r>
                            <w:r w:rsidRPr="006437B7">
                              <w:rPr>
                                <w:rFonts w:ascii="HG丸ｺﾞｼｯｸM-PRO" w:eastAsia="HG丸ｺﾞｼｯｸM-PRO" w:hAnsi="HG丸ｺﾞｼｯｸM-PRO" w:hint="eastAsia"/>
                                <w:color w:val="000000" w:themeColor="text1"/>
                                <w:sz w:val="22"/>
                                <w:szCs w:val="22"/>
                              </w:rPr>
                              <w:t>立地</w:t>
                            </w:r>
                            <w:r w:rsidRPr="006437B7">
                              <w:rPr>
                                <w:rFonts w:ascii="HG丸ｺﾞｼｯｸM-PRO" w:eastAsia="HG丸ｺﾞｼｯｸM-PRO" w:hAnsi="HG丸ｺﾞｼｯｸM-PRO"/>
                                <w:color w:val="000000" w:themeColor="text1"/>
                                <w:sz w:val="22"/>
                                <w:szCs w:val="22"/>
                              </w:rPr>
                              <w:t>する</w:t>
                            </w:r>
                            <w:r w:rsidRPr="006437B7">
                              <w:rPr>
                                <w:rFonts w:ascii="HG丸ｺﾞｼｯｸM-PRO" w:eastAsia="HG丸ｺﾞｼｯｸM-PRO" w:hAnsi="HG丸ｺﾞｼｯｸM-PRO" w:hint="eastAsia"/>
                                <w:color w:val="000000" w:themeColor="text1"/>
                                <w:sz w:val="22"/>
                                <w:szCs w:val="22"/>
                              </w:rPr>
                              <w:t>病院の浸水対策の</w:t>
                            </w:r>
                            <w:r w:rsidRPr="006437B7">
                              <w:rPr>
                                <w:rFonts w:ascii="HG丸ｺﾞｼｯｸM-PRO" w:eastAsia="HG丸ｺﾞｼｯｸM-PRO" w:hAnsi="HG丸ｺﾞｼｯｸM-PRO"/>
                                <w:color w:val="000000" w:themeColor="text1"/>
                                <w:sz w:val="22"/>
                                <w:szCs w:val="22"/>
                              </w:rPr>
                              <w:t>取組を</w:t>
                            </w:r>
                            <w:r w:rsidRPr="006437B7">
                              <w:rPr>
                                <w:rFonts w:ascii="HG丸ｺﾞｼｯｸM-PRO" w:eastAsia="HG丸ｺﾞｼｯｸM-PRO" w:hAnsi="HG丸ｺﾞｼｯｸM-PRO" w:hint="eastAsia"/>
                                <w:color w:val="000000" w:themeColor="text1"/>
                                <w:sz w:val="22"/>
                                <w:szCs w:val="22"/>
                              </w:rPr>
                              <w:t>支援します。</w:t>
                            </w:r>
                          </w:p>
                          <w:p w14:paraId="6EC97112" w14:textId="40318349"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・各種研修</w:t>
                            </w:r>
                            <w:r w:rsidRPr="006437B7">
                              <w:rPr>
                                <w:rFonts w:ascii="HG丸ｺﾞｼｯｸM-PRO" w:eastAsia="HG丸ｺﾞｼｯｸM-PRO" w:hAnsi="HG丸ｺﾞｼｯｸM-PRO"/>
                                <w:color w:val="000000" w:themeColor="text1"/>
                                <w:sz w:val="22"/>
                                <w:szCs w:val="22"/>
                              </w:rPr>
                              <w:t>の実施</w:t>
                            </w:r>
                            <w:r w:rsidRPr="0003712E">
                              <w:rPr>
                                <w:rFonts w:ascii="HG丸ｺﾞｼｯｸM-PRO" w:eastAsia="HG丸ｺﾞｼｯｸM-PRO" w:hAnsi="HG丸ｺﾞｼｯｸM-PRO"/>
                                <w:color w:val="000000" w:themeColor="text1"/>
                                <w:sz w:val="22"/>
                                <w:szCs w:val="22"/>
                              </w:rPr>
                              <w:t>や</w:t>
                            </w:r>
                            <w:r w:rsidRPr="0003712E">
                              <w:rPr>
                                <w:rFonts w:ascii="HG丸ｺﾞｼｯｸM-PRO" w:eastAsia="HG丸ｺﾞｼｯｸM-PRO" w:hAnsi="HG丸ｺﾞｼｯｸM-PRO" w:hint="eastAsia"/>
                                <w:color w:val="000000" w:themeColor="text1"/>
                                <w:sz w:val="22"/>
                                <w:szCs w:val="22"/>
                              </w:rPr>
                              <w:t>作成例の</w:t>
                            </w:r>
                            <w:r w:rsidRPr="0003712E">
                              <w:rPr>
                                <w:rFonts w:ascii="HG丸ｺﾞｼｯｸM-PRO" w:eastAsia="HG丸ｺﾞｼｯｸM-PRO" w:hAnsi="HG丸ｺﾞｼｯｸM-PRO"/>
                                <w:color w:val="000000" w:themeColor="text1"/>
                                <w:sz w:val="22"/>
                                <w:szCs w:val="22"/>
                              </w:rPr>
                              <w:t>提示を</w:t>
                            </w:r>
                            <w:r w:rsidRPr="0003712E">
                              <w:rPr>
                                <w:rFonts w:ascii="HG丸ｺﾞｼｯｸM-PRO" w:eastAsia="HG丸ｺﾞｼｯｸM-PRO" w:hAnsi="HG丸ｺﾞｼｯｸM-PRO" w:hint="eastAsia"/>
                                <w:color w:val="000000" w:themeColor="text1"/>
                                <w:sz w:val="22"/>
                                <w:szCs w:val="22"/>
                              </w:rPr>
                              <w:t>行う</w:t>
                            </w:r>
                            <w:r w:rsidRPr="0003712E">
                              <w:rPr>
                                <w:rFonts w:ascii="HG丸ｺﾞｼｯｸM-PRO" w:eastAsia="HG丸ｺﾞｼｯｸM-PRO" w:hAnsi="HG丸ｺﾞｼｯｸM-PRO"/>
                                <w:color w:val="000000" w:themeColor="text1"/>
                                <w:sz w:val="22"/>
                                <w:szCs w:val="22"/>
                              </w:rPr>
                              <w:t>などにより</w:t>
                            </w:r>
                            <w:r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color w:val="000000" w:themeColor="text1"/>
                                <w:sz w:val="22"/>
                                <w:szCs w:val="22"/>
                              </w:rPr>
                              <w:t>病院に対し</w:t>
                            </w:r>
                            <w:r w:rsidRPr="006437B7">
                              <w:rPr>
                                <w:rFonts w:ascii="HG丸ｺﾞｼｯｸM-PRO" w:eastAsia="HG丸ｺﾞｼｯｸM-PRO" w:hAnsi="HG丸ｺﾞｼｯｸM-PRO" w:hint="eastAsia"/>
                                <w:color w:val="000000" w:themeColor="text1"/>
                                <w:sz w:val="22"/>
                                <w:szCs w:val="22"/>
                              </w:rPr>
                              <w:t>院内災害マニュアル・</w:t>
                            </w:r>
                            <w:r w:rsidRPr="006437B7">
                              <w:rPr>
                                <w:rFonts w:ascii="HG丸ｺﾞｼｯｸM-PRO" w:eastAsia="HG丸ｺﾞｼｯｸM-PRO" w:hAnsi="HG丸ｺﾞｼｯｸM-PRO"/>
                                <w:color w:val="000000" w:themeColor="text1"/>
                                <w:sz w:val="22"/>
                                <w:szCs w:val="22"/>
                              </w:rPr>
                              <w:t>BCPの</w:t>
                            </w:r>
                            <w:r w:rsidRPr="006437B7">
                              <w:rPr>
                                <w:rFonts w:ascii="HG丸ｺﾞｼｯｸM-PRO" w:eastAsia="HG丸ｺﾞｼｯｸM-PRO" w:hAnsi="HG丸ｺﾞｼｯｸM-PRO" w:hint="eastAsia"/>
                                <w:color w:val="000000" w:themeColor="text1"/>
                                <w:sz w:val="22"/>
                                <w:szCs w:val="22"/>
                              </w:rPr>
                              <w:t>策定に</w:t>
                            </w:r>
                            <w:r w:rsidRPr="006437B7">
                              <w:rPr>
                                <w:rFonts w:ascii="HG丸ｺﾞｼｯｸM-PRO" w:eastAsia="HG丸ｺﾞｼｯｸM-PRO" w:hAnsi="HG丸ｺﾞｼｯｸM-PRO"/>
                                <w:color w:val="000000" w:themeColor="text1"/>
                                <w:sz w:val="22"/>
                                <w:szCs w:val="22"/>
                              </w:rPr>
                              <w:t>向けた取組を</w:t>
                            </w:r>
                            <w:r w:rsidRPr="006437B7">
                              <w:rPr>
                                <w:rFonts w:ascii="HG丸ｺﾞｼｯｸM-PRO" w:eastAsia="HG丸ｺﾞｼｯｸM-PRO" w:hAnsi="HG丸ｺﾞｼｯｸM-PRO" w:hint="eastAsia"/>
                                <w:color w:val="000000" w:themeColor="text1"/>
                                <w:sz w:val="22"/>
                                <w:szCs w:val="22"/>
                              </w:rPr>
                              <w:t>支援します</w:t>
                            </w:r>
                            <w:r w:rsidRPr="006437B7">
                              <w:rPr>
                                <w:rFonts w:ascii="HG丸ｺﾞｼｯｸM-PRO" w:eastAsia="HG丸ｺﾞｼｯｸM-PRO" w:hAnsi="HG丸ｺﾞｼｯｸM-PRO"/>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特に</w:t>
                            </w:r>
                            <w:r w:rsidRPr="006437B7">
                              <w:rPr>
                                <w:rFonts w:ascii="HG丸ｺﾞｼｯｸM-PRO" w:eastAsia="HG丸ｺﾞｼｯｸM-PRO" w:hAnsi="HG丸ｺﾞｼｯｸM-PRO"/>
                                <w:color w:val="000000" w:themeColor="text1"/>
                                <w:sz w:val="22"/>
                                <w:szCs w:val="22"/>
                              </w:rPr>
                              <w:t>災害医療機関に</w:t>
                            </w:r>
                            <w:r w:rsidRPr="006437B7">
                              <w:rPr>
                                <w:rFonts w:ascii="HG丸ｺﾞｼｯｸM-PRO" w:eastAsia="HG丸ｺﾞｼｯｸM-PRO" w:hAnsi="HG丸ｺﾞｼｯｸM-PRO" w:hint="eastAsia"/>
                                <w:color w:val="000000" w:themeColor="text1"/>
                                <w:sz w:val="22"/>
                                <w:szCs w:val="22"/>
                              </w:rPr>
                              <w:t>対しては</w:t>
                            </w:r>
                            <w:r w:rsidRPr="006437B7">
                              <w:rPr>
                                <w:rFonts w:ascii="HG丸ｺﾞｼｯｸM-PRO" w:eastAsia="HG丸ｺﾞｼｯｸM-PRO" w:hAnsi="HG丸ｺﾞｼｯｸM-PRO"/>
                                <w:color w:val="000000" w:themeColor="text1"/>
                                <w:sz w:val="22"/>
                                <w:szCs w:val="22"/>
                              </w:rPr>
                              <w:t>策定を</w:t>
                            </w:r>
                            <w:r w:rsidRPr="006437B7">
                              <w:rPr>
                                <w:rFonts w:ascii="HG丸ｺﾞｼｯｸM-PRO" w:eastAsia="HG丸ｺﾞｼｯｸM-PRO" w:hAnsi="HG丸ｺﾞｼｯｸM-PRO" w:hint="eastAsia"/>
                                <w:color w:val="000000" w:themeColor="text1"/>
                                <w:sz w:val="22"/>
                                <w:szCs w:val="22"/>
                              </w:rPr>
                              <w:t>強く</w:t>
                            </w:r>
                            <w:r w:rsidRPr="006437B7">
                              <w:rPr>
                                <w:rFonts w:ascii="HG丸ｺﾞｼｯｸM-PRO" w:eastAsia="HG丸ｺﾞｼｯｸM-PRO" w:hAnsi="HG丸ｺﾞｼｯｸM-PRO"/>
                                <w:color w:val="000000" w:themeColor="text1"/>
                                <w:sz w:val="22"/>
                                <w:szCs w:val="22"/>
                              </w:rPr>
                              <w:t>働きかけます。</w:t>
                            </w:r>
                          </w:p>
                          <w:p w14:paraId="0945428B" w14:textId="172ADB9C" w:rsidR="00A44CDD" w:rsidRPr="006437B7" w:rsidRDefault="00A44CDD" w:rsidP="006C212C">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・保健所が特に必要と判断した難病患者・慢性疾患児について、市町村に対して患者の同意のもと、支援内容の共有等を行い、個別避難計画の作成を働きかけます。</w:t>
                            </w:r>
                          </w:p>
                          <w:p w14:paraId="40AD2285" w14:textId="468662DB" w:rsidR="00A44CDD" w:rsidRPr="0050461C"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u w:val="single"/>
                              </w:rPr>
                            </w:pPr>
                            <w:r w:rsidRPr="0050461C">
                              <w:rPr>
                                <w:rFonts w:ascii="HG丸ｺﾞｼｯｸM-PRO" w:eastAsia="HG丸ｺﾞｼｯｸM-PRO" w:hAnsi="HG丸ｺﾞｼｯｸM-PRO" w:hint="eastAsia"/>
                                <w:color w:val="000000" w:themeColor="text1"/>
                                <w:sz w:val="22"/>
                                <w:szCs w:val="22"/>
                              </w:rPr>
                              <w:t>・</w:t>
                            </w:r>
                            <w:r w:rsidRPr="0050461C">
                              <w:rPr>
                                <w:rFonts w:ascii="HG丸ｺﾞｼｯｸM-PRO" w:eastAsia="HG丸ｺﾞｼｯｸM-PRO" w:hAnsi="HG丸ｺﾞｼｯｸM-PRO" w:hint="eastAsia"/>
                                <w:kern w:val="0"/>
                                <w:sz w:val="22"/>
                                <w:szCs w:val="22"/>
                              </w:rPr>
                              <w:t>大阪府訪問看護ステーション</w:t>
                            </w:r>
                            <w:r w:rsidR="00BE7B3D" w:rsidRPr="0050461C">
                              <w:rPr>
                                <w:rFonts w:ascii="HG丸ｺﾞｼｯｸM-PRO" w:eastAsia="HG丸ｺﾞｼｯｸM-PRO" w:hAnsi="HG丸ｺﾞｼｯｸM-PRO" w:hint="eastAsia"/>
                                <w:kern w:val="0"/>
                                <w:sz w:val="22"/>
                                <w:szCs w:val="22"/>
                              </w:rPr>
                              <w:t>協会</w:t>
                            </w:r>
                            <w:r w:rsidRPr="0050461C">
                              <w:rPr>
                                <w:rFonts w:ascii="HG丸ｺﾞｼｯｸM-PRO" w:eastAsia="HG丸ｺﾞｼｯｸM-PRO" w:hAnsi="HG丸ｺﾞｼｯｸM-PRO" w:hint="eastAsia"/>
                                <w:kern w:val="0"/>
                                <w:sz w:val="22"/>
                                <w:szCs w:val="22"/>
                              </w:rPr>
                              <w:t>等</w:t>
                            </w:r>
                            <w:r w:rsidR="00BE7B3D" w:rsidRPr="0050461C">
                              <w:rPr>
                                <w:rFonts w:ascii="HG丸ｺﾞｼｯｸM-PRO" w:eastAsia="HG丸ｺﾞｼｯｸM-PRO" w:hAnsi="HG丸ｺﾞｼｯｸM-PRO" w:hint="eastAsia"/>
                                <w:kern w:val="0"/>
                                <w:sz w:val="22"/>
                                <w:szCs w:val="22"/>
                              </w:rPr>
                              <w:t>の</w:t>
                            </w:r>
                            <w:r w:rsidRPr="0050461C">
                              <w:rPr>
                                <w:rFonts w:ascii="HG丸ｺﾞｼｯｸM-PRO" w:eastAsia="HG丸ｺﾞｼｯｸM-PRO" w:hAnsi="HG丸ｺﾞｼｯｸM-PRO" w:hint="eastAsia"/>
                                <w:kern w:val="0"/>
                                <w:sz w:val="22"/>
                                <w:szCs w:val="22"/>
                              </w:rPr>
                              <w:t>協力のもと、在宅人工呼吸器装着患者等に対し、災害時に備えた支援を実施するとともに、簡易発電機の貸し出し等の支援を拡充します。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06175" id="角丸四角形 3626" o:spid="_x0000_s1077" alt="【具体的な取組】&#10;・国補助制度の周知や活用を図りながら、病院の耐震化向上及び非常用自家発電設備の設置に向けた取組を支援します。特に災害医療機関に対しては耐震化や非常用発電機設備の設置を強く働きかけます。&#10;・国補助制度の周知や活用を図りながら、浸水想定区域に立地する病院の浸水対策の取組を支援します。&#10;・各種研修の実施や作成例の提示を行うなどにより、病院に対し院内災害マニュアル・BCPの策定に向けた取組を支援します。特に災害医療機関に対しては策定を強く働きかけます。&#10;・保健所が特に必要と判断した難病患者・慢性疾患児について、市町村に対して患者の同意のもと、支援内容の共有等を行い、個別避難計画の作成を働きかけます。&#10;・大阪府訪問看護ステーション協会等の協力のもと、在宅人工呼吸器装着患者等に対し、災害時に備えた支援を実施するとともに、簡易発電機の貸し出し等の支援を拡充します。" style="position:absolute;left:0;text-align:left;margin-left:29.1pt;margin-top:5.7pt;width:453.5pt;height:260.75pt;z-index:25257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" fillcolor="#daeef3 [664]" stroked="f">
                <v:textbox>
                  <w:txbxContent>
                    <w:p w14:paraId="03176356" w14:textId="08A4A6AD" w:rsidR="00A44CDD" w:rsidRDefault="00A44CDD" w:rsidP="00FA6726">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4D626692" w14:textId="3A5EBCA3"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・国補助制度の周知や活用を図りながら、病院の耐震化向上及び</w:t>
                      </w:r>
                      <w:r w:rsidRPr="006437B7">
                        <w:rPr>
                          <w:rFonts w:ascii="HG丸ｺﾞｼｯｸM-PRO" w:eastAsia="HG丸ｺﾞｼｯｸM-PRO" w:hAnsi="HG丸ｺﾞｼｯｸM-PRO"/>
                          <w:color w:val="000000" w:themeColor="text1"/>
                          <w:sz w:val="22"/>
                          <w:szCs w:val="22"/>
                        </w:rPr>
                        <w:t>非常用自家発電設備の設置</w:t>
                      </w:r>
                      <w:r w:rsidRPr="006437B7">
                        <w:rPr>
                          <w:rFonts w:ascii="HG丸ｺﾞｼｯｸM-PRO" w:eastAsia="HG丸ｺﾞｼｯｸM-PRO" w:hAnsi="HG丸ｺﾞｼｯｸM-PRO" w:hint="eastAsia"/>
                          <w:color w:val="000000" w:themeColor="text1"/>
                          <w:sz w:val="22"/>
                          <w:szCs w:val="22"/>
                        </w:rPr>
                        <w:t>に向けた取組を支援します。特に災害医療機関に</w:t>
                      </w:r>
                      <w:r w:rsidRPr="006437B7">
                        <w:rPr>
                          <w:rFonts w:ascii="HG丸ｺﾞｼｯｸM-PRO" w:eastAsia="HG丸ｺﾞｼｯｸM-PRO" w:hAnsi="HG丸ｺﾞｼｯｸM-PRO"/>
                          <w:color w:val="000000" w:themeColor="text1"/>
                          <w:sz w:val="22"/>
                          <w:szCs w:val="22"/>
                        </w:rPr>
                        <w:t>対して</w:t>
                      </w:r>
                      <w:r w:rsidRPr="006437B7">
                        <w:rPr>
                          <w:rFonts w:ascii="HG丸ｺﾞｼｯｸM-PRO" w:eastAsia="HG丸ｺﾞｼｯｸM-PRO" w:hAnsi="HG丸ｺﾞｼｯｸM-PRO" w:hint="eastAsia"/>
                          <w:color w:val="000000" w:themeColor="text1"/>
                          <w:sz w:val="22"/>
                          <w:szCs w:val="22"/>
                        </w:rPr>
                        <w:t>は耐震化</w:t>
                      </w:r>
                      <w:r w:rsidRPr="006437B7">
                        <w:rPr>
                          <w:rFonts w:ascii="HG丸ｺﾞｼｯｸM-PRO" w:eastAsia="HG丸ｺﾞｼｯｸM-PRO" w:hAnsi="HG丸ｺﾞｼｯｸM-PRO"/>
                          <w:color w:val="000000" w:themeColor="text1"/>
                          <w:sz w:val="22"/>
                          <w:szCs w:val="22"/>
                        </w:rPr>
                        <w:t>や</w:t>
                      </w:r>
                      <w:r w:rsidRPr="006437B7">
                        <w:rPr>
                          <w:rFonts w:ascii="HG丸ｺﾞｼｯｸM-PRO" w:eastAsia="HG丸ｺﾞｼｯｸM-PRO" w:hAnsi="HG丸ｺﾞｼｯｸM-PRO" w:hint="eastAsia"/>
                          <w:color w:val="000000" w:themeColor="text1"/>
                          <w:sz w:val="22"/>
                          <w:szCs w:val="22"/>
                        </w:rPr>
                        <w:t>非常用</w:t>
                      </w:r>
                      <w:r w:rsidR="00E927AF">
                        <w:rPr>
                          <w:rFonts w:ascii="HG丸ｺﾞｼｯｸM-PRO" w:eastAsia="HG丸ｺﾞｼｯｸM-PRO" w:hAnsi="HG丸ｺﾞｼｯｸM-PRO" w:hint="eastAsia"/>
                          <w:color w:val="000000" w:themeColor="text1"/>
                          <w:sz w:val="22"/>
                          <w:szCs w:val="22"/>
                        </w:rPr>
                        <w:t>自家</w:t>
                      </w:r>
                      <w:r w:rsidRPr="006437B7">
                        <w:rPr>
                          <w:rFonts w:ascii="HG丸ｺﾞｼｯｸM-PRO" w:eastAsia="HG丸ｺﾞｼｯｸM-PRO" w:hAnsi="HG丸ｺﾞｼｯｸM-PRO"/>
                          <w:color w:val="000000" w:themeColor="text1"/>
                          <w:sz w:val="22"/>
                          <w:szCs w:val="22"/>
                        </w:rPr>
                        <w:t>発電</w:t>
                      </w:r>
                      <w:r w:rsidRPr="006437B7">
                        <w:rPr>
                          <w:rFonts w:ascii="HG丸ｺﾞｼｯｸM-PRO" w:eastAsia="HG丸ｺﾞｼｯｸM-PRO" w:hAnsi="HG丸ｺﾞｼｯｸM-PRO" w:hint="eastAsia"/>
                          <w:color w:val="000000" w:themeColor="text1"/>
                          <w:sz w:val="22"/>
                          <w:szCs w:val="22"/>
                        </w:rPr>
                        <w:t>設備</w:t>
                      </w:r>
                      <w:r w:rsidRPr="006437B7">
                        <w:rPr>
                          <w:rFonts w:ascii="HG丸ｺﾞｼｯｸM-PRO" w:eastAsia="HG丸ｺﾞｼｯｸM-PRO" w:hAnsi="HG丸ｺﾞｼｯｸM-PRO"/>
                          <w:color w:val="000000" w:themeColor="text1"/>
                          <w:sz w:val="22"/>
                          <w:szCs w:val="22"/>
                        </w:rPr>
                        <w:t>の</w:t>
                      </w:r>
                      <w:r w:rsidRPr="006437B7">
                        <w:rPr>
                          <w:rFonts w:ascii="HG丸ｺﾞｼｯｸM-PRO" w:eastAsia="HG丸ｺﾞｼｯｸM-PRO" w:hAnsi="HG丸ｺﾞｼｯｸM-PRO" w:hint="eastAsia"/>
                          <w:color w:val="000000" w:themeColor="text1"/>
                          <w:sz w:val="22"/>
                          <w:szCs w:val="22"/>
                        </w:rPr>
                        <w:t>設置を強く働きかけます</w:t>
                      </w:r>
                      <w:r w:rsidRPr="006437B7">
                        <w:rPr>
                          <w:rFonts w:ascii="HG丸ｺﾞｼｯｸM-PRO" w:eastAsia="HG丸ｺﾞｼｯｸM-PRO" w:hAnsi="HG丸ｺﾞｼｯｸM-PRO"/>
                          <w:color w:val="000000" w:themeColor="text1"/>
                          <w:sz w:val="22"/>
                          <w:szCs w:val="22"/>
                        </w:rPr>
                        <w:t>。</w:t>
                      </w:r>
                    </w:p>
                    <w:p w14:paraId="5305CD00" w14:textId="4AD0F774" w:rsidR="00A44CDD" w:rsidRPr="006437B7" w:rsidRDefault="00A44CDD" w:rsidP="00FA6726">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・国補助制度の周知や活用を図りながら、浸水想定</w:t>
                      </w:r>
                      <w:r w:rsidRPr="006437B7">
                        <w:rPr>
                          <w:rFonts w:ascii="HG丸ｺﾞｼｯｸM-PRO" w:eastAsia="HG丸ｺﾞｼｯｸM-PRO" w:hAnsi="HG丸ｺﾞｼｯｸM-PRO"/>
                          <w:color w:val="000000" w:themeColor="text1"/>
                          <w:sz w:val="22"/>
                          <w:szCs w:val="22"/>
                        </w:rPr>
                        <w:t>区域に</w:t>
                      </w:r>
                      <w:r w:rsidRPr="006437B7">
                        <w:rPr>
                          <w:rFonts w:ascii="HG丸ｺﾞｼｯｸM-PRO" w:eastAsia="HG丸ｺﾞｼｯｸM-PRO" w:hAnsi="HG丸ｺﾞｼｯｸM-PRO" w:hint="eastAsia"/>
                          <w:color w:val="000000" w:themeColor="text1"/>
                          <w:sz w:val="22"/>
                          <w:szCs w:val="22"/>
                        </w:rPr>
                        <w:t>立地</w:t>
                      </w:r>
                      <w:r w:rsidRPr="006437B7">
                        <w:rPr>
                          <w:rFonts w:ascii="HG丸ｺﾞｼｯｸM-PRO" w:eastAsia="HG丸ｺﾞｼｯｸM-PRO" w:hAnsi="HG丸ｺﾞｼｯｸM-PRO"/>
                          <w:color w:val="000000" w:themeColor="text1"/>
                          <w:sz w:val="22"/>
                          <w:szCs w:val="22"/>
                        </w:rPr>
                        <w:t>する</w:t>
                      </w:r>
                      <w:r w:rsidRPr="006437B7">
                        <w:rPr>
                          <w:rFonts w:ascii="HG丸ｺﾞｼｯｸM-PRO" w:eastAsia="HG丸ｺﾞｼｯｸM-PRO" w:hAnsi="HG丸ｺﾞｼｯｸM-PRO" w:hint="eastAsia"/>
                          <w:color w:val="000000" w:themeColor="text1"/>
                          <w:sz w:val="22"/>
                          <w:szCs w:val="22"/>
                        </w:rPr>
                        <w:t>病院の浸水対策の</w:t>
                      </w:r>
                      <w:r w:rsidRPr="006437B7">
                        <w:rPr>
                          <w:rFonts w:ascii="HG丸ｺﾞｼｯｸM-PRO" w:eastAsia="HG丸ｺﾞｼｯｸM-PRO" w:hAnsi="HG丸ｺﾞｼｯｸM-PRO"/>
                          <w:color w:val="000000" w:themeColor="text1"/>
                          <w:sz w:val="22"/>
                          <w:szCs w:val="22"/>
                        </w:rPr>
                        <w:t>取組を</w:t>
                      </w:r>
                      <w:r w:rsidRPr="006437B7">
                        <w:rPr>
                          <w:rFonts w:ascii="HG丸ｺﾞｼｯｸM-PRO" w:eastAsia="HG丸ｺﾞｼｯｸM-PRO" w:hAnsi="HG丸ｺﾞｼｯｸM-PRO" w:hint="eastAsia"/>
                          <w:color w:val="000000" w:themeColor="text1"/>
                          <w:sz w:val="22"/>
                          <w:szCs w:val="22"/>
                        </w:rPr>
                        <w:t>支援します。</w:t>
                      </w:r>
                    </w:p>
                    <w:p w14:paraId="6EC97112" w14:textId="40318349"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・各種研修</w:t>
                      </w:r>
                      <w:r w:rsidRPr="006437B7">
                        <w:rPr>
                          <w:rFonts w:ascii="HG丸ｺﾞｼｯｸM-PRO" w:eastAsia="HG丸ｺﾞｼｯｸM-PRO" w:hAnsi="HG丸ｺﾞｼｯｸM-PRO"/>
                          <w:color w:val="000000" w:themeColor="text1"/>
                          <w:sz w:val="22"/>
                          <w:szCs w:val="22"/>
                        </w:rPr>
                        <w:t>の実施</w:t>
                      </w:r>
                      <w:r w:rsidRPr="0003712E">
                        <w:rPr>
                          <w:rFonts w:ascii="HG丸ｺﾞｼｯｸM-PRO" w:eastAsia="HG丸ｺﾞｼｯｸM-PRO" w:hAnsi="HG丸ｺﾞｼｯｸM-PRO"/>
                          <w:color w:val="000000" w:themeColor="text1"/>
                          <w:sz w:val="22"/>
                          <w:szCs w:val="22"/>
                        </w:rPr>
                        <w:t>や</w:t>
                      </w:r>
                      <w:r w:rsidRPr="0003712E">
                        <w:rPr>
                          <w:rFonts w:ascii="HG丸ｺﾞｼｯｸM-PRO" w:eastAsia="HG丸ｺﾞｼｯｸM-PRO" w:hAnsi="HG丸ｺﾞｼｯｸM-PRO" w:hint="eastAsia"/>
                          <w:color w:val="000000" w:themeColor="text1"/>
                          <w:sz w:val="22"/>
                          <w:szCs w:val="22"/>
                        </w:rPr>
                        <w:t>作成例の</w:t>
                      </w:r>
                      <w:r w:rsidRPr="0003712E">
                        <w:rPr>
                          <w:rFonts w:ascii="HG丸ｺﾞｼｯｸM-PRO" w:eastAsia="HG丸ｺﾞｼｯｸM-PRO" w:hAnsi="HG丸ｺﾞｼｯｸM-PRO"/>
                          <w:color w:val="000000" w:themeColor="text1"/>
                          <w:sz w:val="22"/>
                          <w:szCs w:val="22"/>
                        </w:rPr>
                        <w:t>提示を</w:t>
                      </w:r>
                      <w:r w:rsidRPr="0003712E">
                        <w:rPr>
                          <w:rFonts w:ascii="HG丸ｺﾞｼｯｸM-PRO" w:eastAsia="HG丸ｺﾞｼｯｸM-PRO" w:hAnsi="HG丸ｺﾞｼｯｸM-PRO" w:hint="eastAsia"/>
                          <w:color w:val="000000" w:themeColor="text1"/>
                          <w:sz w:val="22"/>
                          <w:szCs w:val="22"/>
                        </w:rPr>
                        <w:t>行う</w:t>
                      </w:r>
                      <w:r w:rsidRPr="0003712E">
                        <w:rPr>
                          <w:rFonts w:ascii="HG丸ｺﾞｼｯｸM-PRO" w:eastAsia="HG丸ｺﾞｼｯｸM-PRO" w:hAnsi="HG丸ｺﾞｼｯｸM-PRO"/>
                          <w:color w:val="000000" w:themeColor="text1"/>
                          <w:sz w:val="22"/>
                          <w:szCs w:val="22"/>
                        </w:rPr>
                        <w:t>などにより</w:t>
                      </w:r>
                      <w:r w:rsidRPr="006437B7">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color w:val="000000" w:themeColor="text1"/>
                          <w:sz w:val="22"/>
                          <w:szCs w:val="22"/>
                        </w:rPr>
                        <w:t>病院に対し</w:t>
                      </w:r>
                      <w:r w:rsidRPr="006437B7">
                        <w:rPr>
                          <w:rFonts w:ascii="HG丸ｺﾞｼｯｸM-PRO" w:eastAsia="HG丸ｺﾞｼｯｸM-PRO" w:hAnsi="HG丸ｺﾞｼｯｸM-PRO" w:hint="eastAsia"/>
                          <w:color w:val="000000" w:themeColor="text1"/>
                          <w:sz w:val="22"/>
                          <w:szCs w:val="22"/>
                        </w:rPr>
                        <w:t>院内災害マニュアル・</w:t>
                      </w:r>
                      <w:r w:rsidRPr="006437B7">
                        <w:rPr>
                          <w:rFonts w:ascii="HG丸ｺﾞｼｯｸM-PRO" w:eastAsia="HG丸ｺﾞｼｯｸM-PRO" w:hAnsi="HG丸ｺﾞｼｯｸM-PRO"/>
                          <w:color w:val="000000" w:themeColor="text1"/>
                          <w:sz w:val="22"/>
                          <w:szCs w:val="22"/>
                        </w:rPr>
                        <w:t>BCPの</w:t>
                      </w:r>
                      <w:r w:rsidRPr="006437B7">
                        <w:rPr>
                          <w:rFonts w:ascii="HG丸ｺﾞｼｯｸM-PRO" w:eastAsia="HG丸ｺﾞｼｯｸM-PRO" w:hAnsi="HG丸ｺﾞｼｯｸM-PRO" w:hint="eastAsia"/>
                          <w:color w:val="000000" w:themeColor="text1"/>
                          <w:sz w:val="22"/>
                          <w:szCs w:val="22"/>
                        </w:rPr>
                        <w:t>策定に</w:t>
                      </w:r>
                      <w:r w:rsidRPr="006437B7">
                        <w:rPr>
                          <w:rFonts w:ascii="HG丸ｺﾞｼｯｸM-PRO" w:eastAsia="HG丸ｺﾞｼｯｸM-PRO" w:hAnsi="HG丸ｺﾞｼｯｸM-PRO"/>
                          <w:color w:val="000000" w:themeColor="text1"/>
                          <w:sz w:val="22"/>
                          <w:szCs w:val="22"/>
                        </w:rPr>
                        <w:t>向けた取組を</w:t>
                      </w:r>
                      <w:r w:rsidRPr="006437B7">
                        <w:rPr>
                          <w:rFonts w:ascii="HG丸ｺﾞｼｯｸM-PRO" w:eastAsia="HG丸ｺﾞｼｯｸM-PRO" w:hAnsi="HG丸ｺﾞｼｯｸM-PRO" w:hint="eastAsia"/>
                          <w:color w:val="000000" w:themeColor="text1"/>
                          <w:sz w:val="22"/>
                          <w:szCs w:val="22"/>
                        </w:rPr>
                        <w:t>支援します</w:t>
                      </w:r>
                      <w:r w:rsidRPr="006437B7">
                        <w:rPr>
                          <w:rFonts w:ascii="HG丸ｺﾞｼｯｸM-PRO" w:eastAsia="HG丸ｺﾞｼｯｸM-PRO" w:hAnsi="HG丸ｺﾞｼｯｸM-PRO"/>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特に</w:t>
                      </w:r>
                      <w:r w:rsidRPr="006437B7">
                        <w:rPr>
                          <w:rFonts w:ascii="HG丸ｺﾞｼｯｸM-PRO" w:eastAsia="HG丸ｺﾞｼｯｸM-PRO" w:hAnsi="HG丸ｺﾞｼｯｸM-PRO"/>
                          <w:color w:val="000000" w:themeColor="text1"/>
                          <w:sz w:val="22"/>
                          <w:szCs w:val="22"/>
                        </w:rPr>
                        <w:t>災害医療機関に</w:t>
                      </w:r>
                      <w:r w:rsidRPr="006437B7">
                        <w:rPr>
                          <w:rFonts w:ascii="HG丸ｺﾞｼｯｸM-PRO" w:eastAsia="HG丸ｺﾞｼｯｸM-PRO" w:hAnsi="HG丸ｺﾞｼｯｸM-PRO" w:hint="eastAsia"/>
                          <w:color w:val="000000" w:themeColor="text1"/>
                          <w:sz w:val="22"/>
                          <w:szCs w:val="22"/>
                        </w:rPr>
                        <w:t>対しては</w:t>
                      </w:r>
                      <w:r w:rsidRPr="006437B7">
                        <w:rPr>
                          <w:rFonts w:ascii="HG丸ｺﾞｼｯｸM-PRO" w:eastAsia="HG丸ｺﾞｼｯｸM-PRO" w:hAnsi="HG丸ｺﾞｼｯｸM-PRO"/>
                          <w:color w:val="000000" w:themeColor="text1"/>
                          <w:sz w:val="22"/>
                          <w:szCs w:val="22"/>
                        </w:rPr>
                        <w:t>策定を</w:t>
                      </w:r>
                      <w:r w:rsidRPr="006437B7">
                        <w:rPr>
                          <w:rFonts w:ascii="HG丸ｺﾞｼｯｸM-PRO" w:eastAsia="HG丸ｺﾞｼｯｸM-PRO" w:hAnsi="HG丸ｺﾞｼｯｸM-PRO" w:hint="eastAsia"/>
                          <w:color w:val="000000" w:themeColor="text1"/>
                          <w:sz w:val="22"/>
                          <w:szCs w:val="22"/>
                        </w:rPr>
                        <w:t>強く</w:t>
                      </w:r>
                      <w:r w:rsidRPr="006437B7">
                        <w:rPr>
                          <w:rFonts w:ascii="HG丸ｺﾞｼｯｸM-PRO" w:eastAsia="HG丸ｺﾞｼｯｸM-PRO" w:hAnsi="HG丸ｺﾞｼｯｸM-PRO"/>
                          <w:color w:val="000000" w:themeColor="text1"/>
                          <w:sz w:val="22"/>
                          <w:szCs w:val="22"/>
                        </w:rPr>
                        <w:t>働きかけます。</w:t>
                      </w:r>
                    </w:p>
                    <w:p w14:paraId="0945428B" w14:textId="172ADB9C" w:rsidR="00A44CDD" w:rsidRPr="006437B7" w:rsidRDefault="00A44CDD" w:rsidP="006C212C">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・保健所が特に必要と判断した難病患者・慢性疾患児について、市町村に対して患者の同意のもと、支援内容の共有等を行い、個別避難計画の作成を働きかけます。</w:t>
                      </w:r>
                    </w:p>
                    <w:p w14:paraId="40AD2285" w14:textId="468662DB" w:rsidR="00A44CDD" w:rsidRPr="0050461C" w:rsidRDefault="00A44CDD">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u w:val="single"/>
                        </w:rPr>
                      </w:pPr>
                      <w:r w:rsidRPr="0050461C">
                        <w:rPr>
                          <w:rFonts w:ascii="HG丸ｺﾞｼｯｸM-PRO" w:eastAsia="HG丸ｺﾞｼｯｸM-PRO" w:hAnsi="HG丸ｺﾞｼｯｸM-PRO" w:hint="eastAsia"/>
                          <w:color w:val="000000" w:themeColor="text1"/>
                          <w:sz w:val="22"/>
                          <w:szCs w:val="22"/>
                        </w:rPr>
                        <w:t>・</w:t>
                      </w:r>
                      <w:r w:rsidRPr="0050461C">
                        <w:rPr>
                          <w:rFonts w:ascii="HG丸ｺﾞｼｯｸM-PRO" w:eastAsia="HG丸ｺﾞｼｯｸM-PRO" w:hAnsi="HG丸ｺﾞｼｯｸM-PRO" w:hint="eastAsia"/>
                          <w:kern w:val="0"/>
                          <w:sz w:val="22"/>
                          <w:szCs w:val="22"/>
                        </w:rPr>
                        <w:t>大阪府訪問看護ステーション</w:t>
                      </w:r>
                      <w:r w:rsidR="00BE7B3D" w:rsidRPr="0050461C">
                        <w:rPr>
                          <w:rFonts w:ascii="HG丸ｺﾞｼｯｸM-PRO" w:eastAsia="HG丸ｺﾞｼｯｸM-PRO" w:hAnsi="HG丸ｺﾞｼｯｸM-PRO" w:hint="eastAsia"/>
                          <w:kern w:val="0"/>
                          <w:sz w:val="22"/>
                          <w:szCs w:val="22"/>
                        </w:rPr>
                        <w:t>協会</w:t>
                      </w:r>
                      <w:r w:rsidRPr="0050461C">
                        <w:rPr>
                          <w:rFonts w:ascii="HG丸ｺﾞｼｯｸM-PRO" w:eastAsia="HG丸ｺﾞｼｯｸM-PRO" w:hAnsi="HG丸ｺﾞｼｯｸM-PRO" w:hint="eastAsia"/>
                          <w:kern w:val="0"/>
                          <w:sz w:val="22"/>
                          <w:szCs w:val="22"/>
                        </w:rPr>
                        <w:t>等</w:t>
                      </w:r>
                      <w:r w:rsidR="00BE7B3D" w:rsidRPr="0050461C">
                        <w:rPr>
                          <w:rFonts w:ascii="HG丸ｺﾞｼｯｸM-PRO" w:eastAsia="HG丸ｺﾞｼｯｸM-PRO" w:hAnsi="HG丸ｺﾞｼｯｸM-PRO" w:hint="eastAsia"/>
                          <w:kern w:val="0"/>
                          <w:sz w:val="22"/>
                          <w:szCs w:val="22"/>
                        </w:rPr>
                        <w:t>の</w:t>
                      </w:r>
                      <w:r w:rsidRPr="0050461C">
                        <w:rPr>
                          <w:rFonts w:ascii="HG丸ｺﾞｼｯｸM-PRO" w:eastAsia="HG丸ｺﾞｼｯｸM-PRO" w:hAnsi="HG丸ｺﾞｼｯｸM-PRO" w:hint="eastAsia"/>
                          <w:kern w:val="0"/>
                          <w:sz w:val="22"/>
                          <w:szCs w:val="22"/>
                        </w:rPr>
                        <w:t>協力のもと、在宅人工呼吸器装着患者等に対し、災害時に備えた支援を実施するとともに、簡易発電機の貸し出し等の支援を拡充します。</w:t>
                      </w:r>
                    </w:p>
                  </w:txbxContent>
                </v:textbox>
                <w10:wrap anchorx="margin"/>
              </v:roundrect>
            </w:pict>
          </mc:Fallback>
        </mc:AlternateContent>
      </w:r>
    </w:p>
    <w:p w14:paraId="0C453DA3" w14:textId="138FFDC2" w:rsidR="00FA6726" w:rsidRDefault="00FA6726" w:rsidP="00682130">
      <w:pPr>
        <w:rPr>
          <w:rFonts w:ascii="ＭＳ ゴシック" w:eastAsia="ＭＳ ゴシック" w:hAnsi="ＭＳ ゴシック"/>
          <w:b/>
          <w:color w:val="0070C0"/>
          <w:sz w:val="28"/>
          <w:szCs w:val="28"/>
        </w:rPr>
      </w:pPr>
    </w:p>
    <w:p w14:paraId="575A50CF" w14:textId="18520D83" w:rsidR="00FA6726" w:rsidRDefault="00FA6726" w:rsidP="00682130">
      <w:pPr>
        <w:rPr>
          <w:rFonts w:ascii="ＭＳ ゴシック" w:eastAsia="ＭＳ ゴシック" w:hAnsi="ＭＳ ゴシック"/>
          <w:b/>
          <w:color w:val="0070C0"/>
          <w:sz w:val="28"/>
          <w:szCs w:val="28"/>
        </w:rPr>
      </w:pPr>
    </w:p>
    <w:p w14:paraId="4FF324BA" w14:textId="41ECF600" w:rsidR="00A70146" w:rsidRDefault="00A70146" w:rsidP="006437B7">
      <w:pPr>
        <w:rPr>
          <w:rFonts w:ascii="ＭＳ ゴシック" w:eastAsia="ＭＳ ゴシック" w:hAnsi="ＭＳ ゴシック"/>
          <w:b/>
          <w:color w:val="0070C0"/>
          <w:sz w:val="28"/>
          <w:szCs w:val="28"/>
        </w:rPr>
      </w:pPr>
    </w:p>
    <w:p w14:paraId="6F565F16" w14:textId="358E1ACA" w:rsidR="00A70146" w:rsidRDefault="00A70146" w:rsidP="006437B7">
      <w:pPr>
        <w:rPr>
          <w:rFonts w:ascii="ＭＳ ゴシック" w:eastAsia="ＭＳ ゴシック" w:hAnsi="ＭＳ ゴシック"/>
          <w:b/>
          <w:color w:val="0070C0"/>
          <w:sz w:val="28"/>
          <w:szCs w:val="28"/>
        </w:rPr>
      </w:pPr>
    </w:p>
    <w:p w14:paraId="3338F6FA" w14:textId="46B50033" w:rsidR="00A70146" w:rsidRDefault="00A70146" w:rsidP="006437B7">
      <w:pPr>
        <w:rPr>
          <w:rFonts w:ascii="ＭＳ ゴシック" w:eastAsia="ＭＳ ゴシック" w:hAnsi="ＭＳ ゴシック"/>
          <w:b/>
          <w:color w:val="0070C0"/>
          <w:sz w:val="28"/>
          <w:szCs w:val="28"/>
        </w:rPr>
      </w:pPr>
    </w:p>
    <w:p w14:paraId="130CD05D" w14:textId="2F00391C" w:rsidR="00A70146" w:rsidRDefault="00A70146" w:rsidP="006437B7">
      <w:pPr>
        <w:rPr>
          <w:rFonts w:ascii="ＭＳ ゴシック" w:eastAsia="ＭＳ ゴシック" w:hAnsi="ＭＳ ゴシック"/>
          <w:b/>
          <w:color w:val="0070C0"/>
          <w:sz w:val="28"/>
          <w:szCs w:val="28"/>
        </w:rPr>
      </w:pPr>
    </w:p>
    <w:p w14:paraId="369BB83F" w14:textId="0EF810E5" w:rsidR="000648A0" w:rsidRDefault="000648A0" w:rsidP="006437B7">
      <w:pPr>
        <w:rPr>
          <w:rFonts w:ascii="ＭＳ ゴシック" w:eastAsia="ＭＳ ゴシック" w:hAnsi="ＭＳ ゴシック"/>
          <w:b/>
          <w:color w:val="0070C0"/>
          <w:sz w:val="28"/>
          <w:szCs w:val="28"/>
        </w:rPr>
      </w:pPr>
    </w:p>
    <w:p w14:paraId="5DACEA05" w14:textId="4D9AB0EF" w:rsidR="000648A0" w:rsidRDefault="000648A0" w:rsidP="006437B7">
      <w:pPr>
        <w:rPr>
          <w:rFonts w:ascii="ＭＳ ゴシック" w:eastAsia="ＭＳ ゴシック" w:hAnsi="ＭＳ ゴシック"/>
          <w:b/>
          <w:color w:val="0070C0"/>
          <w:sz w:val="28"/>
          <w:szCs w:val="28"/>
        </w:rPr>
      </w:pPr>
    </w:p>
    <w:p w14:paraId="4282A8FA" w14:textId="299944BB" w:rsidR="000648A0" w:rsidRDefault="000648A0" w:rsidP="006437B7">
      <w:pPr>
        <w:rPr>
          <w:rFonts w:ascii="ＭＳ ゴシック" w:eastAsia="ＭＳ ゴシック" w:hAnsi="ＭＳ ゴシック"/>
          <w:b/>
          <w:color w:val="0070C0"/>
          <w:sz w:val="28"/>
          <w:szCs w:val="28"/>
        </w:rPr>
      </w:pPr>
    </w:p>
    <w:p w14:paraId="77EE7F77" w14:textId="139CE7A7" w:rsidR="000648A0" w:rsidRDefault="000648A0" w:rsidP="006437B7">
      <w:pPr>
        <w:rPr>
          <w:rFonts w:ascii="ＭＳ ゴシック" w:eastAsia="ＭＳ ゴシック" w:hAnsi="ＭＳ ゴシック"/>
          <w:b/>
          <w:color w:val="0070C0"/>
          <w:sz w:val="28"/>
          <w:szCs w:val="28"/>
        </w:rPr>
      </w:pPr>
    </w:p>
    <w:p w14:paraId="056FA90B" w14:textId="77777777" w:rsidR="000648A0" w:rsidRDefault="000648A0" w:rsidP="006437B7">
      <w:pPr>
        <w:rPr>
          <w:rFonts w:ascii="ＭＳ ゴシック" w:eastAsia="ＭＳ ゴシック" w:hAnsi="ＭＳ ゴシック"/>
          <w:b/>
          <w:color w:val="0070C0"/>
          <w:sz w:val="28"/>
          <w:szCs w:val="28"/>
        </w:rPr>
      </w:pPr>
    </w:p>
    <w:p w14:paraId="3D72C49A" w14:textId="77777777" w:rsidR="000648A0" w:rsidRDefault="000648A0" w:rsidP="00672B95">
      <w:pPr>
        <w:spacing w:line="200" w:lineRule="exact"/>
        <w:rPr>
          <w:rFonts w:ascii="ＭＳ ゴシック" w:eastAsia="ＭＳ ゴシック" w:hAnsi="ＭＳ ゴシック"/>
          <w:b/>
          <w:color w:val="0070C0"/>
          <w:sz w:val="28"/>
          <w:szCs w:val="28"/>
        </w:rPr>
      </w:pPr>
    </w:p>
    <w:p w14:paraId="6765DF41" w14:textId="229F73E6" w:rsidR="00E874F7" w:rsidRPr="00C40652" w:rsidRDefault="00E874F7" w:rsidP="006437B7">
      <w:pPr>
        <w:rPr>
          <w:rFonts w:ascii="ＭＳ ゴシック" w:eastAsia="ＭＳ ゴシック" w:hAnsi="ＭＳ ゴシック"/>
          <w:b/>
          <w:color w:val="0070C0"/>
          <w:sz w:val="28"/>
          <w:szCs w:val="28"/>
        </w:rPr>
      </w:pPr>
    </w:p>
    <w:p w14:paraId="53D6B9C0" w14:textId="32E53082" w:rsidR="00FA6726" w:rsidRPr="0003712E" w:rsidRDefault="00FA6726" w:rsidP="00FA672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F66A86" w:rsidRPr="0003712E">
        <w:rPr>
          <w:rFonts w:ascii="ＭＳ ゴシック" w:eastAsia="ＭＳ ゴシック" w:hAnsi="ＭＳ ゴシック" w:hint="eastAsia"/>
          <w:b/>
          <w:color w:val="0070C0"/>
          <w:sz w:val="28"/>
          <w:szCs w:val="28"/>
        </w:rPr>
        <w:t>人材養成</w:t>
      </w:r>
      <w:r w:rsidR="00581CB3" w:rsidRPr="0003712E">
        <w:rPr>
          <w:rFonts w:ascii="ＭＳ ゴシック" w:eastAsia="ＭＳ ゴシック" w:hAnsi="ＭＳ ゴシック" w:hint="eastAsia"/>
          <w:b/>
          <w:color w:val="0070C0"/>
          <w:sz w:val="28"/>
          <w:szCs w:val="28"/>
        </w:rPr>
        <w:t>・派遣体制の確保</w:t>
      </w:r>
      <w:r w:rsidR="00F66A86" w:rsidRPr="0003712E">
        <w:rPr>
          <w:rFonts w:ascii="ＭＳ ゴシック" w:eastAsia="ＭＳ ゴシック" w:hAnsi="ＭＳ ゴシック" w:hint="eastAsia"/>
          <w:b/>
          <w:color w:val="0070C0"/>
          <w:sz w:val="28"/>
          <w:szCs w:val="28"/>
        </w:rPr>
        <w:t>と</w:t>
      </w:r>
      <w:r w:rsidR="000856F2" w:rsidRPr="0003712E">
        <w:rPr>
          <w:rFonts w:ascii="ＭＳ ゴシック" w:eastAsia="ＭＳ ゴシック" w:hAnsi="ＭＳ ゴシック" w:hint="eastAsia"/>
          <w:b/>
          <w:color w:val="0070C0"/>
          <w:sz w:val="28"/>
          <w:szCs w:val="28"/>
        </w:rPr>
        <w:t>関係機関との</w:t>
      </w:r>
      <w:r w:rsidRPr="0003712E">
        <w:rPr>
          <w:rFonts w:ascii="ＭＳ ゴシック" w:eastAsia="ＭＳ ゴシック" w:hAnsi="ＭＳ ゴシック" w:hint="eastAsia"/>
          <w:b/>
          <w:color w:val="0070C0"/>
          <w:sz w:val="28"/>
          <w:szCs w:val="28"/>
        </w:rPr>
        <w:t>連携強化</w:t>
      </w:r>
    </w:p>
    <w:p w14:paraId="6FA0DD21" w14:textId="0C999A3E" w:rsidR="00FA6726" w:rsidRPr="006437B7" w:rsidRDefault="00FA6726" w:rsidP="00FA6726">
      <w:pPr>
        <w:ind w:leftChars="200" w:left="640" w:hangingChars="100" w:hanging="220"/>
        <w:rPr>
          <w:rFonts w:ascii="HG丸ｺﾞｼｯｸM-PRO" w:eastAsia="HG丸ｺﾞｼｯｸM-PRO" w:hAnsi="HG丸ｺﾞｼｯｸM-PRO"/>
          <w:color w:val="000000" w:themeColor="text1"/>
          <w:sz w:val="22"/>
          <w:szCs w:val="22"/>
        </w:rPr>
      </w:pPr>
      <w:r w:rsidRPr="006437B7">
        <w:rPr>
          <w:rFonts w:ascii="HG丸ｺﾞｼｯｸM-PRO" w:eastAsia="HG丸ｺﾞｼｯｸM-PRO" w:hAnsi="HG丸ｺﾞｼｯｸM-PRO" w:hint="eastAsia"/>
          <w:color w:val="000000" w:themeColor="text1"/>
          <w:sz w:val="22"/>
          <w:szCs w:val="22"/>
        </w:rPr>
        <w:t>○</w:t>
      </w:r>
      <w:r w:rsidR="00E47704" w:rsidRPr="006437B7">
        <w:rPr>
          <w:rFonts w:ascii="HG丸ｺﾞｼｯｸM-PRO" w:eastAsia="HG丸ｺﾞｼｯｸM-PRO" w:hAnsi="HG丸ｺﾞｼｯｸM-PRO" w:hint="eastAsia"/>
          <w:color w:val="000000" w:themeColor="text1"/>
          <w:sz w:val="22"/>
          <w:szCs w:val="22"/>
        </w:rPr>
        <w:t>災害医療を担う人材を養成するとともに、協定締結</w:t>
      </w:r>
      <w:r w:rsidR="00BE7B3D">
        <w:rPr>
          <w:rFonts w:ascii="HG丸ｺﾞｼｯｸM-PRO" w:eastAsia="HG丸ｺﾞｼｯｸM-PRO" w:hAnsi="HG丸ｺﾞｼｯｸM-PRO" w:hint="eastAsia"/>
          <w:color w:val="000000" w:themeColor="text1"/>
          <w:sz w:val="22"/>
          <w:szCs w:val="22"/>
        </w:rPr>
        <w:t>等</w:t>
      </w:r>
      <w:r w:rsidR="00E47704" w:rsidRPr="006437B7">
        <w:rPr>
          <w:rFonts w:ascii="HG丸ｺﾞｼｯｸM-PRO" w:eastAsia="HG丸ｺﾞｼｯｸM-PRO" w:hAnsi="HG丸ｺﾞｼｯｸM-PRO" w:hint="eastAsia"/>
          <w:color w:val="000000" w:themeColor="text1"/>
          <w:sz w:val="22"/>
          <w:szCs w:val="22"/>
        </w:rPr>
        <w:t>により保健医療活動チーム等の派遣体制を確保します。また</w:t>
      </w:r>
      <w:r w:rsidR="00280C43" w:rsidRPr="006437B7">
        <w:rPr>
          <w:rFonts w:ascii="HG丸ｺﾞｼｯｸM-PRO" w:eastAsia="HG丸ｺﾞｼｯｸM-PRO" w:hAnsi="HG丸ｺﾞｼｯｸM-PRO" w:hint="eastAsia"/>
          <w:color w:val="000000" w:themeColor="text1"/>
          <w:sz w:val="22"/>
          <w:szCs w:val="22"/>
        </w:rPr>
        <w:t>訓練等を</w:t>
      </w:r>
      <w:r w:rsidR="00E47704" w:rsidRPr="006437B7">
        <w:rPr>
          <w:rFonts w:ascii="HG丸ｺﾞｼｯｸM-PRO" w:eastAsia="HG丸ｺﾞｼｯｸM-PRO" w:hAnsi="HG丸ｺﾞｼｯｸM-PRO" w:hint="eastAsia"/>
          <w:color w:val="000000" w:themeColor="text1"/>
          <w:sz w:val="22"/>
          <w:szCs w:val="22"/>
        </w:rPr>
        <w:t>通じて関係機関との連係強化を図ります。</w:t>
      </w:r>
    </w:p>
    <w:p w14:paraId="1CD0B271" w14:textId="5F6FE7A2" w:rsidR="00BE6C6D" w:rsidRDefault="00FA6726" w:rsidP="00682130">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4656" behindDoc="0" locked="0" layoutInCell="1" allowOverlap="1" wp14:anchorId="05EF6AF5" wp14:editId="1FF01D93">
                <wp:simplePos x="0" y="0"/>
                <wp:positionH relativeFrom="margin">
                  <wp:posOffset>369570</wp:posOffset>
                </wp:positionH>
                <wp:positionV relativeFrom="paragraph">
                  <wp:posOffset>105410</wp:posOffset>
                </wp:positionV>
                <wp:extent cx="5759450" cy="3959860"/>
                <wp:effectExtent l="0" t="0" r="0" b="2540"/>
                <wp:wrapNone/>
                <wp:docPr id="16" name="角丸四角形 16" descr="【具体的な取組】&#10;・国と連携しながら、DMAT・DPAT・災害時小児周産期リエゾンを養成します。&#10;・災害時健康危機管理支援チーム養成研修をはじめ、災害訓練等の実施による保健所職員の人材養成をします。&#10;・災害時小児周産期リエゾンや透析リエゾン関係者等、幅広い分野から災害医療コーディネーターを選定し、医療救護班（保健医療活動チーム）の派遣体制の確保を図ります。&#10;・避難住民の健康相談や健康管理業務等を円滑に行えるよう、看護班の派遣体の充実を図ります。&#10;・歯科医療班（JDAT）の円滑な派遣を行えるよう、災害時の連携体制を維持します。&#10;・災害時に的確に医薬品等を供給できるよう、随時、医薬品等の備蓄・供給体制の見直しを図るとともに、避難所でのお薬相談や衛生指導等を円滑に行えるよう、薬剤師班の派遣体制を充実します。&#10;・訓練等を通じて、医療救護班（保健医療活動チーム）と災害時の迅速・的確な連携体制の構築を図るとともに、広域的な災害訓練として、令和６年度に近畿地方DMATブロック訓練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959860"/>
                        </a:xfrm>
                        <a:prstGeom prst="roundRect">
                          <a:avLst>
                            <a:gd name="adj" fmla="val 3419"/>
                          </a:avLst>
                        </a:prstGeom>
                        <a:solidFill>
                          <a:schemeClr val="accent5">
                            <a:lumMod val="20000"/>
                            <a:lumOff val="80000"/>
                          </a:schemeClr>
                        </a:solidFill>
                        <a:ln>
                          <a:noFill/>
                        </a:ln>
                        <a:effectLst/>
                      </wps:spPr>
                      <wps:txbx>
                        <w:txbxContent>
                          <w:p w14:paraId="76BE426E" w14:textId="127B9093" w:rsidR="00A44CDD" w:rsidRDefault="00A44CDD"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3C40E0D6" w14:textId="725C9291"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882300">
                              <w:rPr>
                                <w:rFonts w:ascii="HG丸ｺﾞｼｯｸM-PRO" w:eastAsia="HG丸ｺﾞｼｯｸM-PRO" w:hAnsi="HG丸ｺﾞｼｯｸM-PRO" w:hint="eastAsia"/>
                                <w:color w:val="000000" w:themeColor="text1"/>
                                <w:sz w:val="22"/>
                                <w:szCs w:val="22"/>
                              </w:rPr>
                              <w:t>国</w:t>
                            </w:r>
                            <w:r>
                              <w:rPr>
                                <w:rFonts w:ascii="HG丸ｺﾞｼｯｸM-PRO" w:eastAsia="HG丸ｺﾞｼｯｸM-PRO" w:hAnsi="HG丸ｺﾞｼｯｸM-PRO"/>
                                <w:color w:val="000000" w:themeColor="text1"/>
                                <w:sz w:val="22"/>
                                <w:szCs w:val="22"/>
                              </w:rPr>
                              <w:t>と</w:t>
                            </w:r>
                            <w:r w:rsidRPr="00882300">
                              <w:rPr>
                                <w:rFonts w:ascii="HG丸ｺﾞｼｯｸM-PRO" w:eastAsia="HG丸ｺﾞｼｯｸM-PRO" w:hAnsi="HG丸ｺﾞｼｯｸM-PRO" w:hint="eastAsia"/>
                                <w:color w:val="000000" w:themeColor="text1"/>
                                <w:sz w:val="22"/>
                                <w:szCs w:val="22"/>
                              </w:rPr>
                              <w:t>連携しながら、</w:t>
                            </w:r>
                            <w:r w:rsidRPr="00882300">
                              <w:rPr>
                                <w:rFonts w:ascii="HG丸ｺﾞｼｯｸM-PRO" w:eastAsia="HG丸ｺﾞｼｯｸM-PRO" w:hAnsi="HG丸ｺﾞｼｯｸM-PRO"/>
                                <w:color w:val="000000" w:themeColor="text1"/>
                                <w:sz w:val="22"/>
                                <w:szCs w:val="22"/>
                              </w:rPr>
                              <w:t>DMAT・DPAT</w:t>
                            </w:r>
                            <w:r w:rsidRPr="006437B7">
                              <w:rPr>
                                <w:rFonts w:ascii="HG丸ｺﾞｼｯｸM-PRO" w:eastAsia="HG丸ｺﾞｼｯｸM-PRO" w:hAnsi="HG丸ｺﾞｼｯｸM-PRO" w:hint="eastAsia"/>
                                <w:color w:val="000000" w:themeColor="text1"/>
                                <w:sz w:val="22"/>
                                <w:szCs w:val="22"/>
                              </w:rPr>
                              <w:t>・災害時</w:t>
                            </w:r>
                            <w:r w:rsidRPr="006437B7">
                              <w:rPr>
                                <w:rFonts w:ascii="HG丸ｺﾞｼｯｸM-PRO" w:eastAsia="HG丸ｺﾞｼｯｸM-PRO" w:hAnsi="HG丸ｺﾞｼｯｸM-PRO"/>
                                <w:color w:val="000000" w:themeColor="text1"/>
                                <w:sz w:val="22"/>
                                <w:szCs w:val="22"/>
                              </w:rPr>
                              <w:t>小児周産期リエゾン</w:t>
                            </w:r>
                            <w:r w:rsidRPr="000734B7">
                              <w:rPr>
                                <w:rFonts w:ascii="HG丸ｺﾞｼｯｸM-PRO" w:eastAsia="HG丸ｺﾞｼｯｸM-PRO" w:hAnsi="HG丸ｺﾞｼｯｸM-PRO" w:hint="eastAsia"/>
                                <w:color w:val="000000" w:themeColor="text1"/>
                                <w:sz w:val="22"/>
                                <w:szCs w:val="22"/>
                              </w:rPr>
                              <w:t>を養成</w:t>
                            </w:r>
                            <w:r w:rsidRPr="00882300">
                              <w:rPr>
                                <w:rFonts w:ascii="HG丸ｺﾞｼｯｸM-PRO" w:eastAsia="HG丸ｺﾞｼｯｸM-PRO" w:hAnsi="HG丸ｺﾞｼｯｸM-PRO" w:hint="eastAsia"/>
                                <w:color w:val="000000" w:themeColor="text1"/>
                                <w:sz w:val="22"/>
                                <w:szCs w:val="22"/>
                              </w:rPr>
                              <w:t>します。</w:t>
                            </w:r>
                          </w:p>
                          <w:p w14:paraId="19ECA6EA" w14:textId="13205F6B"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82300">
                              <w:rPr>
                                <w:rFonts w:ascii="HG丸ｺﾞｼｯｸM-PRO" w:eastAsia="HG丸ｺﾞｼｯｸM-PRO" w:hAnsi="HG丸ｺﾞｼｯｸM-PRO" w:hint="eastAsia"/>
                                <w:color w:val="000000" w:themeColor="text1"/>
                                <w:sz w:val="22"/>
                                <w:szCs w:val="22"/>
                              </w:rPr>
                              <w:t>・災害時健康危機管理支援チーム</w:t>
                            </w:r>
                            <w:r w:rsidRPr="00882300">
                              <w:rPr>
                                <w:rFonts w:ascii="HG丸ｺﾞｼｯｸM-PRO" w:eastAsia="HG丸ｺﾞｼｯｸM-PRO" w:hAnsi="HG丸ｺﾞｼｯｸM-PRO"/>
                                <w:color w:val="000000" w:themeColor="text1"/>
                                <w:sz w:val="22"/>
                                <w:szCs w:val="22"/>
                              </w:rPr>
                              <w:t>養成</w:t>
                            </w:r>
                            <w:r w:rsidRPr="00882300">
                              <w:rPr>
                                <w:rFonts w:ascii="HG丸ｺﾞｼｯｸM-PRO" w:eastAsia="HG丸ｺﾞｼｯｸM-PRO" w:hAnsi="HG丸ｺﾞｼｯｸM-PRO" w:hint="eastAsia"/>
                                <w:color w:val="000000" w:themeColor="text1"/>
                                <w:sz w:val="22"/>
                                <w:szCs w:val="22"/>
                              </w:rPr>
                              <w:t>研修を</w:t>
                            </w:r>
                            <w:r w:rsidRPr="00882300">
                              <w:rPr>
                                <w:rFonts w:ascii="HG丸ｺﾞｼｯｸM-PRO" w:eastAsia="HG丸ｺﾞｼｯｸM-PRO" w:hAnsi="HG丸ｺﾞｼｯｸM-PRO"/>
                                <w:color w:val="000000" w:themeColor="text1"/>
                                <w:sz w:val="22"/>
                                <w:szCs w:val="22"/>
                              </w:rPr>
                              <w:t>はじめ、災害訓練等</w:t>
                            </w:r>
                            <w:r>
                              <w:rPr>
                                <w:rFonts w:ascii="HG丸ｺﾞｼｯｸM-PRO" w:eastAsia="HG丸ｺﾞｼｯｸM-PRO" w:hAnsi="HG丸ｺﾞｼｯｸM-PRO" w:hint="eastAsia"/>
                                <w:color w:val="000000" w:themeColor="text1"/>
                                <w:sz w:val="22"/>
                                <w:szCs w:val="22"/>
                              </w:rPr>
                              <w:t>の実施による保健所職員の人材養成を</w:t>
                            </w:r>
                            <w:r>
                              <w:rPr>
                                <w:rFonts w:ascii="HG丸ｺﾞｼｯｸM-PRO" w:eastAsia="HG丸ｺﾞｼｯｸM-PRO" w:hAnsi="HG丸ｺﾞｼｯｸM-PRO"/>
                                <w:color w:val="000000" w:themeColor="text1"/>
                                <w:sz w:val="22"/>
                                <w:szCs w:val="22"/>
                              </w:rPr>
                              <w:t>します。</w:t>
                            </w:r>
                          </w:p>
                          <w:p w14:paraId="55902337" w14:textId="4CAA952A"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437B7">
                              <w:rPr>
                                <w:rFonts w:ascii="HG丸ｺﾞｼｯｸM-PRO" w:eastAsia="HG丸ｺﾞｼｯｸM-PRO" w:hAnsi="HG丸ｺﾞｼｯｸM-PRO" w:hint="eastAsia"/>
                                <w:color w:val="000000" w:themeColor="text1"/>
                                <w:sz w:val="22"/>
                                <w:szCs w:val="22"/>
                              </w:rPr>
                              <w:t>災害時小児周産期リエゾンや透析リエゾン関係者等、幅広い分野から災害医療コーディネーターを選定し、医療救護班（保健医療活動チーム）の派遣</w:t>
                            </w:r>
                            <w:r>
                              <w:rPr>
                                <w:rFonts w:ascii="HG丸ｺﾞｼｯｸM-PRO" w:eastAsia="HG丸ｺﾞｼｯｸM-PRO" w:hAnsi="HG丸ｺﾞｼｯｸM-PRO" w:hint="eastAsia"/>
                                <w:color w:val="000000" w:themeColor="text1"/>
                                <w:sz w:val="22"/>
                                <w:szCs w:val="22"/>
                              </w:rPr>
                              <w:t>体制</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確保を</w:t>
                            </w:r>
                            <w:r>
                              <w:rPr>
                                <w:rFonts w:ascii="HG丸ｺﾞｼｯｸM-PRO" w:eastAsia="HG丸ｺﾞｼｯｸM-PRO" w:hAnsi="HG丸ｺﾞｼｯｸM-PRO"/>
                                <w:color w:val="000000" w:themeColor="text1"/>
                                <w:sz w:val="22"/>
                                <w:szCs w:val="22"/>
                              </w:rPr>
                              <w:t>図ります。</w:t>
                            </w:r>
                          </w:p>
                          <w:p w14:paraId="3F4BEF49" w14:textId="68CCDAC4"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E649D">
                              <w:rPr>
                                <w:rFonts w:ascii="HG丸ｺﾞｼｯｸM-PRO" w:eastAsia="HG丸ｺﾞｼｯｸM-PRO" w:hAnsi="HG丸ｺﾞｼｯｸM-PRO" w:hint="eastAsia"/>
                                <w:color w:val="000000" w:themeColor="text1"/>
                                <w:sz w:val="22"/>
                                <w:szCs w:val="22"/>
                              </w:rPr>
                              <w:t>・</w:t>
                            </w:r>
                            <w:r w:rsidRPr="00293902">
                              <w:rPr>
                                <w:rFonts w:ascii="HG丸ｺﾞｼｯｸM-PRO" w:eastAsia="HG丸ｺﾞｼｯｸM-PRO" w:hAnsi="HG丸ｺﾞｼｯｸM-PRO" w:hint="eastAsia"/>
                                <w:color w:val="000000" w:themeColor="text1"/>
                                <w:sz w:val="22"/>
                                <w:szCs w:val="22"/>
                              </w:rPr>
                              <w:t>避難住民の健康相談や健康管理業務等を円滑に行えるよう、看護</w:t>
                            </w:r>
                            <w:r w:rsidRPr="0003712E">
                              <w:rPr>
                                <w:rFonts w:ascii="HG丸ｺﾞｼｯｸM-PRO" w:eastAsia="HG丸ｺﾞｼｯｸM-PRO" w:hAnsi="HG丸ｺﾞｼｯｸM-PRO" w:hint="eastAsia"/>
                                <w:color w:val="000000" w:themeColor="text1"/>
                                <w:sz w:val="22"/>
                                <w:szCs w:val="22"/>
                              </w:rPr>
                              <w:t>班</w:t>
                            </w:r>
                            <w:r w:rsidRPr="006437B7">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派遣体の</w:t>
                            </w:r>
                            <w:r w:rsidRPr="00293902">
                              <w:rPr>
                                <w:rFonts w:ascii="HG丸ｺﾞｼｯｸM-PRO" w:eastAsia="HG丸ｺﾞｼｯｸM-PRO" w:hAnsi="HG丸ｺﾞｼｯｸM-PRO" w:hint="eastAsia"/>
                                <w:color w:val="000000" w:themeColor="text1"/>
                                <w:sz w:val="22"/>
                                <w:szCs w:val="22"/>
                              </w:rPr>
                              <w:t>充実</w:t>
                            </w:r>
                            <w:r>
                              <w:rPr>
                                <w:rFonts w:ascii="HG丸ｺﾞｼｯｸM-PRO" w:eastAsia="HG丸ｺﾞｼｯｸM-PRO" w:hAnsi="HG丸ｺﾞｼｯｸM-PRO" w:hint="eastAsia"/>
                                <w:color w:val="000000" w:themeColor="text1"/>
                                <w:sz w:val="22"/>
                                <w:szCs w:val="22"/>
                              </w:rPr>
                              <w:t>を</w:t>
                            </w:r>
                            <w:r>
                              <w:rPr>
                                <w:rFonts w:ascii="HG丸ｺﾞｼｯｸM-PRO" w:eastAsia="HG丸ｺﾞｼｯｸM-PRO" w:hAnsi="HG丸ｺﾞｼｯｸM-PRO"/>
                                <w:color w:val="000000" w:themeColor="text1"/>
                                <w:sz w:val="22"/>
                                <w:szCs w:val="22"/>
                              </w:rPr>
                              <w:t>図ります。</w:t>
                            </w:r>
                          </w:p>
                          <w:p w14:paraId="2012E4DC" w14:textId="785C2FEB" w:rsidR="00A44CDD" w:rsidRPr="00AB3ADF" w:rsidRDefault="00A44CDD" w:rsidP="0003712E">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・歯科医療班（</w:t>
                            </w:r>
                            <w:r w:rsidRPr="00AB3ADF">
                              <w:rPr>
                                <w:rFonts w:ascii="HG丸ｺﾞｼｯｸM-PRO" w:eastAsia="HG丸ｺﾞｼｯｸM-PRO" w:hAnsi="HG丸ｺﾞｼｯｸM-PRO"/>
                                <w:color w:val="000000" w:themeColor="text1"/>
                                <w:sz w:val="22"/>
                                <w:szCs w:val="22"/>
                              </w:rPr>
                              <w:t>JDAT）</w:t>
                            </w:r>
                            <w:r w:rsidRPr="00AB3ADF">
                              <w:rPr>
                                <w:rFonts w:ascii="HG丸ｺﾞｼｯｸM-PRO" w:eastAsia="HG丸ｺﾞｼｯｸM-PRO" w:hAnsi="HG丸ｺﾞｼｯｸM-PRO" w:hint="eastAsia"/>
                                <w:color w:val="000000" w:themeColor="text1"/>
                                <w:sz w:val="22"/>
                                <w:szCs w:val="22"/>
                              </w:rPr>
                              <w:t>の円滑な派遣を行えるよう、災害時の連携体制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維持</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053EB0F4" w14:textId="4346A230" w:rsidR="00A44CDD" w:rsidRPr="00AB3ADF"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・災害時に的確に医薬品等を供給できるよう、随時、医薬品等の備蓄・供給体制の見直しを図るとともに、避難所でのお薬相談や衛生指導等を円滑に行えるよう、薬剤師班の派遣体制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充実</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671DB239" w14:textId="07C8E14F"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dstrike/>
                                <w:sz w:val="22"/>
                                <w:szCs w:val="22"/>
                              </w:rPr>
                            </w:pPr>
                            <w:r>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訓練等を通じて、</w:t>
                            </w:r>
                            <w:r w:rsidRPr="0003712E">
                              <w:rPr>
                                <w:rFonts w:ascii="HG丸ｺﾞｼｯｸM-PRO" w:eastAsia="HG丸ｺﾞｼｯｸM-PRO" w:hAnsi="HG丸ｺﾞｼｯｸM-PRO" w:hint="eastAsia"/>
                                <w:color w:val="000000" w:themeColor="text1"/>
                                <w:sz w:val="22"/>
                                <w:szCs w:val="22"/>
                              </w:rPr>
                              <w:t>医療救護班（保健医療活動チーム）</w:t>
                            </w:r>
                            <w:r w:rsidRPr="006437B7">
                              <w:rPr>
                                <w:rFonts w:ascii="HG丸ｺﾞｼｯｸM-PRO" w:eastAsia="HG丸ｺﾞｼｯｸM-PRO" w:hAnsi="HG丸ｺﾞｼｯｸM-PRO" w:hint="eastAsia"/>
                                <w:color w:val="000000" w:themeColor="text1"/>
                                <w:sz w:val="22"/>
                                <w:szCs w:val="22"/>
                              </w:rPr>
                              <w:t>と災害時の迅速・的確な連携体制の構築を</w:t>
                            </w:r>
                            <w:r w:rsidR="00BE7B3D">
                              <w:rPr>
                                <w:rFonts w:ascii="HG丸ｺﾞｼｯｸM-PRO" w:eastAsia="HG丸ｺﾞｼｯｸM-PRO" w:hAnsi="HG丸ｺﾞｼｯｸM-PRO" w:hint="eastAsia"/>
                                <w:color w:val="000000" w:themeColor="text1"/>
                                <w:sz w:val="22"/>
                                <w:szCs w:val="22"/>
                              </w:rPr>
                              <w:t>図</w:t>
                            </w:r>
                            <w:r w:rsidRPr="0003712E">
                              <w:rPr>
                                <w:rFonts w:ascii="HG丸ｺﾞｼｯｸM-PRO" w:eastAsia="HG丸ｺﾞｼｯｸM-PRO" w:hAnsi="HG丸ｺﾞｼｯｸM-PRO" w:hint="eastAsia"/>
                                <w:color w:val="000000" w:themeColor="text1"/>
                                <w:sz w:val="22"/>
                                <w:szCs w:val="22"/>
                              </w:rPr>
                              <w:t>るとともに、</w:t>
                            </w:r>
                            <w:r w:rsidRPr="006437B7">
                              <w:rPr>
                                <w:rFonts w:ascii="HG丸ｺﾞｼｯｸM-PRO" w:eastAsia="HG丸ｺﾞｼｯｸM-PRO" w:hAnsi="HG丸ｺﾞｼｯｸM-PRO" w:hint="eastAsia"/>
                                <w:color w:val="000000" w:themeColor="text1"/>
                                <w:sz w:val="22"/>
                                <w:szCs w:val="22"/>
                              </w:rPr>
                              <w:t>広域的</w:t>
                            </w:r>
                            <w:r w:rsidRPr="006437B7">
                              <w:rPr>
                                <w:rFonts w:ascii="HG丸ｺﾞｼｯｸM-PRO" w:eastAsia="HG丸ｺﾞｼｯｸM-PRO" w:hAnsi="HG丸ｺﾞｼｯｸM-PRO"/>
                                <w:color w:val="000000" w:themeColor="text1"/>
                                <w:sz w:val="22"/>
                                <w:szCs w:val="22"/>
                              </w:rPr>
                              <w:t>な</w:t>
                            </w:r>
                            <w:r w:rsidRPr="006437B7">
                              <w:rPr>
                                <w:rFonts w:ascii="HG丸ｺﾞｼｯｸM-PRO" w:eastAsia="HG丸ｺﾞｼｯｸM-PRO" w:hAnsi="HG丸ｺﾞｼｯｸM-PRO" w:hint="eastAsia"/>
                                <w:color w:val="000000" w:themeColor="text1"/>
                                <w:sz w:val="22"/>
                                <w:szCs w:val="22"/>
                              </w:rPr>
                              <w:t>災害訓練</w:t>
                            </w:r>
                            <w:r w:rsidRPr="0003712E">
                              <w:rPr>
                                <w:rFonts w:ascii="HG丸ｺﾞｼｯｸM-PRO" w:eastAsia="HG丸ｺﾞｼｯｸM-PRO" w:hAnsi="HG丸ｺﾞｼｯｸM-PRO" w:hint="eastAsia"/>
                                <w:color w:val="000000" w:themeColor="text1"/>
                                <w:sz w:val="22"/>
                                <w:szCs w:val="22"/>
                              </w:rPr>
                              <w:t>と</w:t>
                            </w:r>
                            <w:r w:rsidRPr="0003712E">
                              <w:rPr>
                                <w:rFonts w:ascii="HG丸ｺﾞｼｯｸM-PRO" w:eastAsia="HG丸ｺﾞｼｯｸM-PRO" w:hAnsi="HG丸ｺﾞｼｯｸM-PRO"/>
                                <w:color w:val="000000" w:themeColor="text1"/>
                                <w:sz w:val="22"/>
                                <w:szCs w:val="22"/>
                              </w:rPr>
                              <w:t>して</w:t>
                            </w:r>
                            <w:r w:rsidRPr="006437B7">
                              <w:rPr>
                                <w:rFonts w:ascii="HG丸ｺﾞｼｯｸM-PRO" w:eastAsia="HG丸ｺﾞｼｯｸM-PRO" w:hAnsi="HG丸ｺﾞｼｯｸM-PRO" w:hint="eastAsia"/>
                                <w:color w:val="000000" w:themeColor="text1"/>
                                <w:sz w:val="22"/>
                                <w:szCs w:val="22"/>
                              </w:rPr>
                              <w:t>、</w:t>
                            </w:r>
                            <w:r w:rsidRPr="0003712E">
                              <w:rPr>
                                <w:rFonts w:ascii="HG丸ｺﾞｼｯｸM-PRO" w:eastAsia="HG丸ｺﾞｼｯｸM-PRO" w:hAnsi="HG丸ｺﾞｼｯｸM-PRO"/>
                                <w:color w:val="000000" w:themeColor="text1"/>
                                <w:sz w:val="22"/>
                                <w:szCs w:val="22"/>
                              </w:rPr>
                              <w:t>令和６年</w:t>
                            </w:r>
                            <w:r w:rsidRPr="0003712E">
                              <w:rPr>
                                <w:rFonts w:ascii="HG丸ｺﾞｼｯｸM-PRO" w:eastAsia="HG丸ｺﾞｼｯｸM-PRO" w:hAnsi="HG丸ｺﾞｼｯｸM-PRO" w:hint="eastAsia"/>
                                <w:color w:val="000000" w:themeColor="text1"/>
                                <w:sz w:val="22"/>
                                <w:szCs w:val="22"/>
                              </w:rPr>
                              <w:t>度</w:t>
                            </w:r>
                            <w:r w:rsidRPr="0003712E">
                              <w:rPr>
                                <w:rFonts w:ascii="HG丸ｺﾞｼｯｸM-PRO" w:eastAsia="HG丸ｺﾞｼｯｸM-PRO" w:hAnsi="HG丸ｺﾞｼｯｸM-PRO"/>
                                <w:color w:val="000000" w:themeColor="text1"/>
                                <w:sz w:val="22"/>
                                <w:szCs w:val="22"/>
                              </w:rPr>
                              <w:t>に近畿</w:t>
                            </w:r>
                            <w:r w:rsidRPr="0003712E">
                              <w:rPr>
                                <w:rFonts w:ascii="HG丸ｺﾞｼｯｸM-PRO" w:eastAsia="HG丸ｺﾞｼｯｸM-PRO" w:hAnsi="HG丸ｺﾞｼｯｸM-PRO" w:hint="eastAsia"/>
                                <w:color w:val="000000" w:themeColor="text1"/>
                                <w:sz w:val="22"/>
                                <w:szCs w:val="22"/>
                              </w:rPr>
                              <w:t>地方</w:t>
                            </w:r>
                            <w:r w:rsidRPr="0003712E">
                              <w:rPr>
                                <w:rFonts w:ascii="HG丸ｺﾞｼｯｸM-PRO" w:eastAsia="HG丸ｺﾞｼｯｸM-PRO" w:hAnsi="HG丸ｺﾞｼｯｸM-PRO"/>
                                <w:color w:val="000000" w:themeColor="text1"/>
                                <w:sz w:val="22"/>
                                <w:szCs w:val="22"/>
                              </w:rPr>
                              <w:t>DMATブロック訓練を行い</w:t>
                            </w:r>
                            <w:r w:rsidRPr="006437B7">
                              <w:rPr>
                                <w:rFonts w:ascii="HG丸ｺﾞｼｯｸM-PRO" w:eastAsia="HG丸ｺﾞｼｯｸM-PRO" w:hAnsi="HG丸ｺﾞｼｯｸM-PRO"/>
                                <w:color w:val="000000" w:themeColor="text1"/>
                                <w:sz w:val="22"/>
                                <w:szCs w:val="22"/>
                              </w:rPr>
                              <w:t>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F6AF5" id="角丸四角形 16" o:spid="_x0000_s1078" alt="【具体的な取組】&#10;・国と連携しながら、DMAT・DPAT・災害時小児周産期リエゾンを養成します。&#10;・災害時健康危機管理支援チーム養成研修をはじめ、災害訓練等の実施による保健所職員の人材養成をします。&#10;・災害時小児周産期リエゾンや透析リエゾン関係者等、幅広い分野から災害医療コーディネーターを選定し、医療救護班（保健医療活動チーム）の派遣体制の確保を図ります。&#10;・避難住民の健康相談や健康管理業務等を円滑に行えるよう、看護班の派遣体の充実を図ります。&#10;・歯科医療班（JDAT）の円滑な派遣を行えるよう、災害時の連携体制を維持します。&#10;・災害時に的確に医薬品等を供給できるよう、随時、医薬品等の備蓄・供給体制の見直しを図るとともに、避難所でのお薬相談や衛生指導等を円滑に行えるよう、薬剤師班の派遣体制を充実します。&#10;・訓練等を通じて、医療救護班（保健医療活動チーム）と災害時の迅速・的確な連携体制の構築を図るとともに、広域的な災害訓練として、令和６年度に近畿地方DMATブロック訓練を行います。" style="position:absolute;left:0;text-align:left;margin-left:29.1pt;margin-top:8.3pt;width:453.5pt;height:311.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2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" fillcolor="#daeef3 [664]" stroked="f">
                <v:textbox>
                  <w:txbxContent>
                    <w:p w14:paraId="76BE426E" w14:textId="127B9093" w:rsidR="00A44CDD" w:rsidRDefault="00A44CDD" w:rsidP="00580888">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w:t>
                      </w:r>
                      <w:r>
                        <w:rPr>
                          <w:rFonts w:ascii="ＭＳ ゴシック" w:eastAsia="ＭＳ ゴシック" w:hAnsi="ＭＳ ゴシック"/>
                          <w:b/>
                          <w:color w:val="0070C0"/>
                          <w:sz w:val="22"/>
                          <w:szCs w:val="22"/>
                        </w:rPr>
                        <w:t>な取組</w:t>
                      </w:r>
                      <w:r>
                        <w:rPr>
                          <w:rFonts w:ascii="ＭＳ ゴシック" w:eastAsia="ＭＳ ゴシック" w:hAnsi="ＭＳ ゴシック" w:hint="eastAsia"/>
                          <w:b/>
                          <w:color w:val="0070C0"/>
                          <w:sz w:val="22"/>
                          <w:szCs w:val="22"/>
                        </w:rPr>
                        <w:t>】</w:t>
                      </w:r>
                    </w:p>
                    <w:p w14:paraId="3C40E0D6" w14:textId="725C9291"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882300">
                        <w:rPr>
                          <w:rFonts w:ascii="HG丸ｺﾞｼｯｸM-PRO" w:eastAsia="HG丸ｺﾞｼｯｸM-PRO" w:hAnsi="HG丸ｺﾞｼｯｸM-PRO" w:hint="eastAsia"/>
                          <w:color w:val="000000" w:themeColor="text1"/>
                          <w:sz w:val="22"/>
                          <w:szCs w:val="22"/>
                        </w:rPr>
                        <w:t>国</w:t>
                      </w:r>
                      <w:r>
                        <w:rPr>
                          <w:rFonts w:ascii="HG丸ｺﾞｼｯｸM-PRO" w:eastAsia="HG丸ｺﾞｼｯｸM-PRO" w:hAnsi="HG丸ｺﾞｼｯｸM-PRO"/>
                          <w:color w:val="000000" w:themeColor="text1"/>
                          <w:sz w:val="22"/>
                          <w:szCs w:val="22"/>
                        </w:rPr>
                        <w:t>と</w:t>
                      </w:r>
                      <w:r w:rsidRPr="00882300">
                        <w:rPr>
                          <w:rFonts w:ascii="HG丸ｺﾞｼｯｸM-PRO" w:eastAsia="HG丸ｺﾞｼｯｸM-PRO" w:hAnsi="HG丸ｺﾞｼｯｸM-PRO" w:hint="eastAsia"/>
                          <w:color w:val="000000" w:themeColor="text1"/>
                          <w:sz w:val="22"/>
                          <w:szCs w:val="22"/>
                        </w:rPr>
                        <w:t>連携しながら、</w:t>
                      </w:r>
                      <w:r w:rsidRPr="00882300">
                        <w:rPr>
                          <w:rFonts w:ascii="HG丸ｺﾞｼｯｸM-PRO" w:eastAsia="HG丸ｺﾞｼｯｸM-PRO" w:hAnsi="HG丸ｺﾞｼｯｸM-PRO"/>
                          <w:color w:val="000000" w:themeColor="text1"/>
                          <w:sz w:val="22"/>
                          <w:szCs w:val="22"/>
                        </w:rPr>
                        <w:t>DMAT・DPAT</w:t>
                      </w:r>
                      <w:r w:rsidRPr="006437B7">
                        <w:rPr>
                          <w:rFonts w:ascii="HG丸ｺﾞｼｯｸM-PRO" w:eastAsia="HG丸ｺﾞｼｯｸM-PRO" w:hAnsi="HG丸ｺﾞｼｯｸM-PRO" w:hint="eastAsia"/>
                          <w:color w:val="000000" w:themeColor="text1"/>
                          <w:sz w:val="22"/>
                          <w:szCs w:val="22"/>
                        </w:rPr>
                        <w:t>・災害時</w:t>
                      </w:r>
                      <w:r w:rsidRPr="006437B7">
                        <w:rPr>
                          <w:rFonts w:ascii="HG丸ｺﾞｼｯｸM-PRO" w:eastAsia="HG丸ｺﾞｼｯｸM-PRO" w:hAnsi="HG丸ｺﾞｼｯｸM-PRO"/>
                          <w:color w:val="000000" w:themeColor="text1"/>
                          <w:sz w:val="22"/>
                          <w:szCs w:val="22"/>
                        </w:rPr>
                        <w:t>小児周産期リエゾン</w:t>
                      </w:r>
                      <w:r w:rsidRPr="000734B7">
                        <w:rPr>
                          <w:rFonts w:ascii="HG丸ｺﾞｼｯｸM-PRO" w:eastAsia="HG丸ｺﾞｼｯｸM-PRO" w:hAnsi="HG丸ｺﾞｼｯｸM-PRO" w:hint="eastAsia"/>
                          <w:color w:val="000000" w:themeColor="text1"/>
                          <w:sz w:val="22"/>
                          <w:szCs w:val="22"/>
                        </w:rPr>
                        <w:t>を養成</w:t>
                      </w:r>
                      <w:r w:rsidRPr="00882300">
                        <w:rPr>
                          <w:rFonts w:ascii="HG丸ｺﾞｼｯｸM-PRO" w:eastAsia="HG丸ｺﾞｼｯｸM-PRO" w:hAnsi="HG丸ｺﾞｼｯｸM-PRO" w:hint="eastAsia"/>
                          <w:color w:val="000000" w:themeColor="text1"/>
                          <w:sz w:val="22"/>
                          <w:szCs w:val="22"/>
                        </w:rPr>
                        <w:t>します。</w:t>
                      </w:r>
                    </w:p>
                    <w:p w14:paraId="19ECA6EA" w14:textId="13205F6B"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82300">
                        <w:rPr>
                          <w:rFonts w:ascii="HG丸ｺﾞｼｯｸM-PRO" w:eastAsia="HG丸ｺﾞｼｯｸM-PRO" w:hAnsi="HG丸ｺﾞｼｯｸM-PRO" w:hint="eastAsia"/>
                          <w:color w:val="000000" w:themeColor="text1"/>
                          <w:sz w:val="22"/>
                          <w:szCs w:val="22"/>
                        </w:rPr>
                        <w:t>・災害時健康危機管理支援チーム</w:t>
                      </w:r>
                      <w:r w:rsidRPr="00882300">
                        <w:rPr>
                          <w:rFonts w:ascii="HG丸ｺﾞｼｯｸM-PRO" w:eastAsia="HG丸ｺﾞｼｯｸM-PRO" w:hAnsi="HG丸ｺﾞｼｯｸM-PRO"/>
                          <w:color w:val="000000" w:themeColor="text1"/>
                          <w:sz w:val="22"/>
                          <w:szCs w:val="22"/>
                        </w:rPr>
                        <w:t>養成</w:t>
                      </w:r>
                      <w:r w:rsidRPr="00882300">
                        <w:rPr>
                          <w:rFonts w:ascii="HG丸ｺﾞｼｯｸM-PRO" w:eastAsia="HG丸ｺﾞｼｯｸM-PRO" w:hAnsi="HG丸ｺﾞｼｯｸM-PRO" w:hint="eastAsia"/>
                          <w:color w:val="000000" w:themeColor="text1"/>
                          <w:sz w:val="22"/>
                          <w:szCs w:val="22"/>
                        </w:rPr>
                        <w:t>研修を</w:t>
                      </w:r>
                      <w:r w:rsidRPr="00882300">
                        <w:rPr>
                          <w:rFonts w:ascii="HG丸ｺﾞｼｯｸM-PRO" w:eastAsia="HG丸ｺﾞｼｯｸM-PRO" w:hAnsi="HG丸ｺﾞｼｯｸM-PRO"/>
                          <w:color w:val="000000" w:themeColor="text1"/>
                          <w:sz w:val="22"/>
                          <w:szCs w:val="22"/>
                        </w:rPr>
                        <w:t>はじめ、災害訓練等</w:t>
                      </w:r>
                      <w:r>
                        <w:rPr>
                          <w:rFonts w:ascii="HG丸ｺﾞｼｯｸM-PRO" w:eastAsia="HG丸ｺﾞｼｯｸM-PRO" w:hAnsi="HG丸ｺﾞｼｯｸM-PRO" w:hint="eastAsia"/>
                          <w:color w:val="000000" w:themeColor="text1"/>
                          <w:sz w:val="22"/>
                          <w:szCs w:val="22"/>
                        </w:rPr>
                        <w:t>の実施による保健所職員の人材養成を</w:t>
                      </w:r>
                      <w:r>
                        <w:rPr>
                          <w:rFonts w:ascii="HG丸ｺﾞｼｯｸM-PRO" w:eastAsia="HG丸ｺﾞｼｯｸM-PRO" w:hAnsi="HG丸ｺﾞｼｯｸM-PRO"/>
                          <w:color w:val="000000" w:themeColor="text1"/>
                          <w:sz w:val="22"/>
                          <w:szCs w:val="22"/>
                        </w:rPr>
                        <w:t>します。</w:t>
                      </w:r>
                    </w:p>
                    <w:p w14:paraId="55902337" w14:textId="4CAA952A" w:rsidR="00A44CDD"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437B7">
                        <w:rPr>
                          <w:rFonts w:ascii="HG丸ｺﾞｼｯｸM-PRO" w:eastAsia="HG丸ｺﾞｼｯｸM-PRO" w:hAnsi="HG丸ｺﾞｼｯｸM-PRO" w:hint="eastAsia"/>
                          <w:color w:val="000000" w:themeColor="text1"/>
                          <w:sz w:val="22"/>
                          <w:szCs w:val="22"/>
                        </w:rPr>
                        <w:t>災害時小児周産期リエゾンや透析リエゾン関係者等、幅広い分野から災害医療コーディネーターを選定し、医療救護班（保健医療活動チーム）の派遣</w:t>
                      </w:r>
                      <w:r>
                        <w:rPr>
                          <w:rFonts w:ascii="HG丸ｺﾞｼｯｸM-PRO" w:eastAsia="HG丸ｺﾞｼｯｸM-PRO" w:hAnsi="HG丸ｺﾞｼｯｸM-PRO" w:hint="eastAsia"/>
                          <w:color w:val="000000" w:themeColor="text1"/>
                          <w:sz w:val="22"/>
                          <w:szCs w:val="22"/>
                        </w:rPr>
                        <w:t>体制</w:t>
                      </w:r>
                      <w:r>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確保を</w:t>
                      </w:r>
                      <w:r>
                        <w:rPr>
                          <w:rFonts w:ascii="HG丸ｺﾞｼｯｸM-PRO" w:eastAsia="HG丸ｺﾞｼｯｸM-PRO" w:hAnsi="HG丸ｺﾞｼｯｸM-PRO"/>
                          <w:color w:val="000000" w:themeColor="text1"/>
                          <w:sz w:val="22"/>
                          <w:szCs w:val="22"/>
                        </w:rPr>
                        <w:t>図ります。</w:t>
                      </w:r>
                    </w:p>
                    <w:p w14:paraId="3F4BEF49" w14:textId="68CCDAC4" w:rsidR="00A44CDD" w:rsidRDefault="00A44CDD" w:rsidP="00126F5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8E649D">
                        <w:rPr>
                          <w:rFonts w:ascii="HG丸ｺﾞｼｯｸM-PRO" w:eastAsia="HG丸ｺﾞｼｯｸM-PRO" w:hAnsi="HG丸ｺﾞｼｯｸM-PRO" w:hint="eastAsia"/>
                          <w:color w:val="000000" w:themeColor="text1"/>
                          <w:sz w:val="22"/>
                          <w:szCs w:val="22"/>
                        </w:rPr>
                        <w:t>・</w:t>
                      </w:r>
                      <w:r w:rsidRPr="00293902">
                        <w:rPr>
                          <w:rFonts w:ascii="HG丸ｺﾞｼｯｸM-PRO" w:eastAsia="HG丸ｺﾞｼｯｸM-PRO" w:hAnsi="HG丸ｺﾞｼｯｸM-PRO" w:hint="eastAsia"/>
                          <w:color w:val="000000" w:themeColor="text1"/>
                          <w:sz w:val="22"/>
                          <w:szCs w:val="22"/>
                        </w:rPr>
                        <w:t>避難住民の健康相談や健康管理業務等を円滑に行えるよう、看護</w:t>
                      </w:r>
                      <w:r w:rsidRPr="0003712E">
                        <w:rPr>
                          <w:rFonts w:ascii="HG丸ｺﾞｼｯｸM-PRO" w:eastAsia="HG丸ｺﾞｼｯｸM-PRO" w:hAnsi="HG丸ｺﾞｼｯｸM-PRO" w:hint="eastAsia"/>
                          <w:color w:val="000000" w:themeColor="text1"/>
                          <w:sz w:val="22"/>
                          <w:szCs w:val="22"/>
                        </w:rPr>
                        <w:t>班</w:t>
                      </w:r>
                      <w:r w:rsidRPr="006437B7">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派遣体の</w:t>
                      </w:r>
                      <w:r w:rsidRPr="00293902">
                        <w:rPr>
                          <w:rFonts w:ascii="HG丸ｺﾞｼｯｸM-PRO" w:eastAsia="HG丸ｺﾞｼｯｸM-PRO" w:hAnsi="HG丸ｺﾞｼｯｸM-PRO" w:hint="eastAsia"/>
                          <w:color w:val="000000" w:themeColor="text1"/>
                          <w:sz w:val="22"/>
                          <w:szCs w:val="22"/>
                        </w:rPr>
                        <w:t>充実</w:t>
                      </w:r>
                      <w:r>
                        <w:rPr>
                          <w:rFonts w:ascii="HG丸ｺﾞｼｯｸM-PRO" w:eastAsia="HG丸ｺﾞｼｯｸM-PRO" w:hAnsi="HG丸ｺﾞｼｯｸM-PRO" w:hint="eastAsia"/>
                          <w:color w:val="000000" w:themeColor="text1"/>
                          <w:sz w:val="22"/>
                          <w:szCs w:val="22"/>
                        </w:rPr>
                        <w:t>を</w:t>
                      </w:r>
                      <w:r>
                        <w:rPr>
                          <w:rFonts w:ascii="HG丸ｺﾞｼｯｸM-PRO" w:eastAsia="HG丸ｺﾞｼｯｸM-PRO" w:hAnsi="HG丸ｺﾞｼｯｸM-PRO"/>
                          <w:color w:val="000000" w:themeColor="text1"/>
                          <w:sz w:val="22"/>
                          <w:szCs w:val="22"/>
                        </w:rPr>
                        <w:t>図ります。</w:t>
                      </w:r>
                    </w:p>
                    <w:p w14:paraId="2012E4DC" w14:textId="785C2FEB" w:rsidR="00A44CDD" w:rsidRPr="00AB3ADF" w:rsidRDefault="00A44CDD" w:rsidP="0003712E">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・歯科医療班（</w:t>
                      </w:r>
                      <w:r w:rsidRPr="00AB3ADF">
                        <w:rPr>
                          <w:rFonts w:ascii="HG丸ｺﾞｼｯｸM-PRO" w:eastAsia="HG丸ｺﾞｼｯｸM-PRO" w:hAnsi="HG丸ｺﾞｼｯｸM-PRO"/>
                          <w:color w:val="000000" w:themeColor="text1"/>
                          <w:sz w:val="22"/>
                          <w:szCs w:val="22"/>
                        </w:rPr>
                        <w:t>JDAT）</w:t>
                      </w:r>
                      <w:r w:rsidRPr="00AB3ADF">
                        <w:rPr>
                          <w:rFonts w:ascii="HG丸ｺﾞｼｯｸM-PRO" w:eastAsia="HG丸ｺﾞｼｯｸM-PRO" w:hAnsi="HG丸ｺﾞｼｯｸM-PRO" w:hint="eastAsia"/>
                          <w:color w:val="000000" w:themeColor="text1"/>
                          <w:sz w:val="22"/>
                          <w:szCs w:val="22"/>
                        </w:rPr>
                        <w:t>の円滑な派遣を行えるよう、災害時の連携体制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維持</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053EB0F4" w14:textId="4346A230" w:rsidR="00A44CDD" w:rsidRPr="00AB3ADF" w:rsidRDefault="00A44CDD" w:rsidP="00580888">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sidRPr="00AB3ADF">
                        <w:rPr>
                          <w:rFonts w:ascii="HG丸ｺﾞｼｯｸM-PRO" w:eastAsia="HG丸ｺﾞｼｯｸM-PRO" w:hAnsi="HG丸ｺﾞｼｯｸM-PRO" w:hint="eastAsia"/>
                          <w:color w:val="000000" w:themeColor="text1"/>
                          <w:sz w:val="22"/>
                          <w:szCs w:val="22"/>
                        </w:rPr>
                        <w:t>・災害時に的確に医薬品等を供給できるよう、随時、医薬品等の備蓄・供給体制の見直しを図るとともに、避難所でのお薬相談や衛生指導等を円滑に行えるよう、薬剤師班の派遣体制</w:t>
                      </w:r>
                      <w:r w:rsidR="00BE7B3D">
                        <w:rPr>
                          <w:rFonts w:ascii="HG丸ｺﾞｼｯｸM-PRO" w:eastAsia="HG丸ｺﾞｼｯｸM-PRO" w:hAnsi="HG丸ｺﾞｼｯｸM-PRO" w:hint="eastAsia"/>
                          <w:color w:val="000000" w:themeColor="text1"/>
                          <w:sz w:val="22"/>
                          <w:szCs w:val="22"/>
                        </w:rPr>
                        <w:t>を</w:t>
                      </w:r>
                      <w:r w:rsidRPr="00AB3ADF">
                        <w:rPr>
                          <w:rFonts w:ascii="HG丸ｺﾞｼｯｸM-PRO" w:eastAsia="HG丸ｺﾞｼｯｸM-PRO" w:hAnsi="HG丸ｺﾞｼｯｸM-PRO" w:hint="eastAsia"/>
                          <w:color w:val="000000" w:themeColor="text1"/>
                          <w:sz w:val="22"/>
                          <w:szCs w:val="22"/>
                        </w:rPr>
                        <w:t>充実</w:t>
                      </w:r>
                      <w:r w:rsidRPr="00AB3ADF">
                        <w:rPr>
                          <w:rFonts w:ascii="HG丸ｺﾞｼｯｸM-PRO" w:eastAsia="HG丸ｺﾞｼｯｸM-PRO" w:hAnsi="HG丸ｺﾞｼｯｸM-PRO"/>
                          <w:color w:val="000000" w:themeColor="text1"/>
                          <w:sz w:val="22"/>
                          <w:szCs w:val="22"/>
                        </w:rPr>
                        <w:t>します</w:t>
                      </w:r>
                      <w:r w:rsidRPr="00AB3ADF">
                        <w:rPr>
                          <w:rFonts w:ascii="HG丸ｺﾞｼｯｸM-PRO" w:eastAsia="HG丸ｺﾞｼｯｸM-PRO" w:hAnsi="HG丸ｺﾞｼｯｸM-PRO" w:hint="eastAsia"/>
                          <w:color w:val="000000" w:themeColor="text1"/>
                          <w:sz w:val="22"/>
                          <w:szCs w:val="22"/>
                        </w:rPr>
                        <w:t>。</w:t>
                      </w:r>
                    </w:p>
                    <w:p w14:paraId="671DB239" w14:textId="07C8E14F" w:rsidR="00A44CDD" w:rsidRPr="006437B7" w:rsidRDefault="00A44CDD">
                      <w:pPr>
                        <w:snapToGrid w:val="0"/>
                        <w:spacing w:line="340" w:lineRule="exact"/>
                        <w:ind w:leftChars="100" w:left="430" w:hangingChars="100" w:hanging="220"/>
                        <w:jc w:val="left"/>
                        <w:rPr>
                          <w:rFonts w:ascii="HG丸ｺﾞｼｯｸM-PRO" w:eastAsia="HG丸ｺﾞｼｯｸM-PRO" w:hAnsi="HG丸ｺﾞｼｯｸM-PRO"/>
                          <w:dstrike/>
                          <w:sz w:val="22"/>
                          <w:szCs w:val="22"/>
                        </w:rPr>
                      </w:pPr>
                      <w:r>
                        <w:rPr>
                          <w:rFonts w:ascii="HG丸ｺﾞｼｯｸM-PRO" w:eastAsia="HG丸ｺﾞｼｯｸM-PRO" w:hAnsi="HG丸ｺﾞｼｯｸM-PRO" w:hint="eastAsia"/>
                          <w:color w:val="000000" w:themeColor="text1"/>
                          <w:sz w:val="22"/>
                          <w:szCs w:val="22"/>
                        </w:rPr>
                        <w:t>・</w:t>
                      </w:r>
                      <w:r w:rsidRPr="006437B7">
                        <w:rPr>
                          <w:rFonts w:ascii="HG丸ｺﾞｼｯｸM-PRO" w:eastAsia="HG丸ｺﾞｼｯｸM-PRO" w:hAnsi="HG丸ｺﾞｼｯｸM-PRO" w:hint="eastAsia"/>
                          <w:color w:val="000000" w:themeColor="text1"/>
                          <w:sz w:val="22"/>
                          <w:szCs w:val="22"/>
                        </w:rPr>
                        <w:t>訓練等を通じて、</w:t>
                      </w:r>
                      <w:r w:rsidRPr="0003712E">
                        <w:rPr>
                          <w:rFonts w:ascii="HG丸ｺﾞｼｯｸM-PRO" w:eastAsia="HG丸ｺﾞｼｯｸM-PRO" w:hAnsi="HG丸ｺﾞｼｯｸM-PRO" w:hint="eastAsia"/>
                          <w:color w:val="000000" w:themeColor="text1"/>
                          <w:sz w:val="22"/>
                          <w:szCs w:val="22"/>
                        </w:rPr>
                        <w:t>医療救護班（保健医療活動チーム）</w:t>
                      </w:r>
                      <w:r w:rsidRPr="006437B7">
                        <w:rPr>
                          <w:rFonts w:ascii="HG丸ｺﾞｼｯｸM-PRO" w:eastAsia="HG丸ｺﾞｼｯｸM-PRO" w:hAnsi="HG丸ｺﾞｼｯｸM-PRO" w:hint="eastAsia"/>
                          <w:color w:val="000000" w:themeColor="text1"/>
                          <w:sz w:val="22"/>
                          <w:szCs w:val="22"/>
                        </w:rPr>
                        <w:t>と災害時の迅速・的確な連携体制の構築を</w:t>
                      </w:r>
                      <w:r w:rsidR="00BE7B3D">
                        <w:rPr>
                          <w:rFonts w:ascii="HG丸ｺﾞｼｯｸM-PRO" w:eastAsia="HG丸ｺﾞｼｯｸM-PRO" w:hAnsi="HG丸ｺﾞｼｯｸM-PRO" w:hint="eastAsia"/>
                          <w:color w:val="000000" w:themeColor="text1"/>
                          <w:sz w:val="22"/>
                          <w:szCs w:val="22"/>
                        </w:rPr>
                        <w:t>図</w:t>
                      </w:r>
                      <w:r w:rsidRPr="0003712E">
                        <w:rPr>
                          <w:rFonts w:ascii="HG丸ｺﾞｼｯｸM-PRO" w:eastAsia="HG丸ｺﾞｼｯｸM-PRO" w:hAnsi="HG丸ｺﾞｼｯｸM-PRO" w:hint="eastAsia"/>
                          <w:color w:val="000000" w:themeColor="text1"/>
                          <w:sz w:val="22"/>
                          <w:szCs w:val="22"/>
                        </w:rPr>
                        <w:t>るとともに、</w:t>
                      </w:r>
                      <w:r w:rsidRPr="006437B7">
                        <w:rPr>
                          <w:rFonts w:ascii="HG丸ｺﾞｼｯｸM-PRO" w:eastAsia="HG丸ｺﾞｼｯｸM-PRO" w:hAnsi="HG丸ｺﾞｼｯｸM-PRO" w:hint="eastAsia"/>
                          <w:color w:val="000000" w:themeColor="text1"/>
                          <w:sz w:val="22"/>
                          <w:szCs w:val="22"/>
                        </w:rPr>
                        <w:t>広域的</w:t>
                      </w:r>
                      <w:r w:rsidRPr="006437B7">
                        <w:rPr>
                          <w:rFonts w:ascii="HG丸ｺﾞｼｯｸM-PRO" w:eastAsia="HG丸ｺﾞｼｯｸM-PRO" w:hAnsi="HG丸ｺﾞｼｯｸM-PRO"/>
                          <w:color w:val="000000" w:themeColor="text1"/>
                          <w:sz w:val="22"/>
                          <w:szCs w:val="22"/>
                        </w:rPr>
                        <w:t>な</w:t>
                      </w:r>
                      <w:r w:rsidRPr="006437B7">
                        <w:rPr>
                          <w:rFonts w:ascii="HG丸ｺﾞｼｯｸM-PRO" w:eastAsia="HG丸ｺﾞｼｯｸM-PRO" w:hAnsi="HG丸ｺﾞｼｯｸM-PRO" w:hint="eastAsia"/>
                          <w:color w:val="000000" w:themeColor="text1"/>
                          <w:sz w:val="22"/>
                          <w:szCs w:val="22"/>
                        </w:rPr>
                        <w:t>災害訓練</w:t>
                      </w:r>
                      <w:r w:rsidRPr="0003712E">
                        <w:rPr>
                          <w:rFonts w:ascii="HG丸ｺﾞｼｯｸM-PRO" w:eastAsia="HG丸ｺﾞｼｯｸM-PRO" w:hAnsi="HG丸ｺﾞｼｯｸM-PRO" w:hint="eastAsia"/>
                          <w:color w:val="000000" w:themeColor="text1"/>
                          <w:sz w:val="22"/>
                          <w:szCs w:val="22"/>
                        </w:rPr>
                        <w:t>と</w:t>
                      </w:r>
                      <w:r w:rsidRPr="0003712E">
                        <w:rPr>
                          <w:rFonts w:ascii="HG丸ｺﾞｼｯｸM-PRO" w:eastAsia="HG丸ｺﾞｼｯｸM-PRO" w:hAnsi="HG丸ｺﾞｼｯｸM-PRO"/>
                          <w:color w:val="000000" w:themeColor="text1"/>
                          <w:sz w:val="22"/>
                          <w:szCs w:val="22"/>
                        </w:rPr>
                        <w:t>して</w:t>
                      </w:r>
                      <w:r w:rsidRPr="006437B7">
                        <w:rPr>
                          <w:rFonts w:ascii="HG丸ｺﾞｼｯｸM-PRO" w:eastAsia="HG丸ｺﾞｼｯｸM-PRO" w:hAnsi="HG丸ｺﾞｼｯｸM-PRO" w:hint="eastAsia"/>
                          <w:color w:val="000000" w:themeColor="text1"/>
                          <w:sz w:val="22"/>
                          <w:szCs w:val="22"/>
                        </w:rPr>
                        <w:t>、</w:t>
                      </w:r>
                      <w:r w:rsidRPr="0003712E">
                        <w:rPr>
                          <w:rFonts w:ascii="HG丸ｺﾞｼｯｸM-PRO" w:eastAsia="HG丸ｺﾞｼｯｸM-PRO" w:hAnsi="HG丸ｺﾞｼｯｸM-PRO"/>
                          <w:color w:val="000000" w:themeColor="text1"/>
                          <w:sz w:val="22"/>
                          <w:szCs w:val="22"/>
                        </w:rPr>
                        <w:t>令和６年</w:t>
                      </w:r>
                      <w:r w:rsidRPr="0003712E">
                        <w:rPr>
                          <w:rFonts w:ascii="HG丸ｺﾞｼｯｸM-PRO" w:eastAsia="HG丸ｺﾞｼｯｸM-PRO" w:hAnsi="HG丸ｺﾞｼｯｸM-PRO" w:hint="eastAsia"/>
                          <w:color w:val="000000" w:themeColor="text1"/>
                          <w:sz w:val="22"/>
                          <w:szCs w:val="22"/>
                        </w:rPr>
                        <w:t>度</w:t>
                      </w:r>
                      <w:r w:rsidRPr="0003712E">
                        <w:rPr>
                          <w:rFonts w:ascii="HG丸ｺﾞｼｯｸM-PRO" w:eastAsia="HG丸ｺﾞｼｯｸM-PRO" w:hAnsi="HG丸ｺﾞｼｯｸM-PRO"/>
                          <w:color w:val="000000" w:themeColor="text1"/>
                          <w:sz w:val="22"/>
                          <w:szCs w:val="22"/>
                        </w:rPr>
                        <w:t>に近畿</w:t>
                      </w:r>
                      <w:r w:rsidRPr="0003712E">
                        <w:rPr>
                          <w:rFonts w:ascii="HG丸ｺﾞｼｯｸM-PRO" w:eastAsia="HG丸ｺﾞｼｯｸM-PRO" w:hAnsi="HG丸ｺﾞｼｯｸM-PRO" w:hint="eastAsia"/>
                          <w:color w:val="000000" w:themeColor="text1"/>
                          <w:sz w:val="22"/>
                          <w:szCs w:val="22"/>
                        </w:rPr>
                        <w:t>地方</w:t>
                      </w:r>
                      <w:r w:rsidRPr="0003712E">
                        <w:rPr>
                          <w:rFonts w:ascii="HG丸ｺﾞｼｯｸM-PRO" w:eastAsia="HG丸ｺﾞｼｯｸM-PRO" w:hAnsi="HG丸ｺﾞｼｯｸM-PRO"/>
                          <w:color w:val="000000" w:themeColor="text1"/>
                          <w:sz w:val="22"/>
                          <w:szCs w:val="22"/>
                        </w:rPr>
                        <w:t>DMATブロック訓練を行い</w:t>
                      </w:r>
                      <w:r w:rsidRPr="006437B7">
                        <w:rPr>
                          <w:rFonts w:ascii="HG丸ｺﾞｼｯｸM-PRO" w:eastAsia="HG丸ｺﾞｼｯｸM-PRO" w:hAnsi="HG丸ｺﾞｼｯｸM-PRO"/>
                          <w:color w:val="000000" w:themeColor="text1"/>
                          <w:sz w:val="22"/>
                          <w:szCs w:val="22"/>
                        </w:rPr>
                        <w:t>ます。</w:t>
                      </w:r>
                    </w:p>
                  </w:txbxContent>
                </v:textbox>
                <w10:wrap anchorx="margin"/>
              </v:roundrect>
            </w:pict>
          </mc:Fallback>
        </mc:AlternateContent>
      </w:r>
    </w:p>
    <w:p w14:paraId="0D5A4DBB" w14:textId="748915F7" w:rsidR="00BE6C6D" w:rsidRDefault="00BE6C6D" w:rsidP="00682130">
      <w:pPr>
        <w:rPr>
          <w:rFonts w:ascii="HG丸ｺﾞｼｯｸM-PRO" w:eastAsia="HG丸ｺﾞｼｯｸM-PRO" w:hAnsi="HG丸ｺﾞｼｯｸM-PRO"/>
          <w:sz w:val="22"/>
          <w:szCs w:val="22"/>
        </w:rPr>
      </w:pPr>
    </w:p>
    <w:p w14:paraId="5C64A6A5" w14:textId="49B2DD6E" w:rsidR="00BE6C6D" w:rsidRDefault="00BE6C6D" w:rsidP="00682130">
      <w:pPr>
        <w:rPr>
          <w:rFonts w:ascii="HG丸ｺﾞｼｯｸM-PRO" w:eastAsia="HG丸ｺﾞｼｯｸM-PRO" w:hAnsi="HG丸ｺﾞｼｯｸM-PRO"/>
          <w:sz w:val="22"/>
          <w:szCs w:val="22"/>
        </w:rPr>
      </w:pPr>
    </w:p>
    <w:p w14:paraId="1C59EC1F" w14:textId="310DD492" w:rsidR="00BE6C6D" w:rsidRPr="00C43A99" w:rsidRDefault="00BE6C6D" w:rsidP="00682130">
      <w:pPr>
        <w:rPr>
          <w:rFonts w:ascii="HG丸ｺﾞｼｯｸM-PRO" w:eastAsia="HG丸ｺﾞｼｯｸM-PRO" w:hAnsi="HG丸ｺﾞｼｯｸM-PRO"/>
          <w:sz w:val="22"/>
          <w:szCs w:val="22"/>
        </w:rPr>
      </w:pPr>
    </w:p>
    <w:p w14:paraId="40C4357B" w14:textId="012270A3" w:rsidR="00BE6C6D" w:rsidRDefault="00BE6C6D" w:rsidP="00682130">
      <w:pPr>
        <w:rPr>
          <w:rFonts w:ascii="HG丸ｺﾞｼｯｸM-PRO" w:eastAsia="HG丸ｺﾞｼｯｸM-PRO" w:hAnsi="HG丸ｺﾞｼｯｸM-PRO"/>
          <w:sz w:val="22"/>
          <w:szCs w:val="22"/>
        </w:rPr>
      </w:pPr>
    </w:p>
    <w:p w14:paraId="42448FD1" w14:textId="1673D093" w:rsidR="00BE6C6D" w:rsidRDefault="00BE6C6D" w:rsidP="00682130">
      <w:pPr>
        <w:rPr>
          <w:rFonts w:ascii="HG丸ｺﾞｼｯｸM-PRO" w:eastAsia="HG丸ｺﾞｼｯｸM-PRO" w:hAnsi="HG丸ｺﾞｼｯｸM-PRO"/>
          <w:sz w:val="22"/>
          <w:szCs w:val="22"/>
        </w:rPr>
      </w:pPr>
    </w:p>
    <w:p w14:paraId="5B4E207D" w14:textId="5B776788" w:rsidR="00BE6C6D" w:rsidRDefault="00BE6C6D" w:rsidP="00682130">
      <w:pPr>
        <w:rPr>
          <w:rFonts w:ascii="HG丸ｺﾞｼｯｸM-PRO" w:eastAsia="HG丸ｺﾞｼｯｸM-PRO" w:hAnsi="HG丸ｺﾞｼｯｸM-PRO"/>
          <w:sz w:val="22"/>
          <w:szCs w:val="22"/>
        </w:rPr>
      </w:pPr>
    </w:p>
    <w:p w14:paraId="5F4133E6" w14:textId="11AC8C58" w:rsidR="00BE6C6D" w:rsidRDefault="00BE6C6D" w:rsidP="00682130">
      <w:pPr>
        <w:rPr>
          <w:rFonts w:ascii="HG丸ｺﾞｼｯｸM-PRO" w:eastAsia="HG丸ｺﾞｼｯｸM-PRO" w:hAnsi="HG丸ｺﾞｼｯｸM-PRO"/>
          <w:sz w:val="22"/>
          <w:szCs w:val="22"/>
        </w:rPr>
      </w:pPr>
    </w:p>
    <w:p w14:paraId="6370EC3F" w14:textId="770EFD03" w:rsidR="00BE6C6D" w:rsidRDefault="00BE6C6D" w:rsidP="00682130">
      <w:pPr>
        <w:rPr>
          <w:rFonts w:ascii="HG丸ｺﾞｼｯｸM-PRO" w:eastAsia="HG丸ｺﾞｼｯｸM-PRO" w:hAnsi="HG丸ｺﾞｼｯｸM-PRO"/>
          <w:sz w:val="22"/>
          <w:szCs w:val="22"/>
        </w:rPr>
      </w:pPr>
    </w:p>
    <w:p w14:paraId="2546B816" w14:textId="64B45974" w:rsidR="00CF0DB5" w:rsidRDefault="00CF0DB5" w:rsidP="00682130">
      <w:pPr>
        <w:rPr>
          <w:rFonts w:ascii="HG丸ｺﾞｼｯｸM-PRO" w:eastAsia="HG丸ｺﾞｼｯｸM-PRO" w:hAnsi="HG丸ｺﾞｼｯｸM-PRO"/>
          <w:sz w:val="22"/>
          <w:szCs w:val="22"/>
        </w:rPr>
      </w:pPr>
    </w:p>
    <w:p w14:paraId="2510EA0D" w14:textId="35292C33" w:rsidR="00CF0DB5" w:rsidRDefault="00CF0DB5" w:rsidP="00682130">
      <w:pPr>
        <w:rPr>
          <w:rFonts w:ascii="HG丸ｺﾞｼｯｸM-PRO" w:eastAsia="HG丸ｺﾞｼｯｸM-PRO" w:hAnsi="HG丸ｺﾞｼｯｸM-PRO"/>
          <w:sz w:val="22"/>
          <w:szCs w:val="22"/>
        </w:rPr>
      </w:pPr>
    </w:p>
    <w:p w14:paraId="49B251E3" w14:textId="144560A7" w:rsidR="00103C5B" w:rsidRDefault="00103C5B" w:rsidP="00682130">
      <w:pPr>
        <w:rPr>
          <w:rFonts w:ascii="ＭＳ ゴシック" w:eastAsia="ＭＳ ゴシック" w:hAnsi="ＭＳ ゴシック"/>
          <w:b/>
          <w:color w:val="0070C0"/>
          <w:sz w:val="28"/>
          <w:szCs w:val="28"/>
        </w:rPr>
      </w:pPr>
    </w:p>
    <w:p w14:paraId="2C99375C" w14:textId="1A3EECC8" w:rsidR="00BE2131" w:rsidRDefault="00BE2131" w:rsidP="00682130">
      <w:pPr>
        <w:rPr>
          <w:rFonts w:ascii="ＭＳ ゴシック" w:eastAsia="ＭＳ ゴシック" w:hAnsi="ＭＳ ゴシック"/>
          <w:b/>
          <w:color w:val="0070C0"/>
          <w:sz w:val="28"/>
          <w:szCs w:val="28"/>
        </w:rPr>
      </w:pPr>
    </w:p>
    <w:p w14:paraId="7B0E717F" w14:textId="089D5C86" w:rsidR="00033A27" w:rsidRDefault="00033A27" w:rsidP="00682130">
      <w:pPr>
        <w:rPr>
          <w:rFonts w:ascii="ＭＳ ゴシック" w:eastAsia="ＭＳ ゴシック" w:hAnsi="ＭＳ ゴシック"/>
          <w:b/>
          <w:color w:val="0070C0"/>
          <w:sz w:val="28"/>
          <w:szCs w:val="28"/>
        </w:rPr>
      </w:pPr>
    </w:p>
    <w:p w14:paraId="17F3385B" w14:textId="30546F07" w:rsidR="00883894" w:rsidRDefault="00883894">
      <w:pPr>
        <w:ind w:firstLineChars="50" w:firstLine="105"/>
        <w:rPr>
          <w:rFonts w:ascii="ＭＳ ゴシック" w:eastAsia="ＭＳ ゴシック" w:hAnsi="ＭＳ ゴシック"/>
          <w:b/>
          <w:color w:val="0070C0"/>
          <w:sz w:val="28"/>
          <w:szCs w:val="28"/>
        </w:rPr>
      </w:pPr>
      <w:r>
        <w:rPr>
          <w:rFonts w:hint="eastAsia"/>
          <w:noProof/>
        </w:rPr>
        <w:lastRenderedPageBreak/>
        <mc:AlternateContent>
          <mc:Choice Requires="wps">
            <w:drawing>
              <wp:anchor distT="0" distB="0" distL="114300" distR="114300" simplePos="0" relativeHeight="251656704" behindDoc="0" locked="0" layoutInCell="1" allowOverlap="1" wp14:anchorId="614983D5" wp14:editId="16AC456F">
                <wp:simplePos x="0" y="0"/>
                <wp:positionH relativeFrom="column">
                  <wp:posOffset>12700</wp:posOffset>
                </wp:positionH>
                <wp:positionV relativeFrom="paragraph">
                  <wp:posOffset>9525</wp:posOffset>
                </wp:positionV>
                <wp:extent cx="6119495" cy="359280"/>
                <wp:effectExtent l="0" t="0" r="0" b="3175"/>
                <wp:wrapNone/>
                <wp:docPr id="10" name="テキスト ボックス 10"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28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8351C4" w14:textId="69522203"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 xml:space="preserve">施策・指標マップ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4983D5" id="テキスト ボックス 10" o:spid="_x0000_s1079" type="#_x0000_t202" alt="タイトル: 施策・指標マップ" style="position:absolute;left:0;text-align:left;margin-left:1pt;margin-top:.75pt;width:481.85pt;height:2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" fillcolor="#4472c4" stroked="f" strokeweight="1.5pt">
                <v:textbox>
                  <w:txbxContent>
                    <w:p w14:paraId="398351C4" w14:textId="69522203"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 xml:space="preserve">施策・指標マップ </w:t>
                      </w:r>
                    </w:p>
                  </w:txbxContent>
                </v:textbox>
              </v:shape>
            </w:pict>
          </mc:Fallback>
        </mc:AlternateContent>
      </w:r>
    </w:p>
    <w:p w14:paraId="78831013" w14:textId="236B73DE" w:rsidR="00FA6726" w:rsidRPr="003A15CC" w:rsidRDefault="00535D2D" w:rsidP="002A5C3F">
      <w:pPr>
        <w:spacing w:line="0" w:lineRule="atLeast"/>
        <w:ind w:leftChars="200" w:left="630" w:hangingChars="100" w:hanging="210"/>
        <w:rPr>
          <w:rFonts w:ascii="HG丸ｺﾞｼｯｸM-PRO" w:eastAsia="HG丸ｺﾞｼｯｸM-PRO" w:hAnsi="HG丸ｺﾞｼｯｸM-PRO"/>
          <w:b/>
          <w:color w:val="0070C0"/>
          <w:sz w:val="12"/>
          <w:szCs w:val="12"/>
        </w:rPr>
      </w:pPr>
      <w:r w:rsidRPr="00535D2D">
        <w:rPr>
          <w:noProof/>
        </w:rPr>
        <w:drawing>
          <wp:anchor distT="0" distB="0" distL="114300" distR="114300" simplePos="0" relativeHeight="252734464" behindDoc="0" locked="0" layoutInCell="1" allowOverlap="1" wp14:anchorId="5645DF3F" wp14:editId="4C337DDB">
            <wp:simplePos x="0" y="0"/>
            <wp:positionH relativeFrom="margin">
              <wp:posOffset>57785</wp:posOffset>
            </wp:positionH>
            <wp:positionV relativeFrom="paragraph">
              <wp:posOffset>190500</wp:posOffset>
            </wp:positionV>
            <wp:extent cx="6048000" cy="4104156"/>
            <wp:effectExtent l="0" t="0" r="0" b="0"/>
            <wp:wrapTopAndBottom/>
            <wp:docPr id="5" name="図 5"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施策・指標マップ"/>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8000" cy="41041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E758AD" w14:textId="632EC180" w:rsidR="009F6677" w:rsidRDefault="009F6677" w:rsidP="002A5C3F">
      <w:pPr>
        <w:spacing w:line="0" w:lineRule="atLeast"/>
        <w:jc w:val="left"/>
        <w:rPr>
          <w:rFonts w:ascii="HG丸ｺﾞｼｯｸM-PRO" w:eastAsia="HG丸ｺﾞｼｯｸM-PRO" w:hAnsi="HG丸ｺﾞｼｯｸM-PRO"/>
          <w:sz w:val="22"/>
          <w:szCs w:val="22"/>
        </w:rPr>
      </w:pPr>
    </w:p>
    <w:p w14:paraId="30A8678E" w14:textId="77777777" w:rsidR="00535D2D" w:rsidRDefault="00535D2D" w:rsidP="002A5C3F">
      <w:pPr>
        <w:spacing w:line="0" w:lineRule="atLeast"/>
        <w:jc w:val="left"/>
        <w:rPr>
          <w:rFonts w:ascii="HG丸ｺﾞｼｯｸM-PRO" w:eastAsia="HG丸ｺﾞｼｯｸM-PRO" w:hAnsi="HG丸ｺﾞｼｯｸM-PRO"/>
          <w:sz w:val="22"/>
          <w:szCs w:val="22"/>
        </w:rPr>
      </w:pPr>
    </w:p>
    <w:p w14:paraId="2AFE3C88" w14:textId="3B099464" w:rsidR="00FA6726" w:rsidRDefault="004E07E5" w:rsidP="00EC3136">
      <w:pPr>
        <w:jc w:val="left"/>
      </w:pPr>
      <w:r>
        <w:rPr>
          <w:rFonts w:hint="eastAsia"/>
          <w:noProof/>
        </w:rPr>
        <mc:AlternateContent>
          <mc:Choice Requires="wps">
            <w:drawing>
              <wp:anchor distT="0" distB="0" distL="114300" distR="114300" simplePos="0" relativeHeight="252090368" behindDoc="0" locked="0" layoutInCell="1" allowOverlap="1" wp14:anchorId="08303D8D" wp14:editId="238861B2">
                <wp:simplePos x="0" y="0"/>
                <wp:positionH relativeFrom="margin">
                  <wp:posOffset>8255</wp:posOffset>
                </wp:positionH>
                <wp:positionV relativeFrom="paragraph">
                  <wp:posOffset>34290</wp:posOffset>
                </wp:positionV>
                <wp:extent cx="6120000" cy="359410"/>
                <wp:effectExtent l="0" t="0" r="0" b="2540"/>
                <wp:wrapNone/>
                <wp:docPr id="7" name="テキスト ボックス 7"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72CBD2" w14:textId="54F91FC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303D8D" id="テキスト ボックス 7" o:spid="_x0000_s1080" type="#_x0000_t202" alt="タイトル: 目標値一覧" style="position:absolute;margin-left:.65pt;margin-top:2.7pt;width:481.9pt;height:28.3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" fillcolor="#4472c4" stroked="f" strokeweight="1.5pt">
                <v:textbox>
                  <w:txbxContent>
                    <w:p w14:paraId="4472CBD2" w14:textId="54F91FC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w10:wrap anchorx="margin"/>
              </v:shape>
            </w:pict>
          </mc:Fallback>
        </mc:AlternateContent>
      </w:r>
      <w:r w:rsidR="005A3253" w:rsidRPr="005A3253">
        <w:rPr>
          <w:noProof/>
        </w:rPr>
        <w:t xml:space="preserve"> </w:t>
      </w:r>
    </w:p>
    <w:p w14:paraId="1133E1A0" w14:textId="015F4D6E" w:rsidR="007208DF" w:rsidRDefault="007208DF" w:rsidP="001F2606">
      <w:pPr>
        <w:spacing w:line="0" w:lineRule="atLeast"/>
        <w:jc w:val="left"/>
        <w:rPr>
          <w:sz w:val="10"/>
          <w:szCs w:val="14"/>
        </w:rPr>
      </w:pPr>
    </w:p>
    <w:p w14:paraId="402A3912" w14:textId="2EDC45A7" w:rsidR="004E07E5" w:rsidRDefault="004E07E5" w:rsidP="001F2606">
      <w:pPr>
        <w:spacing w:line="0" w:lineRule="atLeast"/>
        <w:jc w:val="left"/>
        <w:rPr>
          <w:sz w:val="10"/>
          <w:szCs w:val="14"/>
        </w:rPr>
      </w:pPr>
    </w:p>
    <w:p w14:paraId="5368DC00" w14:textId="78CCDF03" w:rsidR="004E07E5" w:rsidRDefault="004E07E5" w:rsidP="001F2606">
      <w:pPr>
        <w:spacing w:line="0" w:lineRule="atLeast"/>
        <w:jc w:val="left"/>
        <w:rPr>
          <w:sz w:val="10"/>
          <w:szCs w:val="14"/>
        </w:rPr>
      </w:pPr>
    </w:p>
    <w:tbl>
      <w:tblPr>
        <w:tblW w:w="9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94"/>
        <w:gridCol w:w="2154"/>
        <w:gridCol w:w="624"/>
        <w:gridCol w:w="1489"/>
        <w:gridCol w:w="1276"/>
        <w:gridCol w:w="1559"/>
        <w:gridCol w:w="1701"/>
      </w:tblGrid>
      <w:tr w:rsidR="00EE63F8" w14:paraId="05AECB7A" w14:textId="77777777" w:rsidTr="008A71ED">
        <w:trPr>
          <w:trHeight w:val="340"/>
          <w:jc w:val="center"/>
        </w:trPr>
        <w:tc>
          <w:tcPr>
            <w:tcW w:w="794" w:type="dxa"/>
            <w:vMerge w:val="restart"/>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2C5F5FF1" w14:textId="77777777" w:rsidR="007208DF" w:rsidRDefault="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分類</w:t>
            </w:r>
          </w:p>
          <w:p w14:paraId="439C0D8D" w14:textId="14E149C7" w:rsidR="007208DF" w:rsidRDefault="00BB0EC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7A0997">
              <w:rPr>
                <w:rFonts w:ascii="ＭＳ Ｐゴシック" w:eastAsia="ＭＳ Ｐゴシック" w:hAnsi="ＭＳ Ｐゴシック" w:hint="eastAsia"/>
                <w:sz w:val="18"/>
                <w:szCs w:val="20"/>
              </w:rPr>
              <w:t>B</w:t>
            </w:r>
            <w:r w:rsidR="007208DF" w:rsidRPr="007A0997">
              <w:rPr>
                <w:rFonts w:ascii="ＭＳ Ｐゴシック" w:eastAsia="ＭＳ Ｐゴシック" w:hAnsi="ＭＳ Ｐゴシック" w:hint="eastAsia"/>
                <w:sz w:val="18"/>
                <w:szCs w:val="20"/>
              </w:rPr>
              <w:t>：目標</w:t>
            </w:r>
          </w:p>
        </w:tc>
        <w:tc>
          <w:tcPr>
            <w:tcW w:w="2154"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54C0B8C8" w14:textId="5237FA8E" w:rsidR="007208DF" w:rsidRDefault="007208DF" w:rsidP="007208DF">
            <w:pPr>
              <w:tabs>
                <w:tab w:val="left" w:pos="435"/>
                <w:tab w:val="left" w:pos="691"/>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　標</w:t>
            </w:r>
          </w:p>
        </w:tc>
        <w:tc>
          <w:tcPr>
            <w:tcW w:w="624"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07DB357" w14:textId="359CB131"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対象年齢</w:t>
            </w:r>
          </w:p>
        </w:tc>
        <w:tc>
          <w:tcPr>
            <w:tcW w:w="2765" w:type="dxa"/>
            <w:gridSpan w:val="2"/>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7155CC8C" w14:textId="56615A06"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　状</w:t>
            </w:r>
          </w:p>
        </w:tc>
        <w:tc>
          <w:tcPr>
            <w:tcW w:w="3260" w:type="dxa"/>
            <w:gridSpan w:val="2"/>
            <w:tcBorders>
              <w:top w:val="single" w:sz="12" w:space="0" w:color="auto"/>
              <w:left w:val="single" w:sz="6" w:space="0" w:color="auto"/>
              <w:bottom w:val="single" w:sz="6" w:space="0" w:color="auto"/>
              <w:right w:val="single" w:sz="12" w:space="0" w:color="auto"/>
            </w:tcBorders>
            <w:shd w:val="clear" w:color="auto" w:fill="DAEEF3" w:themeFill="accent5" w:themeFillTint="33"/>
            <w:vAlign w:val="center"/>
            <w:hideMark/>
          </w:tcPr>
          <w:p w14:paraId="0394FCB1" w14:textId="5141F8B4"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目標値</w:t>
            </w:r>
          </w:p>
        </w:tc>
      </w:tr>
      <w:tr w:rsidR="00B64156" w14:paraId="6CC10B20" w14:textId="77777777" w:rsidTr="00D12AA3">
        <w:trPr>
          <w:trHeight w:val="340"/>
          <w:jc w:val="center"/>
        </w:trPr>
        <w:tc>
          <w:tcPr>
            <w:tcW w:w="794" w:type="dxa"/>
            <w:vMerge/>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1DC0AB23" w14:textId="77777777" w:rsidR="007208DF" w:rsidRDefault="007208DF" w:rsidP="007208DF">
            <w:pPr>
              <w:widowControl/>
              <w:jc w:val="left"/>
              <w:rPr>
                <w:rFonts w:ascii="ＭＳ Ｐゴシック" w:eastAsia="ＭＳ Ｐゴシック" w:hAnsi="ＭＳ Ｐゴシック"/>
                <w:sz w:val="20"/>
                <w:szCs w:val="20"/>
              </w:rPr>
            </w:pPr>
          </w:p>
        </w:tc>
        <w:tc>
          <w:tcPr>
            <w:tcW w:w="2154"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37230D0" w14:textId="77777777" w:rsidR="007208DF" w:rsidRDefault="007208DF" w:rsidP="007208DF">
            <w:pPr>
              <w:widowControl/>
              <w:jc w:val="left"/>
              <w:rPr>
                <w:rFonts w:ascii="ＭＳ Ｐゴシック" w:eastAsia="ＭＳ Ｐゴシック" w:hAnsi="ＭＳ Ｐゴシック"/>
                <w:sz w:val="20"/>
                <w:szCs w:val="20"/>
              </w:rPr>
            </w:pPr>
          </w:p>
        </w:tc>
        <w:tc>
          <w:tcPr>
            <w:tcW w:w="624"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4EC75FE6" w14:textId="77777777" w:rsidR="007208DF" w:rsidRDefault="007208DF" w:rsidP="007208DF">
            <w:pPr>
              <w:widowControl/>
              <w:jc w:val="left"/>
              <w:rPr>
                <w:rFonts w:ascii="ＭＳ Ｐゴシック" w:eastAsia="ＭＳ Ｐゴシック" w:hAnsi="ＭＳ Ｐゴシック"/>
                <w:sz w:val="20"/>
                <w:szCs w:val="20"/>
              </w:rPr>
            </w:pPr>
          </w:p>
        </w:tc>
        <w:tc>
          <w:tcPr>
            <w:tcW w:w="148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51B6C735" w14:textId="5D1EB19A"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値</w:t>
            </w:r>
          </w:p>
        </w:tc>
        <w:tc>
          <w:tcPr>
            <w:tcW w:w="127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6C050F1F" w14:textId="77777777" w:rsidR="007208DF" w:rsidRDefault="007208DF" w:rsidP="007208D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出典</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922146C" w14:textId="6124E5FC"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202</w:t>
            </w:r>
            <w:r w:rsidR="00A7213E" w:rsidRPr="006437B7">
              <w:rPr>
                <w:rFonts w:ascii="ＭＳ Ｐゴシック" w:eastAsia="ＭＳ Ｐゴシック" w:hAnsi="ＭＳ Ｐゴシック"/>
                <w:color w:val="000000" w:themeColor="text1"/>
                <w:sz w:val="20"/>
                <w:szCs w:val="20"/>
              </w:rPr>
              <w:t>6</w:t>
            </w:r>
            <w:r w:rsidRPr="006437B7">
              <w:rPr>
                <w:rFonts w:ascii="ＭＳ Ｐゴシック" w:eastAsia="ＭＳ Ｐゴシック" w:hAnsi="ＭＳ Ｐゴシック" w:hint="eastAsia"/>
                <w:color w:val="000000" w:themeColor="text1"/>
                <w:sz w:val="20"/>
                <w:szCs w:val="20"/>
              </w:rPr>
              <w:t>年度</w:t>
            </w:r>
          </w:p>
          <w:p w14:paraId="4B7625F6" w14:textId="77777777"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（中間年）</w:t>
            </w:r>
          </w:p>
        </w:tc>
        <w:tc>
          <w:tcPr>
            <w:tcW w:w="1701" w:type="dxa"/>
            <w:tcBorders>
              <w:top w:val="single" w:sz="6" w:space="0" w:color="auto"/>
              <w:left w:val="single" w:sz="6" w:space="0" w:color="auto"/>
              <w:bottom w:val="single" w:sz="6" w:space="0" w:color="auto"/>
              <w:right w:val="single" w:sz="12" w:space="0" w:color="auto"/>
            </w:tcBorders>
            <w:shd w:val="clear" w:color="auto" w:fill="DAEEF3" w:themeFill="accent5" w:themeFillTint="33"/>
            <w:hideMark/>
          </w:tcPr>
          <w:p w14:paraId="0E9B2716" w14:textId="75EC40E6"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202</w:t>
            </w:r>
            <w:r w:rsidR="00992DBF">
              <w:rPr>
                <w:rFonts w:ascii="ＭＳ Ｐゴシック" w:eastAsia="ＭＳ Ｐゴシック" w:hAnsi="ＭＳ Ｐゴシック"/>
                <w:color w:val="000000" w:themeColor="text1"/>
                <w:sz w:val="20"/>
                <w:szCs w:val="20"/>
              </w:rPr>
              <w:t>9</w:t>
            </w:r>
            <w:r w:rsidRPr="006437B7">
              <w:rPr>
                <w:rFonts w:ascii="ＭＳ Ｐゴシック" w:eastAsia="ＭＳ Ｐゴシック" w:hAnsi="ＭＳ Ｐゴシック" w:hint="eastAsia"/>
                <w:color w:val="000000" w:themeColor="text1"/>
                <w:sz w:val="20"/>
                <w:szCs w:val="20"/>
              </w:rPr>
              <w:t>年度</w:t>
            </w:r>
          </w:p>
          <w:p w14:paraId="71372CDD" w14:textId="77777777" w:rsidR="007208DF" w:rsidRPr="006437B7" w:rsidRDefault="007208DF" w:rsidP="007208DF">
            <w:pPr>
              <w:tabs>
                <w:tab w:val="left" w:pos="7513"/>
              </w:tabs>
              <w:spacing w:line="24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（最終年）</w:t>
            </w:r>
          </w:p>
        </w:tc>
      </w:tr>
      <w:tr w:rsidR="00EE63F8" w14:paraId="47B5F5B4" w14:textId="77777777" w:rsidTr="00D12AA3">
        <w:trPr>
          <w:trHeight w:val="907"/>
          <w:jc w:val="center"/>
        </w:trPr>
        <w:tc>
          <w:tcPr>
            <w:tcW w:w="794" w:type="dxa"/>
            <w:tcBorders>
              <w:top w:val="single" w:sz="4" w:space="0" w:color="auto"/>
              <w:left w:val="single" w:sz="12" w:space="0" w:color="auto"/>
              <w:bottom w:val="single" w:sz="4" w:space="0" w:color="auto"/>
              <w:right w:val="single" w:sz="6" w:space="0" w:color="auto"/>
            </w:tcBorders>
            <w:vAlign w:val="center"/>
          </w:tcPr>
          <w:p w14:paraId="44D4B998" w14:textId="625BE984"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2FE0D682" w14:textId="7B1A618A"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病院の耐震化率</w:t>
            </w:r>
          </w:p>
        </w:tc>
        <w:tc>
          <w:tcPr>
            <w:tcW w:w="624" w:type="dxa"/>
            <w:tcBorders>
              <w:top w:val="single" w:sz="4" w:space="0" w:color="auto"/>
              <w:left w:val="single" w:sz="6" w:space="0" w:color="auto"/>
              <w:bottom w:val="single" w:sz="4" w:space="0" w:color="auto"/>
              <w:right w:val="single" w:sz="6" w:space="0" w:color="auto"/>
            </w:tcBorders>
            <w:vAlign w:val="center"/>
          </w:tcPr>
          <w:p w14:paraId="5F920E58" w14:textId="4AD75E8B"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51F5B3D7" w14:textId="4E3AED85"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535D2D">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71.9</w:t>
            </w:r>
            <w:r w:rsidRPr="00FB0F29">
              <w:rPr>
                <w:rFonts w:ascii="ＭＳ Ｐゴシック" w:eastAsia="ＭＳ Ｐゴシック" w:hAnsi="ＭＳ Ｐゴシック"/>
                <w:sz w:val="20"/>
                <w:szCs w:val="20"/>
              </w:rPr>
              <w:t>％</w:t>
            </w:r>
          </w:p>
          <w:p w14:paraId="5A010E61" w14:textId="3172990E" w:rsidR="001F2606" w:rsidRPr="008A71ED" w:rsidRDefault="00535D2D"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74.2％</w:t>
            </w:r>
            <w:r w:rsidRPr="008A71ED">
              <w:rPr>
                <w:rFonts w:ascii="ＭＳ Ｐゴシック" w:eastAsia="ＭＳ Ｐゴシック" w:hAnsi="ＭＳ Ｐゴシック" w:hint="eastAsia"/>
                <w:sz w:val="18"/>
                <w:szCs w:val="18"/>
              </w:rPr>
              <w:t>］</w:t>
            </w:r>
          </w:p>
          <w:p w14:paraId="75917FD1" w14:textId="05626248" w:rsidR="001F2606" w:rsidRPr="008A71ED" w:rsidRDefault="001F2606" w:rsidP="003A15CC">
            <w:pPr>
              <w:tabs>
                <w:tab w:val="left" w:pos="7513"/>
              </w:tabs>
              <w:spacing w:line="220" w:lineRule="exact"/>
              <w:jc w:val="center"/>
              <w:rPr>
                <w:rFonts w:ascii="ＭＳ Ｐゴシック" w:eastAsia="ＭＳ Ｐゴシック" w:hAnsi="ＭＳ Ｐゴシック"/>
                <w:sz w:val="16"/>
                <w:szCs w:val="16"/>
              </w:rPr>
            </w:pPr>
            <w:r w:rsidRPr="008A71ED">
              <w:rPr>
                <w:rFonts w:ascii="ＭＳ Ｐゴシック" w:eastAsia="ＭＳ Ｐゴシック" w:hAnsi="ＭＳ Ｐゴシック" w:hint="eastAsia"/>
                <w:sz w:val="16"/>
                <w:szCs w:val="16"/>
              </w:rPr>
              <w:t>全体</w:t>
            </w:r>
            <w:r w:rsidRPr="008A71ED">
              <w:rPr>
                <w:rFonts w:ascii="ＭＳ Ｐゴシック" w:eastAsia="ＭＳ Ｐゴシック" w:hAnsi="ＭＳ Ｐゴシック"/>
                <w:sz w:val="16"/>
                <w:szCs w:val="16"/>
              </w:rPr>
              <w:t>全国</w:t>
            </w:r>
            <w:r w:rsidR="00535D2D" w:rsidRPr="008A71ED">
              <w:rPr>
                <w:rFonts w:ascii="ＭＳ Ｐゴシック" w:eastAsia="ＭＳ Ｐゴシック" w:hAnsi="ＭＳ Ｐゴシック"/>
                <w:sz w:val="16"/>
                <w:szCs w:val="16"/>
              </w:rPr>
              <w:t xml:space="preserve"> </w:t>
            </w:r>
            <w:r w:rsidRPr="008A71ED">
              <w:rPr>
                <w:rFonts w:ascii="ＭＳ Ｐゴシック" w:eastAsia="ＭＳ Ｐゴシック" w:hAnsi="ＭＳ Ｐゴシック"/>
                <w:sz w:val="16"/>
                <w:szCs w:val="16"/>
              </w:rPr>
              <w:t>79.5％</w:t>
            </w:r>
          </w:p>
          <w:p w14:paraId="22F4031D" w14:textId="14667904"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（令和</w:t>
            </w:r>
            <w:r w:rsidR="00535D2D" w:rsidRPr="008A71ED">
              <w:rPr>
                <w:rFonts w:ascii="ＭＳ Ｐゴシック" w:eastAsia="ＭＳ Ｐゴシック" w:hAnsi="ＭＳ Ｐゴシック" w:hint="eastAsia"/>
                <w:sz w:val="16"/>
                <w:szCs w:val="16"/>
              </w:rPr>
              <w:t>４</w:t>
            </w:r>
            <w:r w:rsidRPr="008A71ED">
              <w:rPr>
                <w:rFonts w:ascii="ＭＳ Ｐゴシック" w:eastAsia="ＭＳ Ｐゴシック" w:hAnsi="ＭＳ Ｐゴシック" w:hint="eastAsia"/>
                <w:sz w:val="16"/>
                <w:szCs w:val="16"/>
              </w:rPr>
              <w:t>年度）</w:t>
            </w:r>
          </w:p>
        </w:tc>
        <w:tc>
          <w:tcPr>
            <w:tcW w:w="1276" w:type="dxa"/>
            <w:tcBorders>
              <w:top w:val="single" w:sz="4" w:space="0" w:color="auto"/>
              <w:left w:val="single" w:sz="6" w:space="0" w:color="auto"/>
              <w:bottom w:val="single" w:sz="4" w:space="0" w:color="auto"/>
              <w:right w:val="single" w:sz="6" w:space="0" w:color="auto"/>
            </w:tcBorders>
            <w:vAlign w:val="center"/>
          </w:tcPr>
          <w:p w14:paraId="4D4CC1D5" w14:textId="2CEC6B3E"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5D7F4219" w14:textId="3A3D5A82"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75</w:t>
            </w:r>
            <w:r w:rsidRPr="00FB0F29">
              <w:rPr>
                <w:rFonts w:ascii="ＭＳ Ｐゴシック" w:eastAsia="ＭＳ Ｐゴシック" w:hAnsi="ＭＳ Ｐゴシック" w:hint="eastAsia"/>
                <w:sz w:val="20"/>
                <w:szCs w:val="20"/>
              </w:rPr>
              <w:t>％以上</w:t>
            </w:r>
          </w:p>
          <w:p w14:paraId="14B4DCCA" w14:textId="0DD237C2"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80</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0831F5F9" w14:textId="54B1D508"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全国値以上</w:t>
            </w:r>
          </w:p>
          <w:p w14:paraId="7986E96D" w14:textId="32F678CB"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90</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r>
      <w:tr w:rsidR="00EE63F8" w14:paraId="5CF657F2" w14:textId="77777777" w:rsidTr="00D12AA3">
        <w:trPr>
          <w:trHeight w:val="737"/>
          <w:jc w:val="center"/>
        </w:trPr>
        <w:tc>
          <w:tcPr>
            <w:tcW w:w="794" w:type="dxa"/>
            <w:tcBorders>
              <w:top w:val="single" w:sz="4" w:space="0" w:color="auto"/>
              <w:left w:val="single" w:sz="12" w:space="0" w:color="auto"/>
              <w:bottom w:val="single" w:sz="4" w:space="0" w:color="auto"/>
              <w:right w:val="single" w:sz="6" w:space="0" w:color="auto"/>
            </w:tcBorders>
            <w:vAlign w:val="center"/>
          </w:tcPr>
          <w:p w14:paraId="2A9FE504" w14:textId="5AC4BA7C"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165A816A" w14:textId="77777777" w:rsidR="00811005"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病院の非常用</w:t>
            </w:r>
          </w:p>
          <w:p w14:paraId="53219023" w14:textId="1BA4A4FF"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自家発電設備設置率</w:t>
            </w:r>
          </w:p>
        </w:tc>
        <w:tc>
          <w:tcPr>
            <w:tcW w:w="624" w:type="dxa"/>
            <w:tcBorders>
              <w:top w:val="single" w:sz="4" w:space="0" w:color="auto"/>
              <w:left w:val="single" w:sz="6" w:space="0" w:color="auto"/>
              <w:bottom w:val="single" w:sz="4" w:space="0" w:color="auto"/>
              <w:right w:val="single" w:sz="6" w:space="0" w:color="auto"/>
            </w:tcBorders>
            <w:vAlign w:val="center"/>
          </w:tcPr>
          <w:p w14:paraId="49A365B5" w14:textId="67513AA9"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6D2285D0" w14:textId="3D0994E0"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85.8</w:t>
            </w:r>
            <w:r w:rsidRPr="00FB0F29">
              <w:rPr>
                <w:rFonts w:ascii="ＭＳ Ｐゴシック" w:eastAsia="ＭＳ Ｐゴシック" w:hAnsi="ＭＳ Ｐゴシック"/>
                <w:sz w:val="20"/>
                <w:szCs w:val="20"/>
              </w:rPr>
              <w:t>％</w:t>
            </w:r>
          </w:p>
          <w:p w14:paraId="60747F50" w14:textId="497954D0" w:rsidR="001F2606" w:rsidRPr="008A71ED" w:rsidRDefault="00B64156"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92.7％</w:t>
            </w:r>
            <w:r w:rsidRPr="008A71ED">
              <w:rPr>
                <w:rFonts w:ascii="ＭＳ Ｐゴシック" w:eastAsia="ＭＳ Ｐゴシック" w:hAnsi="ＭＳ Ｐゴシック" w:hint="eastAsia"/>
                <w:sz w:val="18"/>
                <w:szCs w:val="18"/>
              </w:rPr>
              <w:t>］</w:t>
            </w:r>
          </w:p>
          <w:p w14:paraId="34D0C286" w14:textId="5A54388F"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４</w:t>
            </w:r>
            <w:r w:rsidR="001F2606" w:rsidRPr="008A71ED">
              <w:rPr>
                <w:rFonts w:ascii="ＭＳ Ｐゴシック" w:eastAsia="ＭＳ Ｐゴシック" w:hAnsi="ＭＳ Ｐゴシック" w:hint="eastAsia"/>
                <w:sz w:val="16"/>
                <w:szCs w:val="16"/>
              </w:rPr>
              <w:t>年度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2AADD49B" w14:textId="1DE1DC37"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6A4120A5" w14:textId="6C0AB3B8"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90</w:t>
            </w:r>
            <w:r w:rsidRPr="00FB0F29">
              <w:rPr>
                <w:rFonts w:ascii="ＭＳ Ｐゴシック" w:eastAsia="ＭＳ Ｐゴシック" w:hAnsi="ＭＳ Ｐゴシック" w:hint="eastAsia"/>
                <w:sz w:val="20"/>
                <w:szCs w:val="20"/>
              </w:rPr>
              <w:t>％以上</w:t>
            </w:r>
          </w:p>
          <w:p w14:paraId="566D183E" w14:textId="5801808E"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95</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6359FE9E" w14:textId="4CADB0A3"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95</w:t>
            </w:r>
            <w:r w:rsidRPr="00FB0F29">
              <w:rPr>
                <w:rFonts w:ascii="ＭＳ Ｐゴシック" w:eastAsia="ＭＳ Ｐゴシック" w:hAnsi="ＭＳ Ｐゴシック"/>
                <w:sz w:val="20"/>
                <w:szCs w:val="20"/>
              </w:rPr>
              <w:t>％以上</w:t>
            </w:r>
          </w:p>
          <w:p w14:paraId="0B9B396A" w14:textId="73B2BB97"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97</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r>
      <w:tr w:rsidR="00EE63F8" w14:paraId="459D85D7" w14:textId="77777777" w:rsidTr="00D12AA3">
        <w:trPr>
          <w:trHeight w:val="850"/>
          <w:jc w:val="center"/>
        </w:trPr>
        <w:tc>
          <w:tcPr>
            <w:tcW w:w="794" w:type="dxa"/>
            <w:tcBorders>
              <w:top w:val="single" w:sz="4" w:space="0" w:color="auto"/>
              <w:left w:val="single" w:sz="12" w:space="0" w:color="auto"/>
              <w:bottom w:val="single" w:sz="4" w:space="0" w:color="auto"/>
              <w:right w:val="single" w:sz="6" w:space="0" w:color="auto"/>
            </w:tcBorders>
            <w:vAlign w:val="center"/>
          </w:tcPr>
          <w:p w14:paraId="0D3EB235" w14:textId="3E2843C2"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024F3D80" w14:textId="77777777" w:rsidR="00EE63F8" w:rsidRDefault="001F2606" w:rsidP="003A15CC">
            <w:pPr>
              <w:tabs>
                <w:tab w:val="left" w:pos="7513"/>
              </w:tabs>
              <w:spacing w:line="220" w:lineRule="exact"/>
              <w:jc w:val="left"/>
              <w:rPr>
                <w:rFonts w:ascii="ＭＳ Ｐゴシック" w:eastAsia="ＭＳ Ｐゴシック" w:hAnsi="ＭＳ Ｐゴシック"/>
                <w:color w:val="000000" w:themeColor="text1"/>
                <w:sz w:val="18"/>
                <w:szCs w:val="18"/>
              </w:rPr>
            </w:pPr>
            <w:r w:rsidRPr="001F2606">
              <w:rPr>
                <w:rFonts w:ascii="ＭＳ Ｐゴシック" w:eastAsia="ＭＳ Ｐゴシック" w:hAnsi="ＭＳ Ｐゴシック"/>
                <w:color w:val="000000" w:themeColor="text1"/>
                <w:sz w:val="18"/>
                <w:szCs w:val="18"/>
              </w:rPr>
              <w:t>(</w:t>
            </w:r>
            <w:r w:rsidRPr="001F2606">
              <w:rPr>
                <w:rFonts w:ascii="ＭＳ Ｐゴシック" w:eastAsia="ＭＳ Ｐゴシック" w:hAnsi="ＭＳ Ｐゴシック" w:hint="eastAsia"/>
                <w:color w:val="000000" w:themeColor="text1"/>
                <w:sz w:val="18"/>
                <w:szCs w:val="18"/>
              </w:rPr>
              <w:t>百年に一度程度の大雨</w:t>
            </w:r>
          </w:p>
          <w:p w14:paraId="39ACD152" w14:textId="77777777" w:rsidR="00EE63F8" w:rsidRDefault="001F2606" w:rsidP="003A15CC">
            <w:pPr>
              <w:tabs>
                <w:tab w:val="left" w:pos="7513"/>
              </w:tabs>
              <w:spacing w:line="220" w:lineRule="exact"/>
              <w:jc w:val="left"/>
              <w:rPr>
                <w:rFonts w:ascii="ＭＳ Ｐゴシック" w:eastAsia="ＭＳ Ｐゴシック" w:hAnsi="ＭＳ Ｐゴシック"/>
                <w:color w:val="000000" w:themeColor="text1"/>
                <w:sz w:val="18"/>
                <w:szCs w:val="18"/>
              </w:rPr>
            </w:pPr>
            <w:r w:rsidRPr="001F2606">
              <w:rPr>
                <w:rFonts w:ascii="ＭＳ Ｐゴシック" w:eastAsia="ＭＳ Ｐゴシック" w:hAnsi="ＭＳ Ｐゴシック" w:hint="eastAsia"/>
                <w:color w:val="000000" w:themeColor="text1"/>
                <w:sz w:val="18"/>
                <w:szCs w:val="18"/>
              </w:rPr>
              <w:t>における）浸水想定区域</w:t>
            </w:r>
          </w:p>
          <w:p w14:paraId="7B9B4BFC" w14:textId="77777777" w:rsidR="00EE63F8" w:rsidRDefault="001F2606" w:rsidP="003A15CC">
            <w:pPr>
              <w:tabs>
                <w:tab w:val="left" w:pos="7513"/>
              </w:tabs>
              <w:spacing w:line="220" w:lineRule="exact"/>
              <w:jc w:val="left"/>
              <w:rPr>
                <w:rFonts w:ascii="ＭＳ Ｐゴシック" w:eastAsia="ＭＳ Ｐゴシック" w:hAnsi="ＭＳ Ｐゴシック"/>
                <w:color w:val="000000" w:themeColor="text1"/>
                <w:sz w:val="18"/>
                <w:szCs w:val="18"/>
              </w:rPr>
            </w:pPr>
            <w:r w:rsidRPr="001F2606">
              <w:rPr>
                <w:rFonts w:ascii="ＭＳ Ｐゴシック" w:eastAsia="ＭＳ Ｐゴシック" w:hAnsi="ＭＳ Ｐゴシック" w:hint="eastAsia"/>
                <w:color w:val="000000" w:themeColor="text1"/>
                <w:sz w:val="18"/>
                <w:szCs w:val="18"/>
              </w:rPr>
              <w:t>に所在する病院の</w:t>
            </w:r>
          </w:p>
          <w:p w14:paraId="39475EB1" w14:textId="35E70AEF"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1F2606">
              <w:rPr>
                <w:rFonts w:ascii="ＭＳ Ｐゴシック" w:eastAsia="ＭＳ Ｐゴシック" w:hAnsi="ＭＳ Ｐゴシック" w:hint="eastAsia"/>
                <w:color w:val="000000" w:themeColor="text1"/>
                <w:sz w:val="18"/>
                <w:szCs w:val="18"/>
              </w:rPr>
              <w:t>浸水対策率</w:t>
            </w:r>
          </w:p>
        </w:tc>
        <w:tc>
          <w:tcPr>
            <w:tcW w:w="624" w:type="dxa"/>
            <w:tcBorders>
              <w:top w:val="single" w:sz="4" w:space="0" w:color="auto"/>
              <w:left w:val="single" w:sz="6" w:space="0" w:color="auto"/>
              <w:bottom w:val="single" w:sz="4" w:space="0" w:color="auto"/>
              <w:right w:val="single" w:sz="6" w:space="0" w:color="auto"/>
            </w:tcBorders>
            <w:vAlign w:val="center"/>
          </w:tcPr>
          <w:p w14:paraId="02087210" w14:textId="118F1ED8"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5C2F063C" w14:textId="425F0A1C"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E927AF">
              <w:rPr>
                <w:rFonts w:ascii="ＭＳ Ｐゴシック" w:eastAsia="ＭＳ Ｐゴシック" w:hAnsi="ＭＳ Ｐゴシック"/>
                <w:sz w:val="20"/>
                <w:szCs w:val="20"/>
              </w:rPr>
              <w:t>24</w:t>
            </w:r>
            <w:r w:rsidRPr="00FB0F29">
              <w:rPr>
                <w:rFonts w:ascii="ＭＳ Ｐゴシック" w:eastAsia="ＭＳ Ｐゴシック" w:hAnsi="ＭＳ Ｐゴシック"/>
                <w:sz w:val="20"/>
                <w:szCs w:val="20"/>
              </w:rPr>
              <w:t>.</w:t>
            </w:r>
            <w:r w:rsidR="00E927AF">
              <w:rPr>
                <w:rFonts w:ascii="ＭＳ Ｐゴシック" w:eastAsia="ＭＳ Ｐゴシック" w:hAnsi="ＭＳ Ｐゴシック"/>
                <w:sz w:val="20"/>
                <w:szCs w:val="20"/>
              </w:rPr>
              <w:t>8</w:t>
            </w:r>
            <w:r w:rsidRPr="00FB0F29">
              <w:rPr>
                <w:rFonts w:ascii="ＭＳ Ｐゴシック" w:eastAsia="ＭＳ Ｐゴシック" w:hAnsi="ＭＳ Ｐゴシック"/>
                <w:sz w:val="20"/>
                <w:szCs w:val="20"/>
              </w:rPr>
              <w:t>％</w:t>
            </w:r>
          </w:p>
          <w:p w14:paraId="130F038A" w14:textId="5313B787" w:rsidR="001F2606" w:rsidRPr="008A71ED" w:rsidRDefault="00B64156"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E927AF">
              <w:rPr>
                <w:rFonts w:ascii="ＭＳ Ｐゴシック" w:eastAsia="ＭＳ Ｐゴシック" w:hAnsi="ＭＳ Ｐゴシック"/>
                <w:sz w:val="18"/>
                <w:szCs w:val="18"/>
              </w:rPr>
              <w:t>24</w:t>
            </w:r>
            <w:r w:rsidR="001F2606" w:rsidRPr="008A71ED">
              <w:rPr>
                <w:rFonts w:ascii="ＭＳ Ｐゴシック" w:eastAsia="ＭＳ Ｐゴシック" w:hAnsi="ＭＳ Ｐゴシック"/>
                <w:sz w:val="18"/>
                <w:szCs w:val="18"/>
              </w:rPr>
              <w:t>.5％</w:t>
            </w:r>
            <w:r w:rsidRPr="008A71ED">
              <w:rPr>
                <w:rFonts w:ascii="ＭＳ Ｐゴシック" w:eastAsia="ＭＳ Ｐゴシック" w:hAnsi="ＭＳ Ｐゴシック" w:hint="eastAsia"/>
                <w:sz w:val="18"/>
                <w:szCs w:val="18"/>
              </w:rPr>
              <w:t>］</w:t>
            </w:r>
          </w:p>
          <w:p w14:paraId="190C8769" w14:textId="6FC5539B"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５</w:t>
            </w:r>
            <w:r w:rsidR="001F2606" w:rsidRPr="008A71ED">
              <w:rPr>
                <w:rFonts w:ascii="ＭＳ Ｐゴシック" w:eastAsia="ＭＳ Ｐゴシック" w:hAnsi="ＭＳ Ｐゴシック"/>
                <w:sz w:val="16"/>
                <w:szCs w:val="16"/>
              </w:rPr>
              <w:t>年度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10B39873" w14:textId="5EDFEA1B"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57028F87" w14:textId="0025632A"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50</w:t>
            </w:r>
            <w:r w:rsidRPr="00FB0F29">
              <w:rPr>
                <w:rFonts w:ascii="ＭＳ Ｐゴシック" w:eastAsia="ＭＳ Ｐゴシック" w:hAnsi="ＭＳ Ｐゴシック" w:hint="eastAsia"/>
                <w:sz w:val="20"/>
                <w:szCs w:val="20"/>
              </w:rPr>
              <w:t>％以上</w:t>
            </w:r>
          </w:p>
          <w:p w14:paraId="54EC1AF7" w14:textId="44E4D7E6"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55</w:t>
            </w:r>
            <w:r w:rsidR="001F2606" w:rsidRPr="00FB0F29">
              <w:rPr>
                <w:rFonts w:ascii="ＭＳ Ｐゴシック" w:eastAsia="ＭＳ Ｐゴシック" w:hAnsi="ＭＳ Ｐゴシック"/>
                <w:sz w:val="18"/>
                <w:szCs w:val="18"/>
              </w:rPr>
              <w:t>％以上</w:t>
            </w:r>
            <w:r>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3F037FF4" w14:textId="1A3B5924"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70</w:t>
            </w:r>
            <w:r w:rsidRPr="00FB0F29">
              <w:rPr>
                <w:rFonts w:ascii="ＭＳ Ｐゴシック" w:eastAsia="ＭＳ Ｐゴシック" w:hAnsi="ＭＳ Ｐゴシック" w:hint="eastAsia"/>
                <w:sz w:val="20"/>
                <w:szCs w:val="20"/>
              </w:rPr>
              <w:t>％以上</w:t>
            </w:r>
          </w:p>
          <w:p w14:paraId="00D34F80" w14:textId="09A7BD77"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sidR="001F2606" w:rsidRPr="00FB0F29">
              <w:rPr>
                <w:rFonts w:ascii="ＭＳ Ｐゴシック" w:eastAsia="ＭＳ Ｐゴシック" w:hAnsi="ＭＳ Ｐゴシック" w:hint="eastAsia"/>
                <w:sz w:val="18"/>
                <w:szCs w:val="18"/>
              </w:rPr>
              <w:t>救急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75</w:t>
            </w:r>
            <w:r w:rsidR="001F2606" w:rsidRPr="00FB0F29">
              <w:rPr>
                <w:rFonts w:ascii="ＭＳ Ｐゴシック" w:eastAsia="ＭＳ Ｐゴシック" w:hAnsi="ＭＳ Ｐゴシック" w:hint="eastAsia"/>
                <w:sz w:val="18"/>
                <w:szCs w:val="18"/>
              </w:rPr>
              <w:t>％以上</w:t>
            </w:r>
            <w:r>
              <w:rPr>
                <w:rFonts w:ascii="ＭＳ Ｐゴシック" w:eastAsia="ＭＳ Ｐゴシック" w:hAnsi="ＭＳ Ｐゴシック" w:hint="eastAsia"/>
                <w:sz w:val="18"/>
                <w:szCs w:val="18"/>
              </w:rPr>
              <w:t>］</w:t>
            </w:r>
          </w:p>
        </w:tc>
      </w:tr>
      <w:tr w:rsidR="00EE63F8" w14:paraId="1EE7D1AA" w14:textId="77777777" w:rsidTr="00D12AA3">
        <w:trPr>
          <w:trHeight w:val="737"/>
          <w:jc w:val="center"/>
        </w:trPr>
        <w:tc>
          <w:tcPr>
            <w:tcW w:w="794" w:type="dxa"/>
            <w:tcBorders>
              <w:top w:val="single" w:sz="4" w:space="0" w:color="auto"/>
              <w:left w:val="single" w:sz="12" w:space="0" w:color="auto"/>
              <w:bottom w:val="single" w:sz="4" w:space="0" w:color="auto"/>
              <w:right w:val="single" w:sz="6" w:space="0" w:color="auto"/>
            </w:tcBorders>
            <w:vAlign w:val="center"/>
          </w:tcPr>
          <w:p w14:paraId="7198C0D8" w14:textId="597AC00D"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0C2B07D2" w14:textId="7E9A8728"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病院の</w:t>
            </w:r>
            <w:r w:rsidRPr="006437B7">
              <w:rPr>
                <w:rFonts w:ascii="ＭＳ Ｐゴシック" w:eastAsia="ＭＳ Ｐゴシック" w:hAnsi="ＭＳ Ｐゴシック"/>
                <w:color w:val="000000" w:themeColor="text1"/>
                <w:sz w:val="20"/>
                <w:szCs w:val="20"/>
              </w:rPr>
              <w:t>BCP策定率</w:t>
            </w:r>
          </w:p>
        </w:tc>
        <w:tc>
          <w:tcPr>
            <w:tcW w:w="624" w:type="dxa"/>
            <w:tcBorders>
              <w:top w:val="single" w:sz="4" w:space="0" w:color="auto"/>
              <w:left w:val="single" w:sz="6" w:space="0" w:color="auto"/>
              <w:bottom w:val="single" w:sz="4" w:space="0" w:color="auto"/>
              <w:right w:val="single" w:sz="6" w:space="0" w:color="auto"/>
            </w:tcBorders>
            <w:vAlign w:val="center"/>
          </w:tcPr>
          <w:p w14:paraId="69D7C599" w14:textId="5FF0BAB6"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749B122C" w14:textId="5F4A870C"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Pr="00FB0F29">
              <w:rPr>
                <w:rFonts w:ascii="ＭＳ Ｐゴシック" w:eastAsia="ＭＳ Ｐゴシック" w:hAnsi="ＭＳ Ｐゴシック" w:hint="eastAsia"/>
                <w:sz w:val="20"/>
                <w:szCs w:val="20"/>
              </w:rPr>
              <w:t>45.5％</w:t>
            </w:r>
          </w:p>
          <w:p w14:paraId="7C15088F" w14:textId="6CF92F6C" w:rsidR="001F2606" w:rsidRPr="008A71ED" w:rsidRDefault="00B64156" w:rsidP="003A15CC">
            <w:pPr>
              <w:tabs>
                <w:tab w:val="left" w:pos="7513"/>
              </w:tabs>
              <w:spacing w:line="220" w:lineRule="exact"/>
              <w:jc w:val="center"/>
              <w:rPr>
                <w:rFonts w:ascii="ＭＳ Ｐゴシック" w:eastAsia="ＭＳ Ｐゴシック" w:hAnsi="ＭＳ Ｐゴシック"/>
                <w:sz w:val="18"/>
                <w:szCs w:val="18"/>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55.1％</w:t>
            </w:r>
            <w:r w:rsidRPr="008A71ED">
              <w:rPr>
                <w:rFonts w:ascii="ＭＳ Ｐゴシック" w:eastAsia="ＭＳ Ｐゴシック" w:hAnsi="ＭＳ Ｐゴシック" w:hint="eastAsia"/>
                <w:sz w:val="18"/>
                <w:szCs w:val="18"/>
              </w:rPr>
              <w:t>］</w:t>
            </w:r>
          </w:p>
          <w:p w14:paraId="2CD3A71E" w14:textId="0FCCC592"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４</w:t>
            </w:r>
            <w:r w:rsidR="001F2606" w:rsidRPr="008A71ED">
              <w:rPr>
                <w:rFonts w:ascii="ＭＳ Ｐゴシック" w:eastAsia="ＭＳ Ｐゴシック" w:hAnsi="ＭＳ Ｐゴシック"/>
                <w:sz w:val="16"/>
                <w:szCs w:val="16"/>
              </w:rPr>
              <w:t>年</w:t>
            </w:r>
            <w:r w:rsidR="001F2606" w:rsidRPr="008A71ED">
              <w:rPr>
                <w:rFonts w:ascii="ＭＳ Ｐゴシック" w:eastAsia="ＭＳ Ｐゴシック" w:hAnsi="ＭＳ Ｐゴシック" w:hint="eastAsia"/>
                <w:sz w:val="16"/>
                <w:szCs w:val="16"/>
              </w:rPr>
              <w:t>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4EBEF593" w14:textId="39328AF4"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7FF7A102" w14:textId="3DC43327"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80</w:t>
            </w:r>
            <w:r w:rsidRPr="00FB0F29">
              <w:rPr>
                <w:rFonts w:ascii="ＭＳ Ｐゴシック" w:eastAsia="ＭＳ Ｐゴシック" w:hAnsi="ＭＳ Ｐゴシック" w:hint="eastAsia"/>
                <w:sz w:val="20"/>
                <w:szCs w:val="20"/>
              </w:rPr>
              <w:t>％以上</w:t>
            </w:r>
          </w:p>
          <w:p w14:paraId="0EDFF3C7" w14:textId="3C5E1C15"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100％</w:t>
            </w:r>
            <w:r w:rsidRPr="008A71ED">
              <w:rPr>
                <w:rFonts w:ascii="ＭＳ Ｐゴシック" w:eastAsia="ＭＳ Ｐゴシック" w:hAnsi="ＭＳ Ｐゴシック" w:hint="eastAsia"/>
                <w:sz w:val="18"/>
                <w:szCs w:val="18"/>
              </w:rPr>
              <w:t>］</w:t>
            </w:r>
          </w:p>
        </w:tc>
        <w:tc>
          <w:tcPr>
            <w:tcW w:w="1701" w:type="dxa"/>
            <w:tcBorders>
              <w:top w:val="single" w:sz="4" w:space="0" w:color="auto"/>
              <w:left w:val="single" w:sz="6" w:space="0" w:color="auto"/>
              <w:bottom w:val="single" w:sz="4" w:space="0" w:color="auto"/>
              <w:right w:val="single" w:sz="12" w:space="0" w:color="auto"/>
            </w:tcBorders>
            <w:vAlign w:val="center"/>
          </w:tcPr>
          <w:p w14:paraId="06DC5823" w14:textId="016828A0"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全体</w:t>
            </w:r>
            <w:r w:rsidR="00B64156">
              <w:rPr>
                <w:rFonts w:ascii="ＭＳ Ｐゴシック" w:eastAsia="ＭＳ Ｐゴシック" w:hAnsi="ＭＳ Ｐゴシック" w:hint="eastAsia"/>
                <w:sz w:val="20"/>
                <w:szCs w:val="20"/>
              </w:rPr>
              <w:t xml:space="preserve"> </w:t>
            </w:r>
            <w:r w:rsidR="00B64156">
              <w:rPr>
                <w:rFonts w:ascii="ＭＳ Ｐゴシック" w:eastAsia="ＭＳ Ｐゴシック" w:hAnsi="ＭＳ Ｐゴシック"/>
                <w:sz w:val="20"/>
                <w:szCs w:val="20"/>
              </w:rPr>
              <w:t>90</w:t>
            </w:r>
            <w:r w:rsidRPr="00FB0F29">
              <w:rPr>
                <w:rFonts w:ascii="ＭＳ Ｐゴシック" w:eastAsia="ＭＳ Ｐゴシック" w:hAnsi="ＭＳ Ｐゴシック" w:hint="eastAsia"/>
                <w:sz w:val="20"/>
                <w:szCs w:val="20"/>
              </w:rPr>
              <w:t>％以上</w:t>
            </w:r>
          </w:p>
          <w:p w14:paraId="6E286642" w14:textId="35BFF8BE"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8"/>
                <w:szCs w:val="18"/>
              </w:rPr>
              <w:t>［</w:t>
            </w:r>
            <w:r w:rsidR="001F2606" w:rsidRPr="008A71ED">
              <w:rPr>
                <w:rFonts w:ascii="ＭＳ Ｐゴシック" w:eastAsia="ＭＳ Ｐゴシック" w:hAnsi="ＭＳ Ｐゴシック" w:hint="eastAsia"/>
                <w:sz w:val="18"/>
                <w:szCs w:val="18"/>
              </w:rPr>
              <w:t>救急</w:t>
            </w:r>
            <w:r w:rsidRPr="008A71ED">
              <w:rPr>
                <w:rFonts w:ascii="ＭＳ Ｐゴシック" w:eastAsia="ＭＳ Ｐゴシック" w:hAnsi="ＭＳ Ｐゴシック"/>
                <w:sz w:val="18"/>
                <w:szCs w:val="18"/>
              </w:rPr>
              <w:t xml:space="preserve"> </w:t>
            </w:r>
            <w:r w:rsidR="001F2606" w:rsidRPr="008A71ED">
              <w:rPr>
                <w:rFonts w:ascii="ＭＳ Ｐゴシック" w:eastAsia="ＭＳ Ｐゴシック" w:hAnsi="ＭＳ Ｐゴシック"/>
                <w:sz w:val="18"/>
                <w:szCs w:val="18"/>
              </w:rPr>
              <w:t>100％</w:t>
            </w:r>
            <w:r w:rsidRPr="008A71ED">
              <w:rPr>
                <w:rFonts w:ascii="ＭＳ Ｐゴシック" w:eastAsia="ＭＳ Ｐゴシック" w:hAnsi="ＭＳ Ｐゴシック" w:hint="eastAsia"/>
                <w:sz w:val="18"/>
                <w:szCs w:val="18"/>
              </w:rPr>
              <w:t>］</w:t>
            </w:r>
          </w:p>
        </w:tc>
      </w:tr>
      <w:tr w:rsidR="00EE63F8" w:rsidRPr="00AD6F7D" w14:paraId="7BAABBA8" w14:textId="77777777" w:rsidTr="00D12AA3">
        <w:trPr>
          <w:trHeight w:val="567"/>
          <w:jc w:val="center"/>
        </w:trPr>
        <w:tc>
          <w:tcPr>
            <w:tcW w:w="794" w:type="dxa"/>
            <w:tcBorders>
              <w:top w:val="single" w:sz="4" w:space="0" w:color="auto"/>
              <w:left w:val="single" w:sz="12" w:space="0" w:color="auto"/>
              <w:bottom w:val="single" w:sz="4" w:space="0" w:color="auto"/>
              <w:right w:val="single" w:sz="6" w:space="0" w:color="auto"/>
            </w:tcBorders>
            <w:vAlign w:val="center"/>
          </w:tcPr>
          <w:p w14:paraId="13F8BCB3" w14:textId="43FA508E"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4" w:space="0" w:color="auto"/>
              <w:left w:val="single" w:sz="6" w:space="0" w:color="auto"/>
              <w:bottom w:val="single" w:sz="4" w:space="0" w:color="auto"/>
              <w:right w:val="single" w:sz="6" w:space="0" w:color="auto"/>
            </w:tcBorders>
            <w:vAlign w:val="center"/>
          </w:tcPr>
          <w:p w14:paraId="486BEC0E" w14:textId="13F3A158"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D</w:t>
            </w:r>
            <w:r>
              <w:rPr>
                <w:rFonts w:ascii="ＭＳ Ｐゴシック" w:eastAsia="ＭＳ Ｐゴシック" w:hAnsi="ＭＳ Ｐゴシック"/>
                <w:color w:val="000000" w:themeColor="text1"/>
                <w:sz w:val="20"/>
                <w:szCs w:val="20"/>
              </w:rPr>
              <w:t>MAT</w:t>
            </w:r>
            <w:r w:rsidRPr="006437B7">
              <w:rPr>
                <w:rFonts w:ascii="ＭＳ Ｐゴシック" w:eastAsia="ＭＳ Ｐゴシック" w:hAnsi="ＭＳ Ｐゴシック" w:hint="eastAsia"/>
                <w:color w:val="000000" w:themeColor="text1"/>
                <w:sz w:val="20"/>
                <w:szCs w:val="20"/>
              </w:rPr>
              <w:t>のチーム数</w:t>
            </w:r>
          </w:p>
        </w:tc>
        <w:tc>
          <w:tcPr>
            <w:tcW w:w="624" w:type="dxa"/>
            <w:tcBorders>
              <w:top w:val="single" w:sz="4" w:space="0" w:color="auto"/>
              <w:left w:val="single" w:sz="6" w:space="0" w:color="auto"/>
              <w:bottom w:val="single" w:sz="4" w:space="0" w:color="auto"/>
              <w:right w:val="single" w:sz="6" w:space="0" w:color="auto"/>
            </w:tcBorders>
            <w:vAlign w:val="center"/>
          </w:tcPr>
          <w:p w14:paraId="6F4BA46F" w14:textId="638379F5"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4" w:space="0" w:color="auto"/>
              <w:left w:val="single" w:sz="6" w:space="0" w:color="auto"/>
              <w:bottom w:val="single" w:sz="4" w:space="0" w:color="auto"/>
              <w:right w:val="single" w:sz="6" w:space="0" w:color="auto"/>
            </w:tcBorders>
            <w:vAlign w:val="center"/>
          </w:tcPr>
          <w:p w14:paraId="6DE5F3C6" w14:textId="77777777" w:rsidR="001F2606"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sz w:val="20"/>
                <w:szCs w:val="20"/>
              </w:rPr>
              <w:t>76</w:t>
            </w:r>
            <w:r w:rsidRPr="00FB0F29">
              <w:rPr>
                <w:rFonts w:ascii="ＭＳ Ｐゴシック" w:eastAsia="ＭＳ Ｐゴシック" w:hAnsi="ＭＳ Ｐゴシック" w:hint="eastAsia"/>
                <w:sz w:val="20"/>
                <w:szCs w:val="20"/>
              </w:rPr>
              <w:t>チーム</w:t>
            </w:r>
          </w:p>
          <w:p w14:paraId="43F01DE0" w14:textId="65B32346" w:rsidR="001F2606" w:rsidRPr="00FB0F29" w:rsidDel="00B97ABD" w:rsidRDefault="00B64156" w:rsidP="003A15CC">
            <w:pPr>
              <w:tabs>
                <w:tab w:val="left" w:pos="7513"/>
              </w:tabs>
              <w:spacing w:line="220" w:lineRule="exact"/>
              <w:jc w:val="center"/>
              <w:rPr>
                <w:rFonts w:ascii="ＭＳ Ｐゴシック" w:eastAsia="ＭＳ Ｐゴシック" w:hAnsi="ＭＳ Ｐゴシック"/>
                <w:sz w:val="20"/>
                <w:szCs w:val="20"/>
              </w:rPr>
            </w:pPr>
            <w:r w:rsidRPr="008A71ED">
              <w:rPr>
                <w:rFonts w:ascii="ＭＳ Ｐゴシック" w:eastAsia="ＭＳ Ｐゴシック" w:hAnsi="ＭＳ Ｐゴシック" w:hint="eastAsia"/>
                <w:sz w:val="16"/>
                <w:szCs w:val="16"/>
              </w:rPr>
              <w:t>（</w:t>
            </w:r>
            <w:r w:rsidR="001F2606" w:rsidRPr="008A71ED">
              <w:rPr>
                <w:rFonts w:ascii="ＭＳ Ｐゴシック" w:eastAsia="ＭＳ Ｐゴシック" w:hAnsi="ＭＳ Ｐゴシック" w:hint="eastAsia"/>
                <w:sz w:val="16"/>
                <w:szCs w:val="16"/>
              </w:rPr>
              <w:t>令和</w:t>
            </w:r>
            <w:r w:rsidRPr="008A71ED">
              <w:rPr>
                <w:rFonts w:ascii="ＭＳ Ｐゴシック" w:eastAsia="ＭＳ Ｐゴシック" w:hAnsi="ＭＳ Ｐゴシック" w:hint="eastAsia"/>
                <w:sz w:val="16"/>
                <w:szCs w:val="16"/>
              </w:rPr>
              <w:t>４</w:t>
            </w:r>
            <w:r w:rsidR="001F2606" w:rsidRPr="008A71ED">
              <w:rPr>
                <w:rFonts w:ascii="ＭＳ Ｐゴシック" w:eastAsia="ＭＳ Ｐゴシック" w:hAnsi="ＭＳ Ｐゴシック" w:hint="eastAsia"/>
                <w:sz w:val="16"/>
                <w:szCs w:val="16"/>
              </w:rPr>
              <w:t>年度</w:t>
            </w:r>
            <w:r w:rsidRPr="008A71ED">
              <w:rPr>
                <w:rFonts w:ascii="ＭＳ Ｐゴシック" w:eastAsia="ＭＳ Ｐゴシック" w:hAnsi="ＭＳ Ｐゴシック" w:hint="eastAsia"/>
                <w:sz w:val="16"/>
                <w:szCs w:val="16"/>
              </w:rPr>
              <w:t>）</w:t>
            </w:r>
          </w:p>
        </w:tc>
        <w:tc>
          <w:tcPr>
            <w:tcW w:w="1276" w:type="dxa"/>
            <w:tcBorders>
              <w:top w:val="single" w:sz="4" w:space="0" w:color="auto"/>
              <w:left w:val="single" w:sz="6" w:space="0" w:color="auto"/>
              <w:bottom w:val="single" w:sz="4" w:space="0" w:color="auto"/>
              <w:right w:val="single" w:sz="6" w:space="0" w:color="auto"/>
            </w:tcBorders>
            <w:vAlign w:val="center"/>
          </w:tcPr>
          <w:p w14:paraId="6DB6F569" w14:textId="0B24D938"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7"/>
                <w:szCs w:val="17"/>
              </w:rPr>
              <w:t>大阪府「医療対策課調べ」</w:t>
            </w:r>
          </w:p>
        </w:tc>
        <w:tc>
          <w:tcPr>
            <w:tcW w:w="1559" w:type="dxa"/>
            <w:tcBorders>
              <w:top w:val="single" w:sz="4" w:space="0" w:color="auto"/>
              <w:left w:val="single" w:sz="6" w:space="0" w:color="auto"/>
              <w:bottom w:val="single" w:sz="4" w:space="0" w:color="auto"/>
              <w:right w:val="single" w:sz="6" w:space="0" w:color="auto"/>
            </w:tcBorders>
            <w:vAlign w:val="center"/>
          </w:tcPr>
          <w:p w14:paraId="1EF1B196" w14:textId="01A681FB" w:rsidR="00CD3CE7"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108チーム</w:t>
            </w:r>
          </w:p>
        </w:tc>
        <w:tc>
          <w:tcPr>
            <w:tcW w:w="1701" w:type="dxa"/>
            <w:tcBorders>
              <w:top w:val="single" w:sz="4" w:space="0" w:color="auto"/>
              <w:left w:val="single" w:sz="6" w:space="0" w:color="auto"/>
              <w:bottom w:val="single" w:sz="4" w:space="0" w:color="auto"/>
              <w:right w:val="single" w:sz="12" w:space="0" w:color="auto"/>
            </w:tcBorders>
            <w:vAlign w:val="center"/>
          </w:tcPr>
          <w:p w14:paraId="39368575" w14:textId="707A4D50" w:rsidR="00CD3CE7" w:rsidRPr="00FB0F29" w:rsidRDefault="001F2606" w:rsidP="003A15CC">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108チーム</w:t>
            </w:r>
          </w:p>
        </w:tc>
      </w:tr>
      <w:tr w:rsidR="00EE63F8" w14:paraId="0BDAF1AC" w14:textId="77777777" w:rsidTr="00D12AA3">
        <w:trPr>
          <w:trHeight w:val="567"/>
          <w:jc w:val="center"/>
        </w:trPr>
        <w:tc>
          <w:tcPr>
            <w:tcW w:w="794" w:type="dxa"/>
            <w:tcBorders>
              <w:top w:val="single" w:sz="6" w:space="0" w:color="auto"/>
              <w:left w:val="single" w:sz="12" w:space="0" w:color="auto"/>
              <w:bottom w:val="single" w:sz="12" w:space="0" w:color="auto"/>
              <w:right w:val="single" w:sz="6" w:space="0" w:color="auto"/>
            </w:tcBorders>
            <w:vAlign w:val="center"/>
          </w:tcPr>
          <w:p w14:paraId="3E631896" w14:textId="2AEEE088"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color w:val="000000" w:themeColor="text1"/>
                <w:sz w:val="20"/>
                <w:szCs w:val="20"/>
              </w:rPr>
              <w:t>B</w:t>
            </w:r>
          </w:p>
        </w:tc>
        <w:tc>
          <w:tcPr>
            <w:tcW w:w="2154" w:type="dxa"/>
            <w:tcBorders>
              <w:top w:val="single" w:sz="6" w:space="0" w:color="auto"/>
              <w:left w:val="single" w:sz="6" w:space="0" w:color="auto"/>
              <w:bottom w:val="single" w:sz="12" w:space="0" w:color="auto"/>
              <w:right w:val="single" w:sz="6" w:space="0" w:color="auto"/>
            </w:tcBorders>
            <w:vAlign w:val="center"/>
          </w:tcPr>
          <w:p w14:paraId="7AB30450" w14:textId="3BA95351" w:rsidR="001F2606" w:rsidRPr="006437B7" w:rsidRDefault="001F2606" w:rsidP="003A15CC">
            <w:pPr>
              <w:tabs>
                <w:tab w:val="left" w:pos="7513"/>
              </w:tabs>
              <w:spacing w:line="220" w:lineRule="exact"/>
              <w:jc w:val="left"/>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災害医療訓練の回数</w:t>
            </w:r>
          </w:p>
        </w:tc>
        <w:tc>
          <w:tcPr>
            <w:tcW w:w="624" w:type="dxa"/>
            <w:tcBorders>
              <w:top w:val="single" w:sz="6" w:space="0" w:color="auto"/>
              <w:left w:val="single" w:sz="6" w:space="0" w:color="auto"/>
              <w:bottom w:val="single" w:sz="12" w:space="0" w:color="auto"/>
              <w:right w:val="single" w:sz="6" w:space="0" w:color="auto"/>
            </w:tcBorders>
            <w:vAlign w:val="center"/>
          </w:tcPr>
          <w:p w14:paraId="40B95864" w14:textId="69EE10A2" w:rsidR="001F2606" w:rsidRPr="006437B7" w:rsidRDefault="001F2606" w:rsidP="003A15CC">
            <w:pPr>
              <w:tabs>
                <w:tab w:val="left" w:pos="7513"/>
              </w:tabs>
              <w:spacing w:line="220" w:lineRule="exact"/>
              <w:jc w:val="center"/>
              <w:rPr>
                <w:rFonts w:ascii="ＭＳ Ｐゴシック" w:eastAsia="ＭＳ Ｐゴシック" w:hAnsi="ＭＳ Ｐゴシック"/>
                <w:color w:val="000000" w:themeColor="text1"/>
                <w:sz w:val="20"/>
                <w:szCs w:val="20"/>
              </w:rPr>
            </w:pPr>
            <w:r w:rsidRPr="006437B7">
              <w:rPr>
                <w:rFonts w:ascii="ＭＳ Ｐゴシック" w:eastAsia="ＭＳ Ｐゴシック" w:hAnsi="ＭＳ Ｐゴシック" w:hint="eastAsia"/>
                <w:color w:val="000000" w:themeColor="text1"/>
                <w:sz w:val="20"/>
                <w:szCs w:val="20"/>
              </w:rPr>
              <w:t>－</w:t>
            </w:r>
          </w:p>
        </w:tc>
        <w:tc>
          <w:tcPr>
            <w:tcW w:w="1489" w:type="dxa"/>
            <w:tcBorders>
              <w:top w:val="single" w:sz="6" w:space="0" w:color="auto"/>
              <w:left w:val="single" w:sz="6" w:space="0" w:color="auto"/>
              <w:bottom w:val="single" w:sz="12" w:space="0" w:color="auto"/>
              <w:right w:val="single" w:sz="6" w:space="0" w:color="auto"/>
            </w:tcBorders>
            <w:vAlign w:val="center"/>
          </w:tcPr>
          <w:p w14:paraId="0E380947" w14:textId="245D1637" w:rsidR="001F2606" w:rsidRPr="00FB0F29" w:rsidRDefault="00B64156" w:rsidP="003A15CC">
            <w:pPr>
              <w:tabs>
                <w:tab w:val="left" w:pos="7513"/>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1F2606" w:rsidRPr="00FB0F29">
              <w:rPr>
                <w:rFonts w:ascii="ＭＳ Ｐゴシック" w:eastAsia="ＭＳ Ｐゴシック" w:hAnsi="ＭＳ Ｐゴシック"/>
                <w:sz w:val="20"/>
                <w:szCs w:val="20"/>
              </w:rPr>
              <w:t>回</w:t>
            </w:r>
          </w:p>
          <w:p w14:paraId="2CA3F881" w14:textId="3E108A76" w:rsidR="001F2606" w:rsidRPr="00FB0F29" w:rsidRDefault="00B64156" w:rsidP="003A15CC">
            <w:pPr>
              <w:tabs>
                <w:tab w:val="left" w:pos="7513"/>
              </w:tabs>
              <w:spacing w:line="220" w:lineRule="exact"/>
              <w:jc w:val="center"/>
              <w:rPr>
                <w:rFonts w:ascii="ＭＳ Ｐゴシック" w:eastAsia="ＭＳ Ｐゴシック" w:hAnsi="ＭＳ Ｐゴシック"/>
                <w:sz w:val="16"/>
                <w:szCs w:val="20"/>
              </w:rPr>
            </w:pPr>
            <w:r w:rsidRPr="008A71ED">
              <w:rPr>
                <w:rFonts w:ascii="ＭＳ Ｐゴシック" w:eastAsia="ＭＳ Ｐゴシック" w:hAnsi="ＭＳ Ｐゴシック" w:hint="eastAsia"/>
                <w:sz w:val="16"/>
                <w:szCs w:val="20"/>
              </w:rPr>
              <w:t>（</w:t>
            </w:r>
            <w:r w:rsidR="001F2606" w:rsidRPr="008A71ED">
              <w:rPr>
                <w:rFonts w:ascii="ＭＳ Ｐゴシック" w:eastAsia="ＭＳ Ｐゴシック" w:hAnsi="ＭＳ Ｐゴシック"/>
                <w:sz w:val="16"/>
                <w:szCs w:val="20"/>
              </w:rPr>
              <w:t>令和</w:t>
            </w:r>
            <w:r w:rsidR="001F2606" w:rsidRPr="008A71ED">
              <w:rPr>
                <w:rFonts w:ascii="ＭＳ Ｐゴシック" w:eastAsia="ＭＳ Ｐゴシック" w:hAnsi="ＭＳ Ｐゴシック" w:hint="eastAsia"/>
                <w:sz w:val="16"/>
                <w:szCs w:val="20"/>
              </w:rPr>
              <w:t>４年度</w:t>
            </w:r>
            <w:r w:rsidRPr="008A71ED">
              <w:rPr>
                <w:rFonts w:ascii="ＭＳ Ｐゴシック" w:eastAsia="ＭＳ Ｐゴシック" w:hAnsi="ＭＳ Ｐゴシック" w:hint="eastAsia"/>
                <w:sz w:val="16"/>
                <w:szCs w:val="20"/>
              </w:rPr>
              <w:t>）</w:t>
            </w:r>
          </w:p>
        </w:tc>
        <w:tc>
          <w:tcPr>
            <w:tcW w:w="1276" w:type="dxa"/>
            <w:tcBorders>
              <w:top w:val="single" w:sz="6" w:space="0" w:color="auto"/>
              <w:left w:val="single" w:sz="6" w:space="0" w:color="auto"/>
              <w:bottom w:val="single" w:sz="12" w:space="0" w:color="auto"/>
              <w:right w:val="single" w:sz="6" w:space="0" w:color="auto"/>
            </w:tcBorders>
            <w:vAlign w:val="center"/>
          </w:tcPr>
          <w:p w14:paraId="298124E9" w14:textId="6C14CD13" w:rsidR="001F2606" w:rsidRPr="00FB0F29" w:rsidRDefault="001F2606" w:rsidP="003A15CC">
            <w:pPr>
              <w:tabs>
                <w:tab w:val="left" w:pos="7513"/>
              </w:tabs>
              <w:spacing w:line="220" w:lineRule="exact"/>
              <w:jc w:val="center"/>
              <w:rPr>
                <w:rFonts w:ascii="ＭＳ Ｐゴシック" w:eastAsia="ＭＳ Ｐゴシック" w:hAnsi="ＭＳ Ｐゴシック"/>
                <w:sz w:val="18"/>
                <w:szCs w:val="20"/>
              </w:rPr>
            </w:pPr>
            <w:r w:rsidRPr="00FB0F29">
              <w:rPr>
                <w:rFonts w:ascii="ＭＳ Ｐゴシック" w:eastAsia="ＭＳ Ｐゴシック" w:hAnsi="ＭＳ Ｐゴシック" w:hint="eastAsia"/>
                <w:sz w:val="18"/>
                <w:szCs w:val="20"/>
              </w:rPr>
              <w:t>大阪府「医療対策課調べ」</w:t>
            </w:r>
          </w:p>
        </w:tc>
        <w:tc>
          <w:tcPr>
            <w:tcW w:w="1559" w:type="dxa"/>
            <w:tcBorders>
              <w:top w:val="single" w:sz="6" w:space="0" w:color="auto"/>
              <w:left w:val="single" w:sz="6" w:space="0" w:color="auto"/>
              <w:bottom w:val="single" w:sz="12" w:space="0" w:color="auto"/>
              <w:right w:val="single" w:sz="6" w:space="0" w:color="auto"/>
            </w:tcBorders>
            <w:vAlign w:val="center"/>
          </w:tcPr>
          <w:p w14:paraId="5A71D363" w14:textId="62C3E524" w:rsidR="001F2606" w:rsidRPr="00FB0F29" w:rsidRDefault="001F2606">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毎年</w:t>
            </w:r>
            <w:r w:rsidR="00B64156">
              <w:rPr>
                <w:rFonts w:ascii="ＭＳ Ｐゴシック" w:eastAsia="ＭＳ Ｐゴシック" w:hAnsi="ＭＳ Ｐゴシック" w:hint="eastAsia"/>
                <w:sz w:val="20"/>
                <w:szCs w:val="20"/>
              </w:rPr>
              <w:t>１</w:t>
            </w:r>
            <w:r w:rsidRPr="00FB0F29">
              <w:rPr>
                <w:rFonts w:ascii="ＭＳ Ｐゴシック" w:eastAsia="ＭＳ Ｐゴシック" w:hAnsi="ＭＳ Ｐゴシック"/>
                <w:sz w:val="20"/>
                <w:szCs w:val="20"/>
              </w:rPr>
              <w:t>回</w:t>
            </w:r>
            <w:r w:rsidRPr="00FB0F29">
              <w:rPr>
                <w:rFonts w:ascii="ＭＳ Ｐゴシック" w:eastAsia="ＭＳ Ｐゴシック" w:hAnsi="ＭＳ Ｐゴシック" w:hint="eastAsia"/>
                <w:sz w:val="20"/>
                <w:szCs w:val="20"/>
              </w:rPr>
              <w:t>以上</w:t>
            </w:r>
          </w:p>
        </w:tc>
        <w:tc>
          <w:tcPr>
            <w:tcW w:w="1701" w:type="dxa"/>
            <w:tcBorders>
              <w:top w:val="single" w:sz="6" w:space="0" w:color="auto"/>
              <w:left w:val="single" w:sz="6" w:space="0" w:color="auto"/>
              <w:bottom w:val="single" w:sz="12" w:space="0" w:color="auto"/>
              <w:right w:val="single" w:sz="12" w:space="0" w:color="auto"/>
            </w:tcBorders>
            <w:vAlign w:val="center"/>
          </w:tcPr>
          <w:p w14:paraId="5BC76783" w14:textId="30F20D5C" w:rsidR="001F2606" w:rsidRPr="00FB0F29" w:rsidRDefault="001F2606">
            <w:pPr>
              <w:tabs>
                <w:tab w:val="left" w:pos="7513"/>
              </w:tabs>
              <w:spacing w:line="220" w:lineRule="exact"/>
              <w:jc w:val="center"/>
              <w:rPr>
                <w:rFonts w:ascii="ＭＳ Ｐゴシック" w:eastAsia="ＭＳ Ｐゴシック" w:hAnsi="ＭＳ Ｐゴシック"/>
                <w:sz w:val="20"/>
                <w:szCs w:val="20"/>
              </w:rPr>
            </w:pPr>
            <w:r w:rsidRPr="00FB0F29">
              <w:rPr>
                <w:rFonts w:ascii="ＭＳ Ｐゴシック" w:eastAsia="ＭＳ Ｐゴシック" w:hAnsi="ＭＳ Ｐゴシック" w:hint="eastAsia"/>
                <w:sz w:val="20"/>
                <w:szCs w:val="20"/>
              </w:rPr>
              <w:t>毎年</w:t>
            </w:r>
            <w:r w:rsidR="00B64156">
              <w:rPr>
                <w:rFonts w:ascii="ＭＳ Ｐゴシック" w:eastAsia="ＭＳ Ｐゴシック" w:hAnsi="ＭＳ Ｐゴシック" w:hint="eastAsia"/>
                <w:sz w:val="20"/>
                <w:szCs w:val="20"/>
              </w:rPr>
              <w:t>１</w:t>
            </w:r>
            <w:r w:rsidRPr="00FB0F29">
              <w:rPr>
                <w:rFonts w:ascii="ＭＳ Ｐゴシック" w:eastAsia="ＭＳ Ｐゴシック" w:hAnsi="ＭＳ Ｐゴシック"/>
                <w:sz w:val="20"/>
                <w:szCs w:val="20"/>
              </w:rPr>
              <w:t>回</w:t>
            </w:r>
            <w:r w:rsidRPr="00FB0F29">
              <w:rPr>
                <w:rFonts w:ascii="ＭＳ Ｐゴシック" w:eastAsia="ＭＳ Ｐゴシック" w:hAnsi="ＭＳ Ｐゴシック" w:hint="eastAsia"/>
                <w:sz w:val="20"/>
                <w:szCs w:val="20"/>
              </w:rPr>
              <w:t>以上</w:t>
            </w:r>
          </w:p>
        </w:tc>
      </w:tr>
    </w:tbl>
    <w:p w14:paraId="435B8030" w14:textId="3B8217F8" w:rsidR="004E07E5" w:rsidRDefault="003A15CC" w:rsidP="00E83388">
      <w:pPr>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2087296" behindDoc="0" locked="0" layoutInCell="1" allowOverlap="1" wp14:anchorId="3DB5F203" wp14:editId="2036D908">
                <wp:simplePos x="0" y="0"/>
                <wp:positionH relativeFrom="margin">
                  <wp:align>right</wp:align>
                </wp:positionH>
                <wp:positionV relativeFrom="paragraph">
                  <wp:posOffset>1905</wp:posOffset>
                </wp:positionV>
                <wp:extent cx="6119495" cy="359410"/>
                <wp:effectExtent l="0" t="0" r="0" b="2540"/>
                <wp:wrapNone/>
                <wp:docPr id="4" name="テキスト ボックス 4" title="災害拠点病院等"/>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941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8085DE" w14:textId="1B901CF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B5F203" id="テキスト ボックス 4" o:spid="_x0000_s1081" type="#_x0000_t202" alt="タイトル: 災害拠点病院等" style="position:absolute;left:0;text-align:left;margin-left:430.65pt;margin-top:.15pt;width:481.85pt;height:28.3pt;z-index:252087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" fillcolor="#4472c4" stroked="f" strokeweight="1.5pt">
                <v:textbox>
                  <w:txbxContent>
                    <w:p w14:paraId="7F8085DE" w14:textId="1B901CF6" w:rsidR="00A44CDD" w:rsidRDefault="00A44CDD" w:rsidP="00445110">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災害拠点病院等</w:t>
                      </w:r>
                    </w:p>
                  </w:txbxContent>
                </v:textbox>
                <w10:wrap anchorx="margin"/>
              </v:shape>
            </w:pict>
          </mc:Fallback>
        </mc:AlternateContent>
      </w:r>
    </w:p>
    <w:p w14:paraId="2F85C45F" w14:textId="36748A57" w:rsidR="00754B4F" w:rsidRDefault="00754B4F" w:rsidP="00E83388">
      <w:pPr>
        <w:rPr>
          <w:rFonts w:ascii="HG丸ｺﾞｼｯｸM-PRO" w:eastAsia="HG丸ｺﾞｼｯｸM-PRO" w:hAnsi="HG丸ｺﾞｼｯｸM-PRO"/>
          <w:sz w:val="22"/>
          <w:szCs w:val="22"/>
        </w:rPr>
      </w:pPr>
    </w:p>
    <w:p w14:paraId="62EEC152" w14:textId="504AAD62" w:rsidR="00754B4F" w:rsidRPr="005A3446" w:rsidRDefault="00DE49F6" w:rsidP="00E83388">
      <w:pPr>
        <w:rPr>
          <w:rFonts w:ascii="ＭＳ ゴシック" w:eastAsia="ＭＳ ゴシック" w:hAnsi="ＭＳ ゴシック"/>
          <w:noProof/>
          <w:sz w:val="22"/>
          <w:szCs w:val="22"/>
        </w:rPr>
      </w:pPr>
      <w:r w:rsidRPr="00DE49F6">
        <w:rPr>
          <w:noProof/>
        </w:rPr>
        <w:drawing>
          <wp:anchor distT="0" distB="0" distL="114300" distR="114300" simplePos="0" relativeHeight="251596263" behindDoc="0" locked="0" layoutInCell="1" allowOverlap="1" wp14:anchorId="64F9D03B" wp14:editId="3F172FE0">
            <wp:simplePos x="0" y="0"/>
            <wp:positionH relativeFrom="column">
              <wp:posOffset>167640</wp:posOffset>
            </wp:positionH>
            <wp:positionV relativeFrom="paragraph">
              <wp:posOffset>22860</wp:posOffset>
            </wp:positionV>
            <wp:extent cx="5939790" cy="7460615"/>
            <wp:effectExtent l="0" t="0" r="3810" b="698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7460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07E5" w:rsidRPr="0029141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732416" behindDoc="0" locked="0" layoutInCell="1" allowOverlap="1" wp14:anchorId="6D9327F0" wp14:editId="0F86D6DB">
                <wp:simplePos x="0" y="0"/>
                <wp:positionH relativeFrom="margin">
                  <wp:posOffset>4404360</wp:posOffset>
                </wp:positionH>
                <wp:positionV relativeFrom="paragraph">
                  <wp:posOffset>7733665</wp:posOffset>
                </wp:positionV>
                <wp:extent cx="1655445" cy="323850"/>
                <wp:effectExtent l="0" t="0" r="0" b="0"/>
                <wp:wrapNone/>
                <wp:docPr id="17" name="テキスト ボックス 17" descr="令和５年12月１日現在"/>
                <wp:cNvGraphicFramePr/>
                <a:graphic xmlns:a="http://schemas.openxmlformats.org/drawingml/2006/main">
                  <a:graphicData uri="http://schemas.microsoft.com/office/word/2010/wordprocessingShape">
                    <wps:wsp>
                      <wps:cNvSpPr txBox="1"/>
                      <wps:spPr>
                        <a:xfrm>
                          <a:off x="0" y="0"/>
                          <a:ext cx="1655445" cy="323850"/>
                        </a:xfrm>
                        <a:prstGeom prst="rect">
                          <a:avLst/>
                        </a:prstGeom>
                        <a:noFill/>
                        <a:ln w="6350">
                          <a:noFill/>
                        </a:ln>
                        <a:effectLst/>
                      </wps:spPr>
                      <wps:txbx>
                        <w:txbxContent>
                          <w:p w14:paraId="527065E0" w14:textId="6BE22CA7" w:rsidR="004E07E5" w:rsidRPr="002A5C3F" w:rsidRDefault="004E07E5" w:rsidP="002A5C3F">
                            <w:pPr>
                              <w:jc w:val="right"/>
                              <w:rPr>
                                <w:rFonts w:ascii="HG丸ｺﾞｼｯｸM-PRO" w:eastAsia="HG丸ｺﾞｼｯｸM-PRO" w:hAnsi="HG丸ｺﾞｼｯｸM-PRO"/>
                                <w:sz w:val="20"/>
                                <w:szCs w:val="20"/>
                              </w:rPr>
                            </w:pPr>
                            <w:r w:rsidRPr="002A5C3F">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A5C3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A5C3F">
                              <w:rPr>
                                <w:rFonts w:ascii="HG丸ｺﾞｼｯｸM-PRO" w:eastAsia="HG丸ｺﾞｼｯｸM-PRO" w:hAnsi="HG丸ｺﾞｼｯｸM-PRO"/>
                                <w:sz w:val="20"/>
                                <w:szCs w:val="20"/>
                              </w:rPr>
                              <w:t>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327F0" id="テキスト ボックス 17" o:spid="_x0000_s1082" type="#_x0000_t202" alt="令和５年12月１日現在" style="position:absolute;left:0;text-align:left;margin-left:346.8pt;margin-top:608.95pt;width:130.35pt;height:25.5pt;z-index:25273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" filled="f" stroked="f" strokeweight=".5pt">
                <v:textbox>
                  <w:txbxContent>
                    <w:p w14:paraId="527065E0" w14:textId="6BE22CA7" w:rsidR="004E07E5" w:rsidRPr="002A5C3F" w:rsidRDefault="004E07E5" w:rsidP="002A5C3F">
                      <w:pPr>
                        <w:jc w:val="right"/>
                        <w:rPr>
                          <w:rFonts w:ascii="HG丸ｺﾞｼｯｸM-PRO" w:eastAsia="HG丸ｺﾞｼｯｸM-PRO" w:hAnsi="HG丸ｺﾞｼｯｸM-PRO"/>
                          <w:sz w:val="20"/>
                          <w:szCs w:val="20"/>
                        </w:rPr>
                      </w:pPr>
                      <w:r w:rsidRPr="002A5C3F">
                        <w:rPr>
                          <w:rFonts w:ascii="HG丸ｺﾞｼｯｸM-PRO" w:eastAsia="HG丸ｺﾞｼｯｸM-PRO" w:hAnsi="HG丸ｺﾞｼｯｸM-PRO" w:hint="eastAsia"/>
                          <w:sz w:val="20"/>
                          <w:szCs w:val="20"/>
                        </w:rPr>
                        <w:t>令和５年</w:t>
                      </w: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r w:rsidRPr="002A5C3F">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１</w:t>
                      </w:r>
                      <w:r w:rsidRPr="002A5C3F">
                        <w:rPr>
                          <w:rFonts w:ascii="HG丸ｺﾞｼｯｸM-PRO" w:eastAsia="HG丸ｺﾞｼｯｸM-PRO" w:hAnsi="HG丸ｺﾞｼｯｸM-PRO"/>
                          <w:sz w:val="20"/>
                          <w:szCs w:val="20"/>
                        </w:rPr>
                        <w:t>日現在</w:t>
                      </w:r>
                    </w:p>
                  </w:txbxContent>
                </v:textbox>
                <w10:wrap anchorx="margin"/>
              </v:shape>
            </w:pict>
          </mc:Fallback>
        </mc:AlternateContent>
      </w:r>
    </w:p>
    <w:sectPr w:rsidR="00754B4F" w:rsidRPr="005A3446" w:rsidSect="00D12AA3">
      <w:headerReference w:type="default" r:id="rId23"/>
      <w:footerReference w:type="default" r:id="rId24"/>
      <w:pgSz w:w="11907" w:h="16840" w:code="9"/>
      <w:pgMar w:top="1440" w:right="1134" w:bottom="1440" w:left="1134" w:header="851" w:footer="283" w:gutter="0"/>
      <w:pgNumType w:fmt="numberInDash" w:start="277"/>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564E" w14:textId="77777777" w:rsidR="00B22D79" w:rsidRDefault="00B22D79">
      <w:r>
        <w:separator/>
      </w:r>
    </w:p>
  </w:endnote>
  <w:endnote w:type="continuationSeparator" w:id="0">
    <w:p w14:paraId="0C7FDCC0" w14:textId="77777777" w:rsidR="00B22D79" w:rsidRDefault="00B2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069405"/>
      <w:docPartObj>
        <w:docPartGallery w:val="Page Numbers (Bottom of Page)"/>
        <w:docPartUnique/>
      </w:docPartObj>
    </w:sdtPr>
    <w:sdtEndPr/>
    <w:sdtContent>
      <w:p w14:paraId="67B6B499" w14:textId="28BFBB7B" w:rsidR="0023050A" w:rsidRDefault="0023050A">
        <w:pPr>
          <w:pStyle w:val="a5"/>
          <w:jc w:val="center"/>
        </w:pPr>
        <w:r>
          <w:fldChar w:fldCharType="begin"/>
        </w:r>
        <w:r>
          <w:instrText>PAGE   \* MERGEFORMAT</w:instrText>
        </w:r>
        <w:r>
          <w:fldChar w:fldCharType="separate"/>
        </w:r>
        <w:r>
          <w:rPr>
            <w:lang w:val="ja-JP" w:eastAsia="ja-JP"/>
          </w:rPr>
          <w:t>2</w:t>
        </w:r>
        <w:r>
          <w:fldChar w:fldCharType="end"/>
        </w:r>
      </w:p>
    </w:sdtContent>
  </w:sdt>
  <w:p w14:paraId="6655B67C" w14:textId="77777777" w:rsidR="0023050A" w:rsidRDefault="002305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5B78" w14:textId="77777777" w:rsidR="00B22D79" w:rsidRDefault="00B22D79">
      <w:r>
        <w:separator/>
      </w:r>
    </w:p>
  </w:footnote>
  <w:footnote w:type="continuationSeparator" w:id="0">
    <w:p w14:paraId="42CA5469" w14:textId="77777777" w:rsidR="00B22D79" w:rsidRDefault="00B2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1965" w14:textId="15FC731D" w:rsidR="00A44CDD" w:rsidRDefault="0023050A" w:rsidP="008A71ED">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4EE12987" wp14:editId="2F02F1CB">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C7DF84D"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lang w:eastAsia="ja-JP"/>
      </w:rPr>
      <w:t>災害医療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27B5C3B"/>
    <w:multiLevelType w:val="hybridMultilevel"/>
    <w:tmpl w:val="C7D4CC74"/>
    <w:lvl w:ilvl="0" w:tplc="9D903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8"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72373BF"/>
    <w:multiLevelType w:val="hybridMultilevel"/>
    <w:tmpl w:val="30243790"/>
    <w:lvl w:ilvl="0" w:tplc="05283FD4">
      <w:start w:val="6"/>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5" w15:restartNumberingAfterBreak="0">
    <w:nsid w:val="12CF39D9"/>
    <w:multiLevelType w:val="hybridMultilevel"/>
    <w:tmpl w:val="466C1D98"/>
    <w:lvl w:ilvl="0" w:tplc="4EAA6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41E72AF"/>
    <w:multiLevelType w:val="hybridMultilevel"/>
    <w:tmpl w:val="ED7C71C6"/>
    <w:lvl w:ilvl="0" w:tplc="6AA013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9"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40"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3"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91C4F79"/>
    <w:multiLevelType w:val="hybridMultilevel"/>
    <w:tmpl w:val="0B2E5E08"/>
    <w:lvl w:ilvl="0" w:tplc="9612C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8"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0"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2"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3"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4"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5"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7"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5A82DE5"/>
    <w:multiLevelType w:val="hybridMultilevel"/>
    <w:tmpl w:val="0B00655A"/>
    <w:lvl w:ilvl="0" w:tplc="C8FE3E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1"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2"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3"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D315291"/>
    <w:multiLevelType w:val="hybridMultilevel"/>
    <w:tmpl w:val="C382EDDC"/>
    <w:lvl w:ilvl="0" w:tplc="8B0254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7"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8"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40431D50"/>
    <w:multiLevelType w:val="hybridMultilevel"/>
    <w:tmpl w:val="D1124590"/>
    <w:lvl w:ilvl="0" w:tplc="0A48A7FA">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4436115F"/>
    <w:multiLevelType w:val="hybridMultilevel"/>
    <w:tmpl w:val="EC82EC86"/>
    <w:lvl w:ilvl="0" w:tplc="C40CAF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3"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4"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5"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6"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8"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9"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1"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2" w15:restartNumberingAfterBreak="0">
    <w:nsid w:val="4D020442"/>
    <w:multiLevelType w:val="hybridMultilevel"/>
    <w:tmpl w:val="B936E12C"/>
    <w:lvl w:ilvl="0" w:tplc="726AA85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3"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4"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85"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6"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7"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8"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9"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6AD78F0"/>
    <w:multiLevelType w:val="hybridMultilevel"/>
    <w:tmpl w:val="0ACC6F60"/>
    <w:lvl w:ilvl="0" w:tplc="CF684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2"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3"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4"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5"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6"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8" w15:restartNumberingAfterBreak="0">
    <w:nsid w:val="60236DCF"/>
    <w:multiLevelType w:val="hybridMultilevel"/>
    <w:tmpl w:val="9EBC3E58"/>
    <w:lvl w:ilvl="0" w:tplc="933021D0">
      <w:start w:val="1"/>
      <w:numFmt w:val="decimal"/>
      <w:lvlText w:val="注%1"/>
      <w:lvlJc w:val="left"/>
      <w:pPr>
        <w:ind w:left="495" w:hanging="4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1"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3086813"/>
    <w:multiLevelType w:val="hybridMultilevel"/>
    <w:tmpl w:val="C63CA6D4"/>
    <w:lvl w:ilvl="0" w:tplc="35349D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105"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106"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7"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8"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0"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11"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2"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3"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6"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7"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9"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20"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1"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2D10B39"/>
    <w:multiLevelType w:val="hybridMultilevel"/>
    <w:tmpl w:val="F1EA3218"/>
    <w:lvl w:ilvl="0" w:tplc="F87C3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4"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25"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26"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7"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8"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30"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4" w15:restartNumberingAfterBreak="0">
    <w:nsid w:val="7AEE413E"/>
    <w:multiLevelType w:val="hybridMultilevel"/>
    <w:tmpl w:val="82EE54BA"/>
    <w:lvl w:ilvl="0" w:tplc="3AEA748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5"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7"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10"/>
  </w:num>
  <w:num w:numId="2">
    <w:abstractNumId w:val="95"/>
  </w:num>
  <w:num w:numId="3">
    <w:abstractNumId w:val="40"/>
  </w:num>
  <w:num w:numId="4">
    <w:abstractNumId w:val="4"/>
  </w:num>
  <w:num w:numId="5">
    <w:abstractNumId w:val="117"/>
  </w:num>
  <w:num w:numId="6">
    <w:abstractNumId w:val="22"/>
  </w:num>
  <w:num w:numId="7">
    <w:abstractNumId w:val="87"/>
  </w:num>
  <w:num w:numId="8">
    <w:abstractNumId w:val="24"/>
  </w:num>
  <w:num w:numId="9">
    <w:abstractNumId w:val="124"/>
  </w:num>
  <w:num w:numId="10">
    <w:abstractNumId w:val="102"/>
  </w:num>
  <w:num w:numId="11">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num>
  <w:num w:numId="13">
    <w:abstractNumId w:val="42"/>
  </w:num>
  <w:num w:numId="14">
    <w:abstractNumId w:val="125"/>
  </w:num>
  <w:num w:numId="15">
    <w:abstractNumId w:val="77"/>
  </w:num>
  <w:num w:numId="16">
    <w:abstractNumId w:val="109"/>
  </w:num>
  <w:num w:numId="17">
    <w:abstractNumId w:val="100"/>
  </w:num>
  <w:num w:numId="18">
    <w:abstractNumId w:val="119"/>
  </w:num>
  <w:num w:numId="19">
    <w:abstractNumId w:val="28"/>
  </w:num>
  <w:num w:numId="20">
    <w:abstractNumId w:val="88"/>
  </w:num>
  <w:num w:numId="21">
    <w:abstractNumId w:val="0"/>
  </w:num>
  <w:num w:numId="22">
    <w:abstractNumId w:val="15"/>
  </w:num>
  <w:num w:numId="23">
    <w:abstractNumId w:val="7"/>
  </w:num>
  <w:num w:numId="24">
    <w:abstractNumId w:val="129"/>
  </w:num>
  <w:num w:numId="25">
    <w:abstractNumId w:val="84"/>
  </w:num>
  <w:num w:numId="26">
    <w:abstractNumId w:val="34"/>
  </w:num>
  <w:num w:numId="27">
    <w:abstractNumId w:val="135"/>
  </w:num>
  <w:num w:numId="28">
    <w:abstractNumId w:val="30"/>
  </w:num>
  <w:num w:numId="29">
    <w:abstractNumId w:val="59"/>
  </w:num>
  <w:num w:numId="30">
    <w:abstractNumId w:val="20"/>
  </w:num>
  <w:num w:numId="31">
    <w:abstractNumId w:val="61"/>
  </w:num>
  <w:num w:numId="32">
    <w:abstractNumId w:val="67"/>
  </w:num>
  <w:num w:numId="33">
    <w:abstractNumId w:val="111"/>
  </w:num>
  <w:num w:numId="34">
    <w:abstractNumId w:val="9"/>
  </w:num>
  <w:num w:numId="35">
    <w:abstractNumId w:val="6"/>
  </w:num>
  <w:num w:numId="36">
    <w:abstractNumId w:val="106"/>
  </w:num>
  <w:num w:numId="37">
    <w:abstractNumId w:val="137"/>
  </w:num>
  <w:num w:numId="38">
    <w:abstractNumId w:val="107"/>
  </w:num>
  <w:num w:numId="39">
    <w:abstractNumId w:val="33"/>
  </w:num>
  <w:num w:numId="40">
    <w:abstractNumId w:val="123"/>
  </w:num>
  <w:num w:numId="41">
    <w:abstractNumId w:val="91"/>
  </w:num>
  <w:num w:numId="42">
    <w:abstractNumId w:val="18"/>
  </w:num>
  <w:num w:numId="43">
    <w:abstractNumId w:val="118"/>
  </w:num>
  <w:num w:numId="44">
    <w:abstractNumId w:val="16"/>
  </w:num>
  <w:num w:numId="45">
    <w:abstractNumId w:val="11"/>
  </w:num>
  <w:num w:numId="46">
    <w:abstractNumId w:val="81"/>
  </w:num>
  <w:num w:numId="47">
    <w:abstractNumId w:val="76"/>
  </w:num>
  <w:num w:numId="48">
    <w:abstractNumId w:val="72"/>
  </w:num>
  <w:num w:numId="49">
    <w:abstractNumId w:val="89"/>
  </w:num>
  <w:num w:numId="50">
    <w:abstractNumId w:val="101"/>
  </w:num>
  <w:num w:numId="51">
    <w:abstractNumId w:val="79"/>
  </w:num>
  <w:num w:numId="52">
    <w:abstractNumId w:val="94"/>
  </w:num>
  <w:num w:numId="53">
    <w:abstractNumId w:val="55"/>
  </w:num>
  <w:num w:numId="54">
    <w:abstractNumId w:val="37"/>
  </w:num>
  <w:num w:numId="55">
    <w:abstractNumId w:val="66"/>
  </w:num>
  <w:num w:numId="56">
    <w:abstractNumId w:val="120"/>
  </w:num>
  <w:num w:numId="57">
    <w:abstractNumId w:val="131"/>
  </w:num>
  <w:num w:numId="58">
    <w:abstractNumId w:val="54"/>
  </w:num>
  <w:num w:numId="59">
    <w:abstractNumId w:val="51"/>
  </w:num>
  <w:num w:numId="60">
    <w:abstractNumId w:val="113"/>
  </w:num>
  <w:num w:numId="61">
    <w:abstractNumId w:val="126"/>
  </w:num>
  <w:num w:numId="62">
    <w:abstractNumId w:val="114"/>
  </w:num>
  <w:num w:numId="63">
    <w:abstractNumId w:val="128"/>
  </w:num>
  <w:num w:numId="64">
    <w:abstractNumId w:val="39"/>
  </w:num>
  <w:num w:numId="65">
    <w:abstractNumId w:val="29"/>
  </w:num>
  <w:num w:numId="66">
    <w:abstractNumId w:val="2"/>
  </w:num>
  <w:num w:numId="67">
    <w:abstractNumId w:val="47"/>
  </w:num>
  <w:num w:numId="68">
    <w:abstractNumId w:val="43"/>
  </w:num>
  <w:num w:numId="69">
    <w:abstractNumId w:val="63"/>
  </w:num>
  <w:num w:numId="70">
    <w:abstractNumId w:val="97"/>
  </w:num>
  <w:num w:numId="71">
    <w:abstractNumId w:val="35"/>
  </w:num>
  <w:num w:numId="72">
    <w:abstractNumId w:val="62"/>
  </w:num>
  <w:num w:numId="73">
    <w:abstractNumId w:val="49"/>
  </w:num>
  <w:num w:numId="74">
    <w:abstractNumId w:val="13"/>
  </w:num>
  <w:num w:numId="75">
    <w:abstractNumId w:val="48"/>
  </w:num>
  <w:num w:numId="76">
    <w:abstractNumId w:val="32"/>
  </w:num>
  <w:num w:numId="77">
    <w:abstractNumId w:val="31"/>
  </w:num>
  <w:num w:numId="78">
    <w:abstractNumId w:val="74"/>
  </w:num>
  <w:num w:numId="79">
    <w:abstractNumId w:val="73"/>
  </w:num>
  <w:num w:numId="80">
    <w:abstractNumId w:val="86"/>
  </w:num>
  <w:num w:numId="81">
    <w:abstractNumId w:val="14"/>
  </w:num>
  <w:num w:numId="82">
    <w:abstractNumId w:val="93"/>
  </w:num>
  <w:num w:numId="83">
    <w:abstractNumId w:val="70"/>
  </w:num>
  <w:num w:numId="84">
    <w:abstractNumId w:val="112"/>
  </w:num>
  <w:num w:numId="85">
    <w:abstractNumId w:val="78"/>
  </w:num>
  <w:num w:numId="86">
    <w:abstractNumId w:val="136"/>
  </w:num>
  <w:num w:numId="87">
    <w:abstractNumId w:val="92"/>
  </w:num>
  <w:num w:numId="88">
    <w:abstractNumId w:val="36"/>
  </w:num>
  <w:num w:numId="89">
    <w:abstractNumId w:val="50"/>
  </w:num>
  <w:num w:numId="90">
    <w:abstractNumId w:val="1"/>
  </w:num>
  <w:num w:numId="91">
    <w:abstractNumId w:val="53"/>
  </w:num>
  <w:num w:numId="92">
    <w:abstractNumId w:val="116"/>
  </w:num>
  <w:num w:numId="93">
    <w:abstractNumId w:val="60"/>
  </w:num>
  <w:num w:numId="94">
    <w:abstractNumId w:val="85"/>
  </w:num>
  <w:num w:numId="95">
    <w:abstractNumId w:val="68"/>
  </w:num>
  <w:num w:numId="96">
    <w:abstractNumId w:val="45"/>
  </w:num>
  <w:num w:numId="97">
    <w:abstractNumId w:val="27"/>
  </w:num>
  <w:num w:numId="98">
    <w:abstractNumId w:val="17"/>
  </w:num>
  <w:num w:numId="99">
    <w:abstractNumId w:val="115"/>
  </w:num>
  <w:num w:numId="100">
    <w:abstractNumId w:val="12"/>
  </w:num>
  <w:num w:numId="101">
    <w:abstractNumId w:val="23"/>
  </w:num>
  <w:num w:numId="102">
    <w:abstractNumId w:val="108"/>
  </w:num>
  <w:num w:numId="103">
    <w:abstractNumId w:val="19"/>
  </w:num>
  <w:num w:numId="104">
    <w:abstractNumId w:val="96"/>
  </w:num>
  <w:num w:numId="105">
    <w:abstractNumId w:val="83"/>
  </w:num>
  <w:num w:numId="106">
    <w:abstractNumId w:val="52"/>
  </w:num>
  <w:num w:numId="107">
    <w:abstractNumId w:val="57"/>
  </w:num>
  <w:num w:numId="108">
    <w:abstractNumId w:val="80"/>
  </w:num>
  <w:num w:numId="109">
    <w:abstractNumId w:val="130"/>
  </w:num>
  <w:num w:numId="110">
    <w:abstractNumId w:val="99"/>
  </w:num>
  <w:num w:numId="111">
    <w:abstractNumId w:val="21"/>
  </w:num>
  <w:num w:numId="112">
    <w:abstractNumId w:val="133"/>
  </w:num>
  <w:num w:numId="113">
    <w:abstractNumId w:val="127"/>
  </w:num>
  <w:num w:numId="114">
    <w:abstractNumId w:val="3"/>
  </w:num>
  <w:num w:numId="115">
    <w:abstractNumId w:val="121"/>
  </w:num>
  <w:num w:numId="116">
    <w:abstractNumId w:val="75"/>
  </w:num>
  <w:num w:numId="117">
    <w:abstractNumId w:val="56"/>
  </w:num>
  <w:num w:numId="118">
    <w:abstractNumId w:val="41"/>
  </w:num>
  <w:num w:numId="119">
    <w:abstractNumId w:val="44"/>
  </w:num>
  <w:num w:numId="120">
    <w:abstractNumId w:val="8"/>
  </w:num>
  <w:num w:numId="121">
    <w:abstractNumId w:val="64"/>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2"/>
  </w:num>
  <w:num w:numId="124">
    <w:abstractNumId w:val="90"/>
  </w:num>
  <w:num w:numId="125">
    <w:abstractNumId w:val="65"/>
  </w:num>
  <w:num w:numId="126">
    <w:abstractNumId w:val="46"/>
  </w:num>
  <w:num w:numId="127">
    <w:abstractNumId w:val="26"/>
  </w:num>
  <w:num w:numId="128">
    <w:abstractNumId w:val="103"/>
  </w:num>
  <w:num w:numId="129">
    <w:abstractNumId w:val="71"/>
  </w:num>
  <w:num w:numId="130">
    <w:abstractNumId w:val="82"/>
  </w:num>
  <w:num w:numId="131">
    <w:abstractNumId w:val="134"/>
  </w:num>
  <w:num w:numId="132">
    <w:abstractNumId w:val="58"/>
  </w:num>
  <w:num w:numId="133">
    <w:abstractNumId w:val="5"/>
  </w:num>
  <w:num w:numId="134">
    <w:abstractNumId w:val="25"/>
  </w:num>
  <w:num w:numId="135">
    <w:abstractNumId w:val="122"/>
  </w:num>
  <w:num w:numId="136">
    <w:abstractNumId w:val="10"/>
  </w:num>
  <w:num w:numId="137">
    <w:abstractNumId w:val="69"/>
  </w:num>
  <w:num w:numId="138">
    <w:abstractNumId w:val="9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423"/>
  <w:displayHorizontalDrawingGridEvery w:val="0"/>
  <w:characterSpacingControl w:val="compressPunctuation"/>
  <w:hdrShapeDefaults>
    <o:shapedefaults v:ext="edit" spidmax="4300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0"/>
    <w:rsid w:val="00000DCD"/>
    <w:rsid w:val="00001619"/>
    <w:rsid w:val="0000188C"/>
    <w:rsid w:val="00001C36"/>
    <w:rsid w:val="00001F4D"/>
    <w:rsid w:val="00002112"/>
    <w:rsid w:val="000047E7"/>
    <w:rsid w:val="000057A5"/>
    <w:rsid w:val="00006E20"/>
    <w:rsid w:val="00006E2E"/>
    <w:rsid w:val="00007204"/>
    <w:rsid w:val="00007659"/>
    <w:rsid w:val="00007829"/>
    <w:rsid w:val="000104B4"/>
    <w:rsid w:val="00011299"/>
    <w:rsid w:val="00011796"/>
    <w:rsid w:val="0001184B"/>
    <w:rsid w:val="00011D85"/>
    <w:rsid w:val="000124E6"/>
    <w:rsid w:val="000138C1"/>
    <w:rsid w:val="00013A37"/>
    <w:rsid w:val="00014C27"/>
    <w:rsid w:val="00014D90"/>
    <w:rsid w:val="00014E42"/>
    <w:rsid w:val="00015225"/>
    <w:rsid w:val="00015878"/>
    <w:rsid w:val="0001729B"/>
    <w:rsid w:val="00017AB3"/>
    <w:rsid w:val="00020424"/>
    <w:rsid w:val="000207C9"/>
    <w:rsid w:val="0002093D"/>
    <w:rsid w:val="00023A49"/>
    <w:rsid w:val="00024A37"/>
    <w:rsid w:val="00024AFC"/>
    <w:rsid w:val="00024BB8"/>
    <w:rsid w:val="00024F6C"/>
    <w:rsid w:val="00025107"/>
    <w:rsid w:val="00025D31"/>
    <w:rsid w:val="00026619"/>
    <w:rsid w:val="00027695"/>
    <w:rsid w:val="00030031"/>
    <w:rsid w:val="0003038B"/>
    <w:rsid w:val="00030B72"/>
    <w:rsid w:val="00030C2B"/>
    <w:rsid w:val="00030E27"/>
    <w:rsid w:val="00030F50"/>
    <w:rsid w:val="0003188F"/>
    <w:rsid w:val="00032437"/>
    <w:rsid w:val="000324C9"/>
    <w:rsid w:val="00032D34"/>
    <w:rsid w:val="00032F30"/>
    <w:rsid w:val="00033A27"/>
    <w:rsid w:val="00033AC5"/>
    <w:rsid w:val="000341E7"/>
    <w:rsid w:val="000343BD"/>
    <w:rsid w:val="0003451C"/>
    <w:rsid w:val="00034DAF"/>
    <w:rsid w:val="000353A9"/>
    <w:rsid w:val="00035459"/>
    <w:rsid w:val="000358EB"/>
    <w:rsid w:val="0003669A"/>
    <w:rsid w:val="000368FA"/>
    <w:rsid w:val="00036D8A"/>
    <w:rsid w:val="0003712E"/>
    <w:rsid w:val="0003757D"/>
    <w:rsid w:val="000404AC"/>
    <w:rsid w:val="0004138A"/>
    <w:rsid w:val="0004270F"/>
    <w:rsid w:val="00042CE4"/>
    <w:rsid w:val="000434C6"/>
    <w:rsid w:val="0004355F"/>
    <w:rsid w:val="000442F2"/>
    <w:rsid w:val="00044409"/>
    <w:rsid w:val="00044441"/>
    <w:rsid w:val="00044A37"/>
    <w:rsid w:val="000456A7"/>
    <w:rsid w:val="00045F8A"/>
    <w:rsid w:val="00046196"/>
    <w:rsid w:val="000461AB"/>
    <w:rsid w:val="000468BB"/>
    <w:rsid w:val="000506DE"/>
    <w:rsid w:val="00050CDE"/>
    <w:rsid w:val="0005171F"/>
    <w:rsid w:val="00051BD3"/>
    <w:rsid w:val="00052A4D"/>
    <w:rsid w:val="00052C53"/>
    <w:rsid w:val="00052F67"/>
    <w:rsid w:val="00052FE5"/>
    <w:rsid w:val="00053628"/>
    <w:rsid w:val="000538DC"/>
    <w:rsid w:val="00054B7C"/>
    <w:rsid w:val="00054E3B"/>
    <w:rsid w:val="00055757"/>
    <w:rsid w:val="00056F95"/>
    <w:rsid w:val="000572FA"/>
    <w:rsid w:val="00057367"/>
    <w:rsid w:val="0005750F"/>
    <w:rsid w:val="00057A01"/>
    <w:rsid w:val="00057DE2"/>
    <w:rsid w:val="0006109E"/>
    <w:rsid w:val="000616B1"/>
    <w:rsid w:val="00061D66"/>
    <w:rsid w:val="00062AA9"/>
    <w:rsid w:val="00062DFE"/>
    <w:rsid w:val="00063FD0"/>
    <w:rsid w:val="000643BF"/>
    <w:rsid w:val="00064566"/>
    <w:rsid w:val="000648A0"/>
    <w:rsid w:val="00064C63"/>
    <w:rsid w:val="000650D2"/>
    <w:rsid w:val="00066251"/>
    <w:rsid w:val="0006709D"/>
    <w:rsid w:val="00067C6A"/>
    <w:rsid w:val="00070689"/>
    <w:rsid w:val="000709A0"/>
    <w:rsid w:val="00070AFE"/>
    <w:rsid w:val="00071D41"/>
    <w:rsid w:val="00072E36"/>
    <w:rsid w:val="000734B7"/>
    <w:rsid w:val="0007352C"/>
    <w:rsid w:val="00074C1B"/>
    <w:rsid w:val="00076600"/>
    <w:rsid w:val="000769A6"/>
    <w:rsid w:val="000814DE"/>
    <w:rsid w:val="0008154E"/>
    <w:rsid w:val="0008213A"/>
    <w:rsid w:val="0008299C"/>
    <w:rsid w:val="00082A0A"/>
    <w:rsid w:val="00082C36"/>
    <w:rsid w:val="00083732"/>
    <w:rsid w:val="00084413"/>
    <w:rsid w:val="000848C8"/>
    <w:rsid w:val="00084A71"/>
    <w:rsid w:val="00084B56"/>
    <w:rsid w:val="00084D7A"/>
    <w:rsid w:val="000856F2"/>
    <w:rsid w:val="00087781"/>
    <w:rsid w:val="00087F14"/>
    <w:rsid w:val="00090BBB"/>
    <w:rsid w:val="0009108F"/>
    <w:rsid w:val="0009126B"/>
    <w:rsid w:val="0009163F"/>
    <w:rsid w:val="00091CE3"/>
    <w:rsid w:val="0009234A"/>
    <w:rsid w:val="0009244B"/>
    <w:rsid w:val="000927F7"/>
    <w:rsid w:val="00092C0F"/>
    <w:rsid w:val="000935AF"/>
    <w:rsid w:val="0009371E"/>
    <w:rsid w:val="00093CA3"/>
    <w:rsid w:val="0009417B"/>
    <w:rsid w:val="00094AE4"/>
    <w:rsid w:val="00095020"/>
    <w:rsid w:val="00096282"/>
    <w:rsid w:val="000966F1"/>
    <w:rsid w:val="00096847"/>
    <w:rsid w:val="00096C4E"/>
    <w:rsid w:val="0009709C"/>
    <w:rsid w:val="000972AA"/>
    <w:rsid w:val="00097E3E"/>
    <w:rsid w:val="000A083F"/>
    <w:rsid w:val="000A0D0D"/>
    <w:rsid w:val="000A2CA2"/>
    <w:rsid w:val="000A357C"/>
    <w:rsid w:val="000A3589"/>
    <w:rsid w:val="000A3860"/>
    <w:rsid w:val="000A38F9"/>
    <w:rsid w:val="000A52E9"/>
    <w:rsid w:val="000A6788"/>
    <w:rsid w:val="000A6C08"/>
    <w:rsid w:val="000A723E"/>
    <w:rsid w:val="000A79EE"/>
    <w:rsid w:val="000A7BC8"/>
    <w:rsid w:val="000A7F93"/>
    <w:rsid w:val="000B0189"/>
    <w:rsid w:val="000B02D1"/>
    <w:rsid w:val="000B0682"/>
    <w:rsid w:val="000B0C66"/>
    <w:rsid w:val="000B2227"/>
    <w:rsid w:val="000B246C"/>
    <w:rsid w:val="000B263C"/>
    <w:rsid w:val="000B2640"/>
    <w:rsid w:val="000B271E"/>
    <w:rsid w:val="000B299C"/>
    <w:rsid w:val="000B36A8"/>
    <w:rsid w:val="000B3971"/>
    <w:rsid w:val="000B3B06"/>
    <w:rsid w:val="000B3B6E"/>
    <w:rsid w:val="000B4F5C"/>
    <w:rsid w:val="000B536A"/>
    <w:rsid w:val="000B54FD"/>
    <w:rsid w:val="000B586B"/>
    <w:rsid w:val="000B5C85"/>
    <w:rsid w:val="000B61EC"/>
    <w:rsid w:val="000B61FD"/>
    <w:rsid w:val="000B7BC9"/>
    <w:rsid w:val="000C0B63"/>
    <w:rsid w:val="000C20F1"/>
    <w:rsid w:val="000C2370"/>
    <w:rsid w:val="000C25A3"/>
    <w:rsid w:val="000C3883"/>
    <w:rsid w:val="000C459D"/>
    <w:rsid w:val="000C47CB"/>
    <w:rsid w:val="000C4D90"/>
    <w:rsid w:val="000C56E8"/>
    <w:rsid w:val="000C5925"/>
    <w:rsid w:val="000C5DB2"/>
    <w:rsid w:val="000C6207"/>
    <w:rsid w:val="000C63DC"/>
    <w:rsid w:val="000C6745"/>
    <w:rsid w:val="000C6B7C"/>
    <w:rsid w:val="000D15BF"/>
    <w:rsid w:val="000D18DF"/>
    <w:rsid w:val="000D2E88"/>
    <w:rsid w:val="000D38A3"/>
    <w:rsid w:val="000D41AE"/>
    <w:rsid w:val="000D502B"/>
    <w:rsid w:val="000D560E"/>
    <w:rsid w:val="000D5A91"/>
    <w:rsid w:val="000D5F07"/>
    <w:rsid w:val="000D5F46"/>
    <w:rsid w:val="000D6998"/>
    <w:rsid w:val="000D6BFE"/>
    <w:rsid w:val="000D6E73"/>
    <w:rsid w:val="000D6FBE"/>
    <w:rsid w:val="000D779D"/>
    <w:rsid w:val="000D78B2"/>
    <w:rsid w:val="000D7EAB"/>
    <w:rsid w:val="000E01B8"/>
    <w:rsid w:val="000E08B3"/>
    <w:rsid w:val="000E14E9"/>
    <w:rsid w:val="000E2BF1"/>
    <w:rsid w:val="000E2E8B"/>
    <w:rsid w:val="000E2F56"/>
    <w:rsid w:val="000E3995"/>
    <w:rsid w:val="000E400A"/>
    <w:rsid w:val="000E49E1"/>
    <w:rsid w:val="000E57EC"/>
    <w:rsid w:val="000E7B5A"/>
    <w:rsid w:val="000F0641"/>
    <w:rsid w:val="000F0DEA"/>
    <w:rsid w:val="000F16F8"/>
    <w:rsid w:val="000F1805"/>
    <w:rsid w:val="000F19BD"/>
    <w:rsid w:val="000F29C1"/>
    <w:rsid w:val="000F29ED"/>
    <w:rsid w:val="000F2A47"/>
    <w:rsid w:val="000F2BFF"/>
    <w:rsid w:val="000F3A09"/>
    <w:rsid w:val="000F4111"/>
    <w:rsid w:val="000F4961"/>
    <w:rsid w:val="000F4A4D"/>
    <w:rsid w:val="000F67A8"/>
    <w:rsid w:val="000F715C"/>
    <w:rsid w:val="000F7B62"/>
    <w:rsid w:val="000F7F66"/>
    <w:rsid w:val="00100342"/>
    <w:rsid w:val="00100470"/>
    <w:rsid w:val="00100ACF"/>
    <w:rsid w:val="00100C5E"/>
    <w:rsid w:val="001011C4"/>
    <w:rsid w:val="001013ED"/>
    <w:rsid w:val="00101CA6"/>
    <w:rsid w:val="00102C5A"/>
    <w:rsid w:val="00103B33"/>
    <w:rsid w:val="00103C5B"/>
    <w:rsid w:val="00103F03"/>
    <w:rsid w:val="001040B6"/>
    <w:rsid w:val="0010411B"/>
    <w:rsid w:val="0010427C"/>
    <w:rsid w:val="00104C02"/>
    <w:rsid w:val="00104E80"/>
    <w:rsid w:val="00105319"/>
    <w:rsid w:val="00105884"/>
    <w:rsid w:val="001065D5"/>
    <w:rsid w:val="00107209"/>
    <w:rsid w:val="00107C4C"/>
    <w:rsid w:val="0011129D"/>
    <w:rsid w:val="00111852"/>
    <w:rsid w:val="00112CB2"/>
    <w:rsid w:val="00112F14"/>
    <w:rsid w:val="0011326B"/>
    <w:rsid w:val="00113C75"/>
    <w:rsid w:val="001147E2"/>
    <w:rsid w:val="00114A14"/>
    <w:rsid w:val="00114A65"/>
    <w:rsid w:val="001150DA"/>
    <w:rsid w:val="00115192"/>
    <w:rsid w:val="001152E5"/>
    <w:rsid w:val="00116363"/>
    <w:rsid w:val="001175F7"/>
    <w:rsid w:val="001202FF"/>
    <w:rsid w:val="00120618"/>
    <w:rsid w:val="00121A3E"/>
    <w:rsid w:val="00121E84"/>
    <w:rsid w:val="001226B3"/>
    <w:rsid w:val="00124017"/>
    <w:rsid w:val="0012596E"/>
    <w:rsid w:val="001261CD"/>
    <w:rsid w:val="00126311"/>
    <w:rsid w:val="00126B48"/>
    <w:rsid w:val="00126C26"/>
    <w:rsid w:val="00126CF1"/>
    <w:rsid w:val="00126F5F"/>
    <w:rsid w:val="001308B0"/>
    <w:rsid w:val="0013194B"/>
    <w:rsid w:val="00132861"/>
    <w:rsid w:val="00133142"/>
    <w:rsid w:val="001336D1"/>
    <w:rsid w:val="00133CA7"/>
    <w:rsid w:val="00134042"/>
    <w:rsid w:val="00134833"/>
    <w:rsid w:val="00134838"/>
    <w:rsid w:val="00134AEE"/>
    <w:rsid w:val="00134B1D"/>
    <w:rsid w:val="0013607C"/>
    <w:rsid w:val="00136099"/>
    <w:rsid w:val="00137123"/>
    <w:rsid w:val="00141B70"/>
    <w:rsid w:val="00141CD7"/>
    <w:rsid w:val="001429DF"/>
    <w:rsid w:val="00142CDA"/>
    <w:rsid w:val="00142FCB"/>
    <w:rsid w:val="0014339E"/>
    <w:rsid w:val="001434D9"/>
    <w:rsid w:val="00143787"/>
    <w:rsid w:val="001438F2"/>
    <w:rsid w:val="001440D3"/>
    <w:rsid w:val="00144CFF"/>
    <w:rsid w:val="00145D28"/>
    <w:rsid w:val="00145EC2"/>
    <w:rsid w:val="001468C3"/>
    <w:rsid w:val="00147E4E"/>
    <w:rsid w:val="00147FAE"/>
    <w:rsid w:val="00150DCF"/>
    <w:rsid w:val="001512C8"/>
    <w:rsid w:val="00151739"/>
    <w:rsid w:val="0015398B"/>
    <w:rsid w:val="00153DCD"/>
    <w:rsid w:val="001551E2"/>
    <w:rsid w:val="001562E8"/>
    <w:rsid w:val="0015701B"/>
    <w:rsid w:val="0015740A"/>
    <w:rsid w:val="00157F2A"/>
    <w:rsid w:val="001601C2"/>
    <w:rsid w:val="0016057B"/>
    <w:rsid w:val="00160727"/>
    <w:rsid w:val="00160BB3"/>
    <w:rsid w:val="00160BF1"/>
    <w:rsid w:val="001616CA"/>
    <w:rsid w:val="00161C5C"/>
    <w:rsid w:val="00162252"/>
    <w:rsid w:val="001632F7"/>
    <w:rsid w:val="00163C72"/>
    <w:rsid w:val="0016493A"/>
    <w:rsid w:val="001654BA"/>
    <w:rsid w:val="00165CFD"/>
    <w:rsid w:val="00165D56"/>
    <w:rsid w:val="00166835"/>
    <w:rsid w:val="00166C42"/>
    <w:rsid w:val="001711AF"/>
    <w:rsid w:val="00171579"/>
    <w:rsid w:val="001717DB"/>
    <w:rsid w:val="00171D2F"/>
    <w:rsid w:val="00171D30"/>
    <w:rsid w:val="00171D52"/>
    <w:rsid w:val="001728A2"/>
    <w:rsid w:val="001729D6"/>
    <w:rsid w:val="00173121"/>
    <w:rsid w:val="00173688"/>
    <w:rsid w:val="00174954"/>
    <w:rsid w:val="00174A0B"/>
    <w:rsid w:val="00174BD0"/>
    <w:rsid w:val="00174D4E"/>
    <w:rsid w:val="0017639C"/>
    <w:rsid w:val="00176545"/>
    <w:rsid w:val="00176579"/>
    <w:rsid w:val="00176FFE"/>
    <w:rsid w:val="00177F6E"/>
    <w:rsid w:val="00180AEE"/>
    <w:rsid w:val="00181EBF"/>
    <w:rsid w:val="0018289B"/>
    <w:rsid w:val="00182977"/>
    <w:rsid w:val="001833FD"/>
    <w:rsid w:val="001841E8"/>
    <w:rsid w:val="0018468B"/>
    <w:rsid w:val="00184B0E"/>
    <w:rsid w:val="00184F21"/>
    <w:rsid w:val="0018518F"/>
    <w:rsid w:val="0018524E"/>
    <w:rsid w:val="00185833"/>
    <w:rsid w:val="00186677"/>
    <w:rsid w:val="001875E0"/>
    <w:rsid w:val="00187698"/>
    <w:rsid w:val="001907B2"/>
    <w:rsid w:val="00190B3D"/>
    <w:rsid w:val="00190FA5"/>
    <w:rsid w:val="00190FFF"/>
    <w:rsid w:val="001917A5"/>
    <w:rsid w:val="00192BEF"/>
    <w:rsid w:val="00192C28"/>
    <w:rsid w:val="00192F84"/>
    <w:rsid w:val="001932F6"/>
    <w:rsid w:val="00193776"/>
    <w:rsid w:val="00193A66"/>
    <w:rsid w:val="001940FE"/>
    <w:rsid w:val="0019447F"/>
    <w:rsid w:val="0019457F"/>
    <w:rsid w:val="0019475B"/>
    <w:rsid w:val="00194DA3"/>
    <w:rsid w:val="00195F08"/>
    <w:rsid w:val="00196F79"/>
    <w:rsid w:val="001971AA"/>
    <w:rsid w:val="00197270"/>
    <w:rsid w:val="0019764D"/>
    <w:rsid w:val="00197B68"/>
    <w:rsid w:val="001A01C5"/>
    <w:rsid w:val="001A033A"/>
    <w:rsid w:val="001A06E0"/>
    <w:rsid w:val="001A0A17"/>
    <w:rsid w:val="001A1D36"/>
    <w:rsid w:val="001A251F"/>
    <w:rsid w:val="001A27F3"/>
    <w:rsid w:val="001A2DC7"/>
    <w:rsid w:val="001A355D"/>
    <w:rsid w:val="001A35BD"/>
    <w:rsid w:val="001A5698"/>
    <w:rsid w:val="001A5879"/>
    <w:rsid w:val="001A62FF"/>
    <w:rsid w:val="001A64C8"/>
    <w:rsid w:val="001A67F1"/>
    <w:rsid w:val="001B023C"/>
    <w:rsid w:val="001B024A"/>
    <w:rsid w:val="001B059F"/>
    <w:rsid w:val="001B0A2A"/>
    <w:rsid w:val="001B0AEA"/>
    <w:rsid w:val="001B0DB0"/>
    <w:rsid w:val="001B0FB2"/>
    <w:rsid w:val="001B11DF"/>
    <w:rsid w:val="001B16A7"/>
    <w:rsid w:val="001B1B30"/>
    <w:rsid w:val="001B2511"/>
    <w:rsid w:val="001B3296"/>
    <w:rsid w:val="001B42EE"/>
    <w:rsid w:val="001B4958"/>
    <w:rsid w:val="001B4AF2"/>
    <w:rsid w:val="001B4C37"/>
    <w:rsid w:val="001B5AD6"/>
    <w:rsid w:val="001B5B94"/>
    <w:rsid w:val="001B5BDA"/>
    <w:rsid w:val="001B74D4"/>
    <w:rsid w:val="001B7553"/>
    <w:rsid w:val="001C1401"/>
    <w:rsid w:val="001C1BB2"/>
    <w:rsid w:val="001C2C42"/>
    <w:rsid w:val="001C37F5"/>
    <w:rsid w:val="001C3FBF"/>
    <w:rsid w:val="001C417B"/>
    <w:rsid w:val="001C475C"/>
    <w:rsid w:val="001C4874"/>
    <w:rsid w:val="001C5D74"/>
    <w:rsid w:val="001C5E0F"/>
    <w:rsid w:val="001C68AB"/>
    <w:rsid w:val="001C7A44"/>
    <w:rsid w:val="001C7F39"/>
    <w:rsid w:val="001D0C4E"/>
    <w:rsid w:val="001D1082"/>
    <w:rsid w:val="001D1238"/>
    <w:rsid w:val="001D215B"/>
    <w:rsid w:val="001D2183"/>
    <w:rsid w:val="001D39E2"/>
    <w:rsid w:val="001D3C5D"/>
    <w:rsid w:val="001D4168"/>
    <w:rsid w:val="001D4580"/>
    <w:rsid w:val="001D64AF"/>
    <w:rsid w:val="001D6A6A"/>
    <w:rsid w:val="001D7110"/>
    <w:rsid w:val="001D7427"/>
    <w:rsid w:val="001D7C77"/>
    <w:rsid w:val="001D7DAB"/>
    <w:rsid w:val="001E10C0"/>
    <w:rsid w:val="001E1B85"/>
    <w:rsid w:val="001E25D4"/>
    <w:rsid w:val="001E274A"/>
    <w:rsid w:val="001E3B04"/>
    <w:rsid w:val="001E50A5"/>
    <w:rsid w:val="001E52CF"/>
    <w:rsid w:val="001E545B"/>
    <w:rsid w:val="001E683A"/>
    <w:rsid w:val="001E7B2A"/>
    <w:rsid w:val="001E7F97"/>
    <w:rsid w:val="001F00BF"/>
    <w:rsid w:val="001F0456"/>
    <w:rsid w:val="001F0A98"/>
    <w:rsid w:val="001F1188"/>
    <w:rsid w:val="001F2053"/>
    <w:rsid w:val="001F2606"/>
    <w:rsid w:val="001F2AB9"/>
    <w:rsid w:val="001F38CD"/>
    <w:rsid w:val="001F3D9F"/>
    <w:rsid w:val="001F4A22"/>
    <w:rsid w:val="001F4E93"/>
    <w:rsid w:val="001F50F8"/>
    <w:rsid w:val="001F6856"/>
    <w:rsid w:val="001F6E2F"/>
    <w:rsid w:val="001F778A"/>
    <w:rsid w:val="001F7A9F"/>
    <w:rsid w:val="001F7D43"/>
    <w:rsid w:val="0020096F"/>
    <w:rsid w:val="002014B6"/>
    <w:rsid w:val="002023A1"/>
    <w:rsid w:val="00202BBA"/>
    <w:rsid w:val="00203281"/>
    <w:rsid w:val="00203784"/>
    <w:rsid w:val="00203DD6"/>
    <w:rsid w:val="00204979"/>
    <w:rsid w:val="00204A00"/>
    <w:rsid w:val="00204DDD"/>
    <w:rsid w:val="00204E50"/>
    <w:rsid w:val="002053D9"/>
    <w:rsid w:val="00205CA8"/>
    <w:rsid w:val="002060AE"/>
    <w:rsid w:val="00207066"/>
    <w:rsid w:val="00207BBB"/>
    <w:rsid w:val="00207E20"/>
    <w:rsid w:val="0021014F"/>
    <w:rsid w:val="00211C3F"/>
    <w:rsid w:val="00212303"/>
    <w:rsid w:val="0021368B"/>
    <w:rsid w:val="002138DE"/>
    <w:rsid w:val="002139E4"/>
    <w:rsid w:val="00213C31"/>
    <w:rsid w:val="00214A35"/>
    <w:rsid w:val="00215A05"/>
    <w:rsid w:val="00215A26"/>
    <w:rsid w:val="0021611B"/>
    <w:rsid w:val="00216A30"/>
    <w:rsid w:val="00216ECC"/>
    <w:rsid w:val="0021777B"/>
    <w:rsid w:val="002178CD"/>
    <w:rsid w:val="00220415"/>
    <w:rsid w:val="0022059F"/>
    <w:rsid w:val="00221335"/>
    <w:rsid w:val="0022161A"/>
    <w:rsid w:val="00221775"/>
    <w:rsid w:val="00221E9E"/>
    <w:rsid w:val="00222C2A"/>
    <w:rsid w:val="00222DC8"/>
    <w:rsid w:val="002237D3"/>
    <w:rsid w:val="002240BC"/>
    <w:rsid w:val="0022498C"/>
    <w:rsid w:val="00225ABC"/>
    <w:rsid w:val="00225FBA"/>
    <w:rsid w:val="00226345"/>
    <w:rsid w:val="00226478"/>
    <w:rsid w:val="0022658D"/>
    <w:rsid w:val="00226DC6"/>
    <w:rsid w:val="00226F3B"/>
    <w:rsid w:val="002279F3"/>
    <w:rsid w:val="0023050A"/>
    <w:rsid w:val="00230AD6"/>
    <w:rsid w:val="00231D4C"/>
    <w:rsid w:val="00231FD1"/>
    <w:rsid w:val="00232024"/>
    <w:rsid w:val="002322BD"/>
    <w:rsid w:val="00232652"/>
    <w:rsid w:val="0023297C"/>
    <w:rsid w:val="00232AE7"/>
    <w:rsid w:val="00234033"/>
    <w:rsid w:val="002348B9"/>
    <w:rsid w:val="0023554B"/>
    <w:rsid w:val="00235A31"/>
    <w:rsid w:val="00235E8E"/>
    <w:rsid w:val="00236191"/>
    <w:rsid w:val="0023663D"/>
    <w:rsid w:val="00237E56"/>
    <w:rsid w:val="00240243"/>
    <w:rsid w:val="00240B1F"/>
    <w:rsid w:val="00240CF2"/>
    <w:rsid w:val="00240E48"/>
    <w:rsid w:val="00241378"/>
    <w:rsid w:val="002421B5"/>
    <w:rsid w:val="002424EE"/>
    <w:rsid w:val="0024279F"/>
    <w:rsid w:val="002427ED"/>
    <w:rsid w:val="002428C6"/>
    <w:rsid w:val="00242D22"/>
    <w:rsid w:val="002431AC"/>
    <w:rsid w:val="00243BC0"/>
    <w:rsid w:val="0024443F"/>
    <w:rsid w:val="00244791"/>
    <w:rsid w:val="00244E54"/>
    <w:rsid w:val="002457C9"/>
    <w:rsid w:val="00245865"/>
    <w:rsid w:val="0024636C"/>
    <w:rsid w:val="00246914"/>
    <w:rsid w:val="00250166"/>
    <w:rsid w:val="00250245"/>
    <w:rsid w:val="00251E52"/>
    <w:rsid w:val="00252B0B"/>
    <w:rsid w:val="00253846"/>
    <w:rsid w:val="00254974"/>
    <w:rsid w:val="00254F5D"/>
    <w:rsid w:val="00255214"/>
    <w:rsid w:val="00255CC9"/>
    <w:rsid w:val="00256118"/>
    <w:rsid w:val="0025638F"/>
    <w:rsid w:val="002578F3"/>
    <w:rsid w:val="00261C61"/>
    <w:rsid w:val="00262F6E"/>
    <w:rsid w:val="0026371F"/>
    <w:rsid w:val="00263A9B"/>
    <w:rsid w:val="00263DC9"/>
    <w:rsid w:val="00264728"/>
    <w:rsid w:val="00264F7C"/>
    <w:rsid w:val="002653C1"/>
    <w:rsid w:val="002662B4"/>
    <w:rsid w:val="00266CC3"/>
    <w:rsid w:val="00267B93"/>
    <w:rsid w:val="0027039B"/>
    <w:rsid w:val="002704A3"/>
    <w:rsid w:val="00270A5F"/>
    <w:rsid w:val="002711E4"/>
    <w:rsid w:val="0027148B"/>
    <w:rsid w:val="002723A7"/>
    <w:rsid w:val="00274E00"/>
    <w:rsid w:val="00275704"/>
    <w:rsid w:val="00275D75"/>
    <w:rsid w:val="00276AFF"/>
    <w:rsid w:val="00276E1E"/>
    <w:rsid w:val="00277100"/>
    <w:rsid w:val="00277421"/>
    <w:rsid w:val="00277437"/>
    <w:rsid w:val="00277498"/>
    <w:rsid w:val="0027766F"/>
    <w:rsid w:val="00277DEA"/>
    <w:rsid w:val="00280379"/>
    <w:rsid w:val="0028066C"/>
    <w:rsid w:val="0028089A"/>
    <w:rsid w:val="002808F2"/>
    <w:rsid w:val="00280C43"/>
    <w:rsid w:val="00280E52"/>
    <w:rsid w:val="00282379"/>
    <w:rsid w:val="002834A9"/>
    <w:rsid w:val="00283CAE"/>
    <w:rsid w:val="00283CE5"/>
    <w:rsid w:val="0028416D"/>
    <w:rsid w:val="00284E22"/>
    <w:rsid w:val="002853B2"/>
    <w:rsid w:val="002856B4"/>
    <w:rsid w:val="0028580D"/>
    <w:rsid w:val="002858F2"/>
    <w:rsid w:val="00286764"/>
    <w:rsid w:val="00286BEE"/>
    <w:rsid w:val="00286D21"/>
    <w:rsid w:val="00286E07"/>
    <w:rsid w:val="00286EEC"/>
    <w:rsid w:val="00286F0B"/>
    <w:rsid w:val="00290BAB"/>
    <w:rsid w:val="00291CFF"/>
    <w:rsid w:val="00291D77"/>
    <w:rsid w:val="00293202"/>
    <w:rsid w:val="00293B4B"/>
    <w:rsid w:val="00294361"/>
    <w:rsid w:val="00294CBA"/>
    <w:rsid w:val="00294EBB"/>
    <w:rsid w:val="00295F9B"/>
    <w:rsid w:val="002A0DF7"/>
    <w:rsid w:val="002A1AC4"/>
    <w:rsid w:val="002A23E3"/>
    <w:rsid w:val="002A2C8B"/>
    <w:rsid w:val="002A2ED1"/>
    <w:rsid w:val="002A3A8E"/>
    <w:rsid w:val="002A3D02"/>
    <w:rsid w:val="002A5C3F"/>
    <w:rsid w:val="002A5E0D"/>
    <w:rsid w:val="002A6988"/>
    <w:rsid w:val="002A7247"/>
    <w:rsid w:val="002A746D"/>
    <w:rsid w:val="002B144C"/>
    <w:rsid w:val="002B1DEA"/>
    <w:rsid w:val="002B298A"/>
    <w:rsid w:val="002B4046"/>
    <w:rsid w:val="002B455D"/>
    <w:rsid w:val="002B510D"/>
    <w:rsid w:val="002B531A"/>
    <w:rsid w:val="002B5F23"/>
    <w:rsid w:val="002B6689"/>
    <w:rsid w:val="002B6E90"/>
    <w:rsid w:val="002B7408"/>
    <w:rsid w:val="002B743F"/>
    <w:rsid w:val="002B7755"/>
    <w:rsid w:val="002B7A98"/>
    <w:rsid w:val="002B7B7D"/>
    <w:rsid w:val="002B7F57"/>
    <w:rsid w:val="002B7F8B"/>
    <w:rsid w:val="002C0AA0"/>
    <w:rsid w:val="002C2A0A"/>
    <w:rsid w:val="002C4024"/>
    <w:rsid w:val="002C40A7"/>
    <w:rsid w:val="002C4382"/>
    <w:rsid w:val="002C502F"/>
    <w:rsid w:val="002C5464"/>
    <w:rsid w:val="002C6216"/>
    <w:rsid w:val="002C6799"/>
    <w:rsid w:val="002C69CF"/>
    <w:rsid w:val="002C6A6B"/>
    <w:rsid w:val="002D03BB"/>
    <w:rsid w:val="002D05EC"/>
    <w:rsid w:val="002D0D44"/>
    <w:rsid w:val="002D1CFA"/>
    <w:rsid w:val="002D1F37"/>
    <w:rsid w:val="002D203D"/>
    <w:rsid w:val="002D20B1"/>
    <w:rsid w:val="002D3CF5"/>
    <w:rsid w:val="002D42A6"/>
    <w:rsid w:val="002D4666"/>
    <w:rsid w:val="002D47F3"/>
    <w:rsid w:val="002D5F48"/>
    <w:rsid w:val="002D60A3"/>
    <w:rsid w:val="002D6451"/>
    <w:rsid w:val="002D6AF1"/>
    <w:rsid w:val="002D6C20"/>
    <w:rsid w:val="002D789B"/>
    <w:rsid w:val="002E0103"/>
    <w:rsid w:val="002E0164"/>
    <w:rsid w:val="002E0D2C"/>
    <w:rsid w:val="002E1E00"/>
    <w:rsid w:val="002E21D5"/>
    <w:rsid w:val="002E3B06"/>
    <w:rsid w:val="002E52FE"/>
    <w:rsid w:val="002E581E"/>
    <w:rsid w:val="002E5A90"/>
    <w:rsid w:val="002E67A0"/>
    <w:rsid w:val="002E67B3"/>
    <w:rsid w:val="002F0124"/>
    <w:rsid w:val="002F01A2"/>
    <w:rsid w:val="002F0218"/>
    <w:rsid w:val="002F1ADB"/>
    <w:rsid w:val="002F2824"/>
    <w:rsid w:val="002F2FCE"/>
    <w:rsid w:val="002F35E6"/>
    <w:rsid w:val="002F3D1A"/>
    <w:rsid w:val="002F441B"/>
    <w:rsid w:val="002F470B"/>
    <w:rsid w:val="002F5436"/>
    <w:rsid w:val="002F5FEF"/>
    <w:rsid w:val="002F68C8"/>
    <w:rsid w:val="002F6DAF"/>
    <w:rsid w:val="002F6E57"/>
    <w:rsid w:val="002F7AAA"/>
    <w:rsid w:val="00301EDC"/>
    <w:rsid w:val="003020BB"/>
    <w:rsid w:val="003027FF"/>
    <w:rsid w:val="00303B4A"/>
    <w:rsid w:val="0030448F"/>
    <w:rsid w:val="0030453A"/>
    <w:rsid w:val="003050ED"/>
    <w:rsid w:val="00305384"/>
    <w:rsid w:val="00305A86"/>
    <w:rsid w:val="00305D8D"/>
    <w:rsid w:val="003065FF"/>
    <w:rsid w:val="00306C22"/>
    <w:rsid w:val="00306EEB"/>
    <w:rsid w:val="00307FE0"/>
    <w:rsid w:val="00310129"/>
    <w:rsid w:val="0031034B"/>
    <w:rsid w:val="003117B4"/>
    <w:rsid w:val="00311BFC"/>
    <w:rsid w:val="003121CD"/>
    <w:rsid w:val="00312559"/>
    <w:rsid w:val="003128EA"/>
    <w:rsid w:val="00312AA9"/>
    <w:rsid w:val="0031399B"/>
    <w:rsid w:val="0031498E"/>
    <w:rsid w:val="00314E0B"/>
    <w:rsid w:val="00315FE7"/>
    <w:rsid w:val="0031601B"/>
    <w:rsid w:val="00316FD8"/>
    <w:rsid w:val="00317052"/>
    <w:rsid w:val="003178D7"/>
    <w:rsid w:val="0032094A"/>
    <w:rsid w:val="00320E7F"/>
    <w:rsid w:val="00321D4D"/>
    <w:rsid w:val="00321DC4"/>
    <w:rsid w:val="0032240A"/>
    <w:rsid w:val="0032265B"/>
    <w:rsid w:val="00322ACF"/>
    <w:rsid w:val="00322ADF"/>
    <w:rsid w:val="0032447E"/>
    <w:rsid w:val="0032578D"/>
    <w:rsid w:val="0032633E"/>
    <w:rsid w:val="00327DC9"/>
    <w:rsid w:val="00327F8B"/>
    <w:rsid w:val="0033016E"/>
    <w:rsid w:val="00330A70"/>
    <w:rsid w:val="00330AD9"/>
    <w:rsid w:val="00330C6D"/>
    <w:rsid w:val="00331C2F"/>
    <w:rsid w:val="00332200"/>
    <w:rsid w:val="00332C45"/>
    <w:rsid w:val="00332E8F"/>
    <w:rsid w:val="00333818"/>
    <w:rsid w:val="00334A2F"/>
    <w:rsid w:val="00335296"/>
    <w:rsid w:val="003368D2"/>
    <w:rsid w:val="00340FFF"/>
    <w:rsid w:val="00341494"/>
    <w:rsid w:val="00341BAB"/>
    <w:rsid w:val="00341EC3"/>
    <w:rsid w:val="00342221"/>
    <w:rsid w:val="00342238"/>
    <w:rsid w:val="003425E1"/>
    <w:rsid w:val="003434B5"/>
    <w:rsid w:val="00343F91"/>
    <w:rsid w:val="00344547"/>
    <w:rsid w:val="00344B5C"/>
    <w:rsid w:val="00344C9A"/>
    <w:rsid w:val="003454A4"/>
    <w:rsid w:val="003456E5"/>
    <w:rsid w:val="00345D8B"/>
    <w:rsid w:val="003468AB"/>
    <w:rsid w:val="00347A75"/>
    <w:rsid w:val="00350212"/>
    <w:rsid w:val="0035024C"/>
    <w:rsid w:val="00350D99"/>
    <w:rsid w:val="0035162D"/>
    <w:rsid w:val="003525F0"/>
    <w:rsid w:val="00352673"/>
    <w:rsid w:val="0035275D"/>
    <w:rsid w:val="003535A7"/>
    <w:rsid w:val="00353C50"/>
    <w:rsid w:val="003557BF"/>
    <w:rsid w:val="00356535"/>
    <w:rsid w:val="0035739A"/>
    <w:rsid w:val="003576EB"/>
    <w:rsid w:val="0035784A"/>
    <w:rsid w:val="00360378"/>
    <w:rsid w:val="00360F3E"/>
    <w:rsid w:val="003612EE"/>
    <w:rsid w:val="003629D1"/>
    <w:rsid w:val="00363303"/>
    <w:rsid w:val="00363361"/>
    <w:rsid w:val="00363571"/>
    <w:rsid w:val="0036436D"/>
    <w:rsid w:val="0036468F"/>
    <w:rsid w:val="0036479A"/>
    <w:rsid w:val="00365B0A"/>
    <w:rsid w:val="00366CFF"/>
    <w:rsid w:val="00367A18"/>
    <w:rsid w:val="00367AC4"/>
    <w:rsid w:val="003718DB"/>
    <w:rsid w:val="00371D7A"/>
    <w:rsid w:val="00373139"/>
    <w:rsid w:val="00373846"/>
    <w:rsid w:val="00373B48"/>
    <w:rsid w:val="003745C6"/>
    <w:rsid w:val="00374613"/>
    <w:rsid w:val="00376B2E"/>
    <w:rsid w:val="0037787F"/>
    <w:rsid w:val="003809EC"/>
    <w:rsid w:val="00380D8F"/>
    <w:rsid w:val="00380DF4"/>
    <w:rsid w:val="00383A1F"/>
    <w:rsid w:val="00384913"/>
    <w:rsid w:val="00384AC1"/>
    <w:rsid w:val="00384BDE"/>
    <w:rsid w:val="003860AA"/>
    <w:rsid w:val="003861D5"/>
    <w:rsid w:val="00386529"/>
    <w:rsid w:val="0038734C"/>
    <w:rsid w:val="0038734E"/>
    <w:rsid w:val="00387853"/>
    <w:rsid w:val="00387B35"/>
    <w:rsid w:val="00387D75"/>
    <w:rsid w:val="00387E90"/>
    <w:rsid w:val="00390386"/>
    <w:rsid w:val="003905D4"/>
    <w:rsid w:val="00390D87"/>
    <w:rsid w:val="00390DF3"/>
    <w:rsid w:val="00391533"/>
    <w:rsid w:val="003916B6"/>
    <w:rsid w:val="00392828"/>
    <w:rsid w:val="00393BB3"/>
    <w:rsid w:val="00394CF6"/>
    <w:rsid w:val="00395675"/>
    <w:rsid w:val="00397491"/>
    <w:rsid w:val="00397695"/>
    <w:rsid w:val="00397DF2"/>
    <w:rsid w:val="003A02DE"/>
    <w:rsid w:val="003A043F"/>
    <w:rsid w:val="003A1382"/>
    <w:rsid w:val="003A15CC"/>
    <w:rsid w:val="003A2CB1"/>
    <w:rsid w:val="003A2E4F"/>
    <w:rsid w:val="003A3AC6"/>
    <w:rsid w:val="003A3AF9"/>
    <w:rsid w:val="003A5D14"/>
    <w:rsid w:val="003A62DE"/>
    <w:rsid w:val="003A633A"/>
    <w:rsid w:val="003A649F"/>
    <w:rsid w:val="003A6675"/>
    <w:rsid w:val="003A6985"/>
    <w:rsid w:val="003A7363"/>
    <w:rsid w:val="003B0125"/>
    <w:rsid w:val="003B1138"/>
    <w:rsid w:val="003B17CE"/>
    <w:rsid w:val="003B2380"/>
    <w:rsid w:val="003B41F0"/>
    <w:rsid w:val="003B4206"/>
    <w:rsid w:val="003B448A"/>
    <w:rsid w:val="003B44D7"/>
    <w:rsid w:val="003B456C"/>
    <w:rsid w:val="003B48DC"/>
    <w:rsid w:val="003B49DF"/>
    <w:rsid w:val="003B4D2B"/>
    <w:rsid w:val="003B4EF7"/>
    <w:rsid w:val="003B67F1"/>
    <w:rsid w:val="003B6DBC"/>
    <w:rsid w:val="003B76BE"/>
    <w:rsid w:val="003C0A8E"/>
    <w:rsid w:val="003C1A76"/>
    <w:rsid w:val="003C2FE2"/>
    <w:rsid w:val="003C353A"/>
    <w:rsid w:val="003C3A30"/>
    <w:rsid w:val="003C41FA"/>
    <w:rsid w:val="003C4405"/>
    <w:rsid w:val="003C5252"/>
    <w:rsid w:val="003C5D67"/>
    <w:rsid w:val="003C64C3"/>
    <w:rsid w:val="003C64FA"/>
    <w:rsid w:val="003C67B4"/>
    <w:rsid w:val="003C7479"/>
    <w:rsid w:val="003C74A9"/>
    <w:rsid w:val="003C74D7"/>
    <w:rsid w:val="003C7BA7"/>
    <w:rsid w:val="003D0A79"/>
    <w:rsid w:val="003D0FC8"/>
    <w:rsid w:val="003D124A"/>
    <w:rsid w:val="003D1FC8"/>
    <w:rsid w:val="003D2452"/>
    <w:rsid w:val="003D2BDA"/>
    <w:rsid w:val="003D371F"/>
    <w:rsid w:val="003D4953"/>
    <w:rsid w:val="003D54EA"/>
    <w:rsid w:val="003D63B9"/>
    <w:rsid w:val="003D69F4"/>
    <w:rsid w:val="003D72ED"/>
    <w:rsid w:val="003E043E"/>
    <w:rsid w:val="003E191B"/>
    <w:rsid w:val="003E1998"/>
    <w:rsid w:val="003E2663"/>
    <w:rsid w:val="003E2F0C"/>
    <w:rsid w:val="003E2F4F"/>
    <w:rsid w:val="003E2F98"/>
    <w:rsid w:val="003E31C4"/>
    <w:rsid w:val="003E3453"/>
    <w:rsid w:val="003E38B3"/>
    <w:rsid w:val="003E4861"/>
    <w:rsid w:val="003E52DB"/>
    <w:rsid w:val="003E5A31"/>
    <w:rsid w:val="003E5F44"/>
    <w:rsid w:val="003E69E1"/>
    <w:rsid w:val="003E738F"/>
    <w:rsid w:val="003E7777"/>
    <w:rsid w:val="003E77EF"/>
    <w:rsid w:val="003F00D8"/>
    <w:rsid w:val="003F0B58"/>
    <w:rsid w:val="003F0EDB"/>
    <w:rsid w:val="003F1D18"/>
    <w:rsid w:val="003F236A"/>
    <w:rsid w:val="003F2525"/>
    <w:rsid w:val="003F25F0"/>
    <w:rsid w:val="003F2CDD"/>
    <w:rsid w:val="003F3A76"/>
    <w:rsid w:val="003F3E88"/>
    <w:rsid w:val="003F4440"/>
    <w:rsid w:val="003F4556"/>
    <w:rsid w:val="003F4576"/>
    <w:rsid w:val="003F5195"/>
    <w:rsid w:val="003F562E"/>
    <w:rsid w:val="003F5976"/>
    <w:rsid w:val="003F597F"/>
    <w:rsid w:val="003F5F84"/>
    <w:rsid w:val="003F6E0B"/>
    <w:rsid w:val="00400360"/>
    <w:rsid w:val="00400B89"/>
    <w:rsid w:val="00400C84"/>
    <w:rsid w:val="00400CC8"/>
    <w:rsid w:val="00401217"/>
    <w:rsid w:val="00401777"/>
    <w:rsid w:val="00401A83"/>
    <w:rsid w:val="00401CEB"/>
    <w:rsid w:val="00402111"/>
    <w:rsid w:val="00402934"/>
    <w:rsid w:val="00402BFB"/>
    <w:rsid w:val="004033C8"/>
    <w:rsid w:val="0040352F"/>
    <w:rsid w:val="00403F37"/>
    <w:rsid w:val="00404217"/>
    <w:rsid w:val="00404810"/>
    <w:rsid w:val="00404DAB"/>
    <w:rsid w:val="00406B9D"/>
    <w:rsid w:val="0040743B"/>
    <w:rsid w:val="004079D8"/>
    <w:rsid w:val="00407A6A"/>
    <w:rsid w:val="004106B7"/>
    <w:rsid w:val="00410A0C"/>
    <w:rsid w:val="004112B2"/>
    <w:rsid w:val="00411884"/>
    <w:rsid w:val="00411AE8"/>
    <w:rsid w:val="00411BE1"/>
    <w:rsid w:val="00412AA5"/>
    <w:rsid w:val="00413ACA"/>
    <w:rsid w:val="00414A40"/>
    <w:rsid w:val="00414A56"/>
    <w:rsid w:val="0041554A"/>
    <w:rsid w:val="00415BF7"/>
    <w:rsid w:val="00415EDC"/>
    <w:rsid w:val="00416AD8"/>
    <w:rsid w:val="00416FE3"/>
    <w:rsid w:val="00420989"/>
    <w:rsid w:val="00420E12"/>
    <w:rsid w:val="004210C2"/>
    <w:rsid w:val="0042194E"/>
    <w:rsid w:val="0042242F"/>
    <w:rsid w:val="0042272C"/>
    <w:rsid w:val="004228A7"/>
    <w:rsid w:val="00423B06"/>
    <w:rsid w:val="0042465D"/>
    <w:rsid w:val="004247E8"/>
    <w:rsid w:val="004255BD"/>
    <w:rsid w:val="00425718"/>
    <w:rsid w:val="00425F5B"/>
    <w:rsid w:val="004263DB"/>
    <w:rsid w:val="004265F1"/>
    <w:rsid w:val="00426764"/>
    <w:rsid w:val="00426A36"/>
    <w:rsid w:val="004275FB"/>
    <w:rsid w:val="00430211"/>
    <w:rsid w:val="004305BB"/>
    <w:rsid w:val="00430F88"/>
    <w:rsid w:val="00431582"/>
    <w:rsid w:val="00431FFD"/>
    <w:rsid w:val="00432A29"/>
    <w:rsid w:val="00433892"/>
    <w:rsid w:val="00433B2F"/>
    <w:rsid w:val="004340F1"/>
    <w:rsid w:val="004342D6"/>
    <w:rsid w:val="00434460"/>
    <w:rsid w:val="00434CA3"/>
    <w:rsid w:val="00435374"/>
    <w:rsid w:val="0043593E"/>
    <w:rsid w:val="004369FA"/>
    <w:rsid w:val="004371AC"/>
    <w:rsid w:val="004376BE"/>
    <w:rsid w:val="00437918"/>
    <w:rsid w:val="00437AC4"/>
    <w:rsid w:val="004401D1"/>
    <w:rsid w:val="00441DEA"/>
    <w:rsid w:val="004421CF"/>
    <w:rsid w:val="00442A9F"/>
    <w:rsid w:val="00443426"/>
    <w:rsid w:val="0044383C"/>
    <w:rsid w:val="00445110"/>
    <w:rsid w:val="004458BE"/>
    <w:rsid w:val="00445B67"/>
    <w:rsid w:val="0044684B"/>
    <w:rsid w:val="004469F3"/>
    <w:rsid w:val="00447737"/>
    <w:rsid w:val="00447929"/>
    <w:rsid w:val="00447A68"/>
    <w:rsid w:val="00450200"/>
    <w:rsid w:val="00450A2F"/>
    <w:rsid w:val="00450AA8"/>
    <w:rsid w:val="00451F2D"/>
    <w:rsid w:val="004521C3"/>
    <w:rsid w:val="004527CC"/>
    <w:rsid w:val="004532DD"/>
    <w:rsid w:val="00453B47"/>
    <w:rsid w:val="00453EEC"/>
    <w:rsid w:val="00453FA4"/>
    <w:rsid w:val="00454A3D"/>
    <w:rsid w:val="00454B3A"/>
    <w:rsid w:val="00454E94"/>
    <w:rsid w:val="00455715"/>
    <w:rsid w:val="00455A28"/>
    <w:rsid w:val="00455D2B"/>
    <w:rsid w:val="00455FFE"/>
    <w:rsid w:val="00456339"/>
    <w:rsid w:val="00456FB9"/>
    <w:rsid w:val="00457710"/>
    <w:rsid w:val="004579C6"/>
    <w:rsid w:val="00460809"/>
    <w:rsid w:val="00460DF8"/>
    <w:rsid w:val="00461397"/>
    <w:rsid w:val="004619F8"/>
    <w:rsid w:val="00461AC5"/>
    <w:rsid w:val="00461FBC"/>
    <w:rsid w:val="0046260D"/>
    <w:rsid w:val="00462C52"/>
    <w:rsid w:val="004630CE"/>
    <w:rsid w:val="004637B0"/>
    <w:rsid w:val="00463927"/>
    <w:rsid w:val="00463A45"/>
    <w:rsid w:val="00463A67"/>
    <w:rsid w:val="00463A8A"/>
    <w:rsid w:val="00464659"/>
    <w:rsid w:val="00465B08"/>
    <w:rsid w:val="0046794C"/>
    <w:rsid w:val="00467E21"/>
    <w:rsid w:val="00470076"/>
    <w:rsid w:val="0047059E"/>
    <w:rsid w:val="00470BA0"/>
    <w:rsid w:val="00471B6D"/>
    <w:rsid w:val="004728DB"/>
    <w:rsid w:val="00473B3D"/>
    <w:rsid w:val="004742BF"/>
    <w:rsid w:val="004742CF"/>
    <w:rsid w:val="0047498E"/>
    <w:rsid w:val="00474AF4"/>
    <w:rsid w:val="0047573C"/>
    <w:rsid w:val="0047643B"/>
    <w:rsid w:val="00477417"/>
    <w:rsid w:val="00480B4F"/>
    <w:rsid w:val="00480D1C"/>
    <w:rsid w:val="00480D43"/>
    <w:rsid w:val="004828ED"/>
    <w:rsid w:val="00482E19"/>
    <w:rsid w:val="00482E86"/>
    <w:rsid w:val="00484189"/>
    <w:rsid w:val="00484481"/>
    <w:rsid w:val="00484551"/>
    <w:rsid w:val="0048455F"/>
    <w:rsid w:val="00485B60"/>
    <w:rsid w:val="004867B9"/>
    <w:rsid w:val="00486B2F"/>
    <w:rsid w:val="00486F9A"/>
    <w:rsid w:val="0048719B"/>
    <w:rsid w:val="004907E4"/>
    <w:rsid w:val="00491A6E"/>
    <w:rsid w:val="004923CD"/>
    <w:rsid w:val="00493808"/>
    <w:rsid w:val="004943D6"/>
    <w:rsid w:val="00495331"/>
    <w:rsid w:val="00495491"/>
    <w:rsid w:val="004957D1"/>
    <w:rsid w:val="004962D2"/>
    <w:rsid w:val="00496CF9"/>
    <w:rsid w:val="00497838"/>
    <w:rsid w:val="004979B9"/>
    <w:rsid w:val="004A061E"/>
    <w:rsid w:val="004A2171"/>
    <w:rsid w:val="004A24D4"/>
    <w:rsid w:val="004A2578"/>
    <w:rsid w:val="004A2B2F"/>
    <w:rsid w:val="004A35EB"/>
    <w:rsid w:val="004A36CA"/>
    <w:rsid w:val="004A5ABF"/>
    <w:rsid w:val="004A6569"/>
    <w:rsid w:val="004A6CAB"/>
    <w:rsid w:val="004A6D08"/>
    <w:rsid w:val="004A6E3E"/>
    <w:rsid w:val="004A6F2D"/>
    <w:rsid w:val="004B04D4"/>
    <w:rsid w:val="004B0A26"/>
    <w:rsid w:val="004B0AB6"/>
    <w:rsid w:val="004B1641"/>
    <w:rsid w:val="004B188F"/>
    <w:rsid w:val="004B20C3"/>
    <w:rsid w:val="004B2B10"/>
    <w:rsid w:val="004B2B7E"/>
    <w:rsid w:val="004B3003"/>
    <w:rsid w:val="004B3461"/>
    <w:rsid w:val="004B35F9"/>
    <w:rsid w:val="004B3B30"/>
    <w:rsid w:val="004B4037"/>
    <w:rsid w:val="004B46CB"/>
    <w:rsid w:val="004B4A03"/>
    <w:rsid w:val="004B6A5A"/>
    <w:rsid w:val="004B7725"/>
    <w:rsid w:val="004B77D7"/>
    <w:rsid w:val="004C15EB"/>
    <w:rsid w:val="004C2205"/>
    <w:rsid w:val="004C2482"/>
    <w:rsid w:val="004C34AE"/>
    <w:rsid w:val="004C43C1"/>
    <w:rsid w:val="004C63E7"/>
    <w:rsid w:val="004C6E7D"/>
    <w:rsid w:val="004C7D75"/>
    <w:rsid w:val="004D2753"/>
    <w:rsid w:val="004D2811"/>
    <w:rsid w:val="004D28AA"/>
    <w:rsid w:val="004D2B93"/>
    <w:rsid w:val="004D2DA4"/>
    <w:rsid w:val="004D4232"/>
    <w:rsid w:val="004D4456"/>
    <w:rsid w:val="004D4474"/>
    <w:rsid w:val="004D4BC5"/>
    <w:rsid w:val="004D5166"/>
    <w:rsid w:val="004D58A5"/>
    <w:rsid w:val="004D58AC"/>
    <w:rsid w:val="004D6C50"/>
    <w:rsid w:val="004D7758"/>
    <w:rsid w:val="004D7995"/>
    <w:rsid w:val="004D7FE8"/>
    <w:rsid w:val="004E07E5"/>
    <w:rsid w:val="004E0F5C"/>
    <w:rsid w:val="004E13D0"/>
    <w:rsid w:val="004E18BA"/>
    <w:rsid w:val="004E19EB"/>
    <w:rsid w:val="004E262E"/>
    <w:rsid w:val="004E2757"/>
    <w:rsid w:val="004E36BB"/>
    <w:rsid w:val="004E3F8C"/>
    <w:rsid w:val="004E40B3"/>
    <w:rsid w:val="004E4ABC"/>
    <w:rsid w:val="004E5C2B"/>
    <w:rsid w:val="004F13BD"/>
    <w:rsid w:val="004F150D"/>
    <w:rsid w:val="004F22F4"/>
    <w:rsid w:val="004F2BC7"/>
    <w:rsid w:val="004F33CD"/>
    <w:rsid w:val="004F346E"/>
    <w:rsid w:val="004F3DBB"/>
    <w:rsid w:val="004F4EE8"/>
    <w:rsid w:val="004F6040"/>
    <w:rsid w:val="004F6378"/>
    <w:rsid w:val="004F6D0C"/>
    <w:rsid w:val="004F6D57"/>
    <w:rsid w:val="004F70AB"/>
    <w:rsid w:val="004F70BF"/>
    <w:rsid w:val="004F777C"/>
    <w:rsid w:val="004F7EBC"/>
    <w:rsid w:val="00500024"/>
    <w:rsid w:val="005001FF"/>
    <w:rsid w:val="00501A66"/>
    <w:rsid w:val="00501B73"/>
    <w:rsid w:val="005020ED"/>
    <w:rsid w:val="0050260C"/>
    <w:rsid w:val="00502CCB"/>
    <w:rsid w:val="0050305B"/>
    <w:rsid w:val="00503613"/>
    <w:rsid w:val="005036B7"/>
    <w:rsid w:val="00503F03"/>
    <w:rsid w:val="00504604"/>
    <w:rsid w:val="0050461C"/>
    <w:rsid w:val="00504BE6"/>
    <w:rsid w:val="005050E5"/>
    <w:rsid w:val="00506F9B"/>
    <w:rsid w:val="00507FF6"/>
    <w:rsid w:val="00510067"/>
    <w:rsid w:val="005103D0"/>
    <w:rsid w:val="00510603"/>
    <w:rsid w:val="005106A4"/>
    <w:rsid w:val="005106F9"/>
    <w:rsid w:val="005118E0"/>
    <w:rsid w:val="005126BD"/>
    <w:rsid w:val="00512839"/>
    <w:rsid w:val="00512E8F"/>
    <w:rsid w:val="00513377"/>
    <w:rsid w:val="005142BC"/>
    <w:rsid w:val="0051442C"/>
    <w:rsid w:val="00515083"/>
    <w:rsid w:val="005150C7"/>
    <w:rsid w:val="00515D08"/>
    <w:rsid w:val="00515D5A"/>
    <w:rsid w:val="00515E55"/>
    <w:rsid w:val="00515E57"/>
    <w:rsid w:val="00516854"/>
    <w:rsid w:val="00516889"/>
    <w:rsid w:val="0051762B"/>
    <w:rsid w:val="00517F91"/>
    <w:rsid w:val="005205F8"/>
    <w:rsid w:val="00520623"/>
    <w:rsid w:val="00520BB6"/>
    <w:rsid w:val="00521295"/>
    <w:rsid w:val="00521495"/>
    <w:rsid w:val="00521F81"/>
    <w:rsid w:val="0052227F"/>
    <w:rsid w:val="00523465"/>
    <w:rsid w:val="00523E49"/>
    <w:rsid w:val="00524A26"/>
    <w:rsid w:val="005256BB"/>
    <w:rsid w:val="00526425"/>
    <w:rsid w:val="00526CFD"/>
    <w:rsid w:val="00527FDB"/>
    <w:rsid w:val="00530839"/>
    <w:rsid w:val="00530E3F"/>
    <w:rsid w:val="005313FF"/>
    <w:rsid w:val="005321DF"/>
    <w:rsid w:val="0053253C"/>
    <w:rsid w:val="0053272B"/>
    <w:rsid w:val="00532B8F"/>
    <w:rsid w:val="00533495"/>
    <w:rsid w:val="00534B36"/>
    <w:rsid w:val="005356A4"/>
    <w:rsid w:val="0053580B"/>
    <w:rsid w:val="00535887"/>
    <w:rsid w:val="00535D2D"/>
    <w:rsid w:val="005362E8"/>
    <w:rsid w:val="0053632D"/>
    <w:rsid w:val="00536822"/>
    <w:rsid w:val="005369AD"/>
    <w:rsid w:val="00537392"/>
    <w:rsid w:val="00537911"/>
    <w:rsid w:val="00537F95"/>
    <w:rsid w:val="00540381"/>
    <w:rsid w:val="00540A01"/>
    <w:rsid w:val="00540C76"/>
    <w:rsid w:val="0054103D"/>
    <w:rsid w:val="00541183"/>
    <w:rsid w:val="00541639"/>
    <w:rsid w:val="00541788"/>
    <w:rsid w:val="00541837"/>
    <w:rsid w:val="00541A3D"/>
    <w:rsid w:val="00541E8A"/>
    <w:rsid w:val="005423BE"/>
    <w:rsid w:val="0054271E"/>
    <w:rsid w:val="00542AB0"/>
    <w:rsid w:val="005433E2"/>
    <w:rsid w:val="005435B3"/>
    <w:rsid w:val="005443E9"/>
    <w:rsid w:val="005451EE"/>
    <w:rsid w:val="00545A60"/>
    <w:rsid w:val="0054704D"/>
    <w:rsid w:val="00547078"/>
    <w:rsid w:val="00547369"/>
    <w:rsid w:val="00547CEB"/>
    <w:rsid w:val="00547F70"/>
    <w:rsid w:val="0055063A"/>
    <w:rsid w:val="005508F8"/>
    <w:rsid w:val="005508FC"/>
    <w:rsid w:val="00550E44"/>
    <w:rsid w:val="00551348"/>
    <w:rsid w:val="005514E1"/>
    <w:rsid w:val="00551D6D"/>
    <w:rsid w:val="00552721"/>
    <w:rsid w:val="00552A0D"/>
    <w:rsid w:val="00553223"/>
    <w:rsid w:val="0055339E"/>
    <w:rsid w:val="00553FEE"/>
    <w:rsid w:val="00554360"/>
    <w:rsid w:val="005546AC"/>
    <w:rsid w:val="00554864"/>
    <w:rsid w:val="00554A15"/>
    <w:rsid w:val="005559C1"/>
    <w:rsid w:val="005568C7"/>
    <w:rsid w:val="00556B9B"/>
    <w:rsid w:val="00556CC8"/>
    <w:rsid w:val="00556FC6"/>
    <w:rsid w:val="00557B1A"/>
    <w:rsid w:val="005600FD"/>
    <w:rsid w:val="0056011C"/>
    <w:rsid w:val="005605B2"/>
    <w:rsid w:val="005608D5"/>
    <w:rsid w:val="0056110A"/>
    <w:rsid w:val="0056110B"/>
    <w:rsid w:val="00561C54"/>
    <w:rsid w:val="00561C6B"/>
    <w:rsid w:val="00561D7E"/>
    <w:rsid w:val="00562EC7"/>
    <w:rsid w:val="00563F81"/>
    <w:rsid w:val="0056400C"/>
    <w:rsid w:val="005640BB"/>
    <w:rsid w:val="00565EC2"/>
    <w:rsid w:val="00566D0A"/>
    <w:rsid w:val="00570551"/>
    <w:rsid w:val="0057060E"/>
    <w:rsid w:val="00570E47"/>
    <w:rsid w:val="00570E94"/>
    <w:rsid w:val="00570F83"/>
    <w:rsid w:val="00571308"/>
    <w:rsid w:val="00571589"/>
    <w:rsid w:val="00571A85"/>
    <w:rsid w:val="00572122"/>
    <w:rsid w:val="005725D6"/>
    <w:rsid w:val="00572942"/>
    <w:rsid w:val="0057302E"/>
    <w:rsid w:val="00573E15"/>
    <w:rsid w:val="00573E25"/>
    <w:rsid w:val="00574D96"/>
    <w:rsid w:val="005756AD"/>
    <w:rsid w:val="00575D7A"/>
    <w:rsid w:val="0057637F"/>
    <w:rsid w:val="00576FC5"/>
    <w:rsid w:val="00580532"/>
    <w:rsid w:val="00580659"/>
    <w:rsid w:val="00580888"/>
    <w:rsid w:val="0058101C"/>
    <w:rsid w:val="0058107E"/>
    <w:rsid w:val="005819B8"/>
    <w:rsid w:val="00581B93"/>
    <w:rsid w:val="00581CB3"/>
    <w:rsid w:val="00581E98"/>
    <w:rsid w:val="0058295D"/>
    <w:rsid w:val="00582ED1"/>
    <w:rsid w:val="005830EE"/>
    <w:rsid w:val="005831E7"/>
    <w:rsid w:val="0058334B"/>
    <w:rsid w:val="00583658"/>
    <w:rsid w:val="0058491F"/>
    <w:rsid w:val="005849AC"/>
    <w:rsid w:val="005849E6"/>
    <w:rsid w:val="00584E8B"/>
    <w:rsid w:val="00586A03"/>
    <w:rsid w:val="00586F9B"/>
    <w:rsid w:val="005870BA"/>
    <w:rsid w:val="00587398"/>
    <w:rsid w:val="00587663"/>
    <w:rsid w:val="005878C4"/>
    <w:rsid w:val="00587A2D"/>
    <w:rsid w:val="00587F2D"/>
    <w:rsid w:val="00590ED9"/>
    <w:rsid w:val="00591B8D"/>
    <w:rsid w:val="00592205"/>
    <w:rsid w:val="0059267A"/>
    <w:rsid w:val="00592CA9"/>
    <w:rsid w:val="0059301D"/>
    <w:rsid w:val="00593050"/>
    <w:rsid w:val="005946D5"/>
    <w:rsid w:val="005948CA"/>
    <w:rsid w:val="00595774"/>
    <w:rsid w:val="00595E7A"/>
    <w:rsid w:val="00596788"/>
    <w:rsid w:val="00596F1B"/>
    <w:rsid w:val="005A01C3"/>
    <w:rsid w:val="005A08D3"/>
    <w:rsid w:val="005A0A52"/>
    <w:rsid w:val="005A0BFA"/>
    <w:rsid w:val="005A108A"/>
    <w:rsid w:val="005A167D"/>
    <w:rsid w:val="005A1F91"/>
    <w:rsid w:val="005A2B18"/>
    <w:rsid w:val="005A3253"/>
    <w:rsid w:val="005A3446"/>
    <w:rsid w:val="005A3498"/>
    <w:rsid w:val="005A3723"/>
    <w:rsid w:val="005A39EA"/>
    <w:rsid w:val="005A3A92"/>
    <w:rsid w:val="005A3ADB"/>
    <w:rsid w:val="005A3F7F"/>
    <w:rsid w:val="005A4B43"/>
    <w:rsid w:val="005A4E43"/>
    <w:rsid w:val="005A5DB5"/>
    <w:rsid w:val="005A6217"/>
    <w:rsid w:val="005A64EF"/>
    <w:rsid w:val="005A6E5A"/>
    <w:rsid w:val="005A78BA"/>
    <w:rsid w:val="005A7D4C"/>
    <w:rsid w:val="005B05B4"/>
    <w:rsid w:val="005B25E1"/>
    <w:rsid w:val="005B2671"/>
    <w:rsid w:val="005B3BA9"/>
    <w:rsid w:val="005B3EC3"/>
    <w:rsid w:val="005B3F6F"/>
    <w:rsid w:val="005B42A5"/>
    <w:rsid w:val="005B42F0"/>
    <w:rsid w:val="005B4B96"/>
    <w:rsid w:val="005B53C7"/>
    <w:rsid w:val="005B5441"/>
    <w:rsid w:val="005B570E"/>
    <w:rsid w:val="005B5C4D"/>
    <w:rsid w:val="005B6586"/>
    <w:rsid w:val="005B7280"/>
    <w:rsid w:val="005B73E8"/>
    <w:rsid w:val="005B789D"/>
    <w:rsid w:val="005C027C"/>
    <w:rsid w:val="005C11C6"/>
    <w:rsid w:val="005C14D3"/>
    <w:rsid w:val="005C1B56"/>
    <w:rsid w:val="005C1C33"/>
    <w:rsid w:val="005C1EE6"/>
    <w:rsid w:val="005C2F03"/>
    <w:rsid w:val="005C330F"/>
    <w:rsid w:val="005C339D"/>
    <w:rsid w:val="005C3B76"/>
    <w:rsid w:val="005C3F1E"/>
    <w:rsid w:val="005C4EFA"/>
    <w:rsid w:val="005C50E0"/>
    <w:rsid w:val="005C5107"/>
    <w:rsid w:val="005C55A8"/>
    <w:rsid w:val="005C5A71"/>
    <w:rsid w:val="005C600D"/>
    <w:rsid w:val="005C627E"/>
    <w:rsid w:val="005C7599"/>
    <w:rsid w:val="005C7C82"/>
    <w:rsid w:val="005D0472"/>
    <w:rsid w:val="005D09AE"/>
    <w:rsid w:val="005D1171"/>
    <w:rsid w:val="005D1987"/>
    <w:rsid w:val="005D2422"/>
    <w:rsid w:val="005D2572"/>
    <w:rsid w:val="005D2A0E"/>
    <w:rsid w:val="005D2F4C"/>
    <w:rsid w:val="005D307D"/>
    <w:rsid w:val="005D4419"/>
    <w:rsid w:val="005D50B3"/>
    <w:rsid w:val="005D537F"/>
    <w:rsid w:val="005D5585"/>
    <w:rsid w:val="005D5D89"/>
    <w:rsid w:val="005D60A1"/>
    <w:rsid w:val="005D6993"/>
    <w:rsid w:val="005D74A7"/>
    <w:rsid w:val="005D7E1E"/>
    <w:rsid w:val="005E0EBC"/>
    <w:rsid w:val="005E1EBD"/>
    <w:rsid w:val="005E3713"/>
    <w:rsid w:val="005E4163"/>
    <w:rsid w:val="005E429B"/>
    <w:rsid w:val="005E50C6"/>
    <w:rsid w:val="005E54F7"/>
    <w:rsid w:val="005E61F6"/>
    <w:rsid w:val="005E6B95"/>
    <w:rsid w:val="005E7695"/>
    <w:rsid w:val="005E78C0"/>
    <w:rsid w:val="005E7F17"/>
    <w:rsid w:val="005F05FC"/>
    <w:rsid w:val="005F0A15"/>
    <w:rsid w:val="005F0B05"/>
    <w:rsid w:val="005F0CA5"/>
    <w:rsid w:val="005F27BE"/>
    <w:rsid w:val="005F282A"/>
    <w:rsid w:val="005F2AEA"/>
    <w:rsid w:val="005F2B14"/>
    <w:rsid w:val="005F311E"/>
    <w:rsid w:val="005F3458"/>
    <w:rsid w:val="005F3B38"/>
    <w:rsid w:val="005F4106"/>
    <w:rsid w:val="005F4772"/>
    <w:rsid w:val="005F4E8D"/>
    <w:rsid w:val="005F4FCB"/>
    <w:rsid w:val="005F5C32"/>
    <w:rsid w:val="005F5D5E"/>
    <w:rsid w:val="005F5F94"/>
    <w:rsid w:val="005F6072"/>
    <w:rsid w:val="005F6FAD"/>
    <w:rsid w:val="005F72BC"/>
    <w:rsid w:val="006001EE"/>
    <w:rsid w:val="006003EA"/>
    <w:rsid w:val="00600EA3"/>
    <w:rsid w:val="00600F68"/>
    <w:rsid w:val="006014BD"/>
    <w:rsid w:val="00601B17"/>
    <w:rsid w:val="00601CDF"/>
    <w:rsid w:val="00601DB6"/>
    <w:rsid w:val="00601FEA"/>
    <w:rsid w:val="006030DD"/>
    <w:rsid w:val="006033FB"/>
    <w:rsid w:val="00603759"/>
    <w:rsid w:val="0060399F"/>
    <w:rsid w:val="006039F8"/>
    <w:rsid w:val="00603B2F"/>
    <w:rsid w:val="0060457F"/>
    <w:rsid w:val="00604849"/>
    <w:rsid w:val="00604F09"/>
    <w:rsid w:val="00605A2E"/>
    <w:rsid w:val="00605E05"/>
    <w:rsid w:val="00606589"/>
    <w:rsid w:val="00606613"/>
    <w:rsid w:val="00606F97"/>
    <w:rsid w:val="00606FE6"/>
    <w:rsid w:val="006103B3"/>
    <w:rsid w:val="0061067E"/>
    <w:rsid w:val="006111CD"/>
    <w:rsid w:val="00611331"/>
    <w:rsid w:val="0061201C"/>
    <w:rsid w:val="006121D7"/>
    <w:rsid w:val="00612457"/>
    <w:rsid w:val="006124C6"/>
    <w:rsid w:val="006133ED"/>
    <w:rsid w:val="00613560"/>
    <w:rsid w:val="00615235"/>
    <w:rsid w:val="00615A88"/>
    <w:rsid w:val="00616192"/>
    <w:rsid w:val="006163A2"/>
    <w:rsid w:val="006174B3"/>
    <w:rsid w:val="00617725"/>
    <w:rsid w:val="00620159"/>
    <w:rsid w:val="00620B9E"/>
    <w:rsid w:val="006218E2"/>
    <w:rsid w:val="00622233"/>
    <w:rsid w:val="006226AD"/>
    <w:rsid w:val="006228B8"/>
    <w:rsid w:val="00622A29"/>
    <w:rsid w:val="00623023"/>
    <w:rsid w:val="006235C3"/>
    <w:rsid w:val="00623C84"/>
    <w:rsid w:val="00623E2E"/>
    <w:rsid w:val="006240CE"/>
    <w:rsid w:val="0062489E"/>
    <w:rsid w:val="00625323"/>
    <w:rsid w:val="006261F7"/>
    <w:rsid w:val="00626534"/>
    <w:rsid w:val="006266A8"/>
    <w:rsid w:val="00626A4A"/>
    <w:rsid w:val="00626A71"/>
    <w:rsid w:val="00626F32"/>
    <w:rsid w:val="00630ACA"/>
    <w:rsid w:val="006310A7"/>
    <w:rsid w:val="00631428"/>
    <w:rsid w:val="00631FE2"/>
    <w:rsid w:val="006326B2"/>
    <w:rsid w:val="006333D7"/>
    <w:rsid w:val="006336E6"/>
    <w:rsid w:val="00633AFA"/>
    <w:rsid w:val="006344A7"/>
    <w:rsid w:val="00634E0F"/>
    <w:rsid w:val="00634F9B"/>
    <w:rsid w:val="00635B5A"/>
    <w:rsid w:val="00636482"/>
    <w:rsid w:val="00636AB5"/>
    <w:rsid w:val="0063700B"/>
    <w:rsid w:val="00637D5A"/>
    <w:rsid w:val="0064015B"/>
    <w:rsid w:val="006405A4"/>
    <w:rsid w:val="00641AF4"/>
    <w:rsid w:val="0064206C"/>
    <w:rsid w:val="00642504"/>
    <w:rsid w:val="0064377B"/>
    <w:rsid w:val="006437B7"/>
    <w:rsid w:val="006438B8"/>
    <w:rsid w:val="00643BAC"/>
    <w:rsid w:val="00644190"/>
    <w:rsid w:val="006446B0"/>
    <w:rsid w:val="0064512E"/>
    <w:rsid w:val="0064621A"/>
    <w:rsid w:val="00646264"/>
    <w:rsid w:val="00646890"/>
    <w:rsid w:val="006471FF"/>
    <w:rsid w:val="006503B1"/>
    <w:rsid w:val="006507C9"/>
    <w:rsid w:val="006515B6"/>
    <w:rsid w:val="00652253"/>
    <w:rsid w:val="00652A5F"/>
    <w:rsid w:val="00653696"/>
    <w:rsid w:val="006539B9"/>
    <w:rsid w:val="00654005"/>
    <w:rsid w:val="00654C48"/>
    <w:rsid w:val="00654ED2"/>
    <w:rsid w:val="006566AB"/>
    <w:rsid w:val="006574F3"/>
    <w:rsid w:val="00657927"/>
    <w:rsid w:val="006605D1"/>
    <w:rsid w:val="00660C26"/>
    <w:rsid w:val="00660CD6"/>
    <w:rsid w:val="00661094"/>
    <w:rsid w:val="00661245"/>
    <w:rsid w:val="00661566"/>
    <w:rsid w:val="006626FC"/>
    <w:rsid w:val="00662D7B"/>
    <w:rsid w:val="00662E93"/>
    <w:rsid w:val="006632F7"/>
    <w:rsid w:val="00663905"/>
    <w:rsid w:val="00663D8D"/>
    <w:rsid w:val="006653FC"/>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2B95"/>
    <w:rsid w:val="00672D7D"/>
    <w:rsid w:val="00673AE0"/>
    <w:rsid w:val="00673B51"/>
    <w:rsid w:val="00673E54"/>
    <w:rsid w:val="006740FA"/>
    <w:rsid w:val="00675B16"/>
    <w:rsid w:val="0067645F"/>
    <w:rsid w:val="00676BD4"/>
    <w:rsid w:val="00676C5C"/>
    <w:rsid w:val="00677C7D"/>
    <w:rsid w:val="00680732"/>
    <w:rsid w:val="00680B90"/>
    <w:rsid w:val="00680D35"/>
    <w:rsid w:val="0068133A"/>
    <w:rsid w:val="0068159E"/>
    <w:rsid w:val="00681639"/>
    <w:rsid w:val="006816D8"/>
    <w:rsid w:val="00681CC0"/>
    <w:rsid w:val="00682130"/>
    <w:rsid w:val="00682311"/>
    <w:rsid w:val="00682533"/>
    <w:rsid w:val="0068290A"/>
    <w:rsid w:val="00682A9F"/>
    <w:rsid w:val="00683435"/>
    <w:rsid w:val="006838AC"/>
    <w:rsid w:val="00683D91"/>
    <w:rsid w:val="006840DA"/>
    <w:rsid w:val="006841F5"/>
    <w:rsid w:val="00684D4B"/>
    <w:rsid w:val="00685648"/>
    <w:rsid w:val="0068636C"/>
    <w:rsid w:val="00686FDD"/>
    <w:rsid w:val="00687245"/>
    <w:rsid w:val="00687901"/>
    <w:rsid w:val="00687EF9"/>
    <w:rsid w:val="00690036"/>
    <w:rsid w:val="0069096B"/>
    <w:rsid w:val="00690B2F"/>
    <w:rsid w:val="00690BA6"/>
    <w:rsid w:val="00690BB0"/>
    <w:rsid w:val="00691019"/>
    <w:rsid w:val="0069142E"/>
    <w:rsid w:val="00691720"/>
    <w:rsid w:val="00691C4E"/>
    <w:rsid w:val="00692259"/>
    <w:rsid w:val="0069314B"/>
    <w:rsid w:val="00693F88"/>
    <w:rsid w:val="00694373"/>
    <w:rsid w:val="00694687"/>
    <w:rsid w:val="00694CDB"/>
    <w:rsid w:val="00694D34"/>
    <w:rsid w:val="00694D52"/>
    <w:rsid w:val="00696651"/>
    <w:rsid w:val="006A03AB"/>
    <w:rsid w:val="006A1E07"/>
    <w:rsid w:val="006A2E90"/>
    <w:rsid w:val="006A2FE2"/>
    <w:rsid w:val="006A3245"/>
    <w:rsid w:val="006A3C02"/>
    <w:rsid w:val="006A41B1"/>
    <w:rsid w:val="006A4B66"/>
    <w:rsid w:val="006A5383"/>
    <w:rsid w:val="006A66E5"/>
    <w:rsid w:val="006A6EBB"/>
    <w:rsid w:val="006A7078"/>
    <w:rsid w:val="006A78A8"/>
    <w:rsid w:val="006A7BBA"/>
    <w:rsid w:val="006A7BEA"/>
    <w:rsid w:val="006B02C8"/>
    <w:rsid w:val="006B0423"/>
    <w:rsid w:val="006B0A30"/>
    <w:rsid w:val="006B0BEA"/>
    <w:rsid w:val="006B0D08"/>
    <w:rsid w:val="006B0D3E"/>
    <w:rsid w:val="006B0F61"/>
    <w:rsid w:val="006B1172"/>
    <w:rsid w:val="006B12F0"/>
    <w:rsid w:val="006B19CE"/>
    <w:rsid w:val="006B285B"/>
    <w:rsid w:val="006B3098"/>
    <w:rsid w:val="006B341D"/>
    <w:rsid w:val="006B422B"/>
    <w:rsid w:val="006B53B6"/>
    <w:rsid w:val="006B5EEA"/>
    <w:rsid w:val="006B61AC"/>
    <w:rsid w:val="006B7218"/>
    <w:rsid w:val="006B733D"/>
    <w:rsid w:val="006B74BA"/>
    <w:rsid w:val="006B792A"/>
    <w:rsid w:val="006C1470"/>
    <w:rsid w:val="006C15D4"/>
    <w:rsid w:val="006C1D50"/>
    <w:rsid w:val="006C1FE2"/>
    <w:rsid w:val="006C212C"/>
    <w:rsid w:val="006C247F"/>
    <w:rsid w:val="006C26E5"/>
    <w:rsid w:val="006C2A61"/>
    <w:rsid w:val="006C2DB2"/>
    <w:rsid w:val="006C3D16"/>
    <w:rsid w:val="006C4254"/>
    <w:rsid w:val="006C4689"/>
    <w:rsid w:val="006C53B5"/>
    <w:rsid w:val="006C55B4"/>
    <w:rsid w:val="006C6635"/>
    <w:rsid w:val="006C6B2E"/>
    <w:rsid w:val="006C7C69"/>
    <w:rsid w:val="006D0A95"/>
    <w:rsid w:val="006D1F15"/>
    <w:rsid w:val="006D29F0"/>
    <w:rsid w:val="006D341A"/>
    <w:rsid w:val="006D4599"/>
    <w:rsid w:val="006D476C"/>
    <w:rsid w:val="006D4958"/>
    <w:rsid w:val="006D497D"/>
    <w:rsid w:val="006D4A30"/>
    <w:rsid w:val="006D4FD9"/>
    <w:rsid w:val="006D520D"/>
    <w:rsid w:val="006D5A3B"/>
    <w:rsid w:val="006D5FED"/>
    <w:rsid w:val="006D625B"/>
    <w:rsid w:val="006D638D"/>
    <w:rsid w:val="006D649A"/>
    <w:rsid w:val="006D6541"/>
    <w:rsid w:val="006D6AD1"/>
    <w:rsid w:val="006D73BC"/>
    <w:rsid w:val="006D7B61"/>
    <w:rsid w:val="006D7C44"/>
    <w:rsid w:val="006E25A2"/>
    <w:rsid w:val="006E40BC"/>
    <w:rsid w:val="006E4B2F"/>
    <w:rsid w:val="006E4EDE"/>
    <w:rsid w:val="006E75BA"/>
    <w:rsid w:val="006E75FD"/>
    <w:rsid w:val="006E768A"/>
    <w:rsid w:val="006E79EA"/>
    <w:rsid w:val="006F0AC3"/>
    <w:rsid w:val="006F0B7D"/>
    <w:rsid w:val="006F18DB"/>
    <w:rsid w:val="006F1C55"/>
    <w:rsid w:val="006F2F28"/>
    <w:rsid w:val="006F2F9C"/>
    <w:rsid w:val="006F3D2D"/>
    <w:rsid w:val="006F415E"/>
    <w:rsid w:val="006F4456"/>
    <w:rsid w:val="006F5684"/>
    <w:rsid w:val="006F5D7A"/>
    <w:rsid w:val="006F6C1B"/>
    <w:rsid w:val="00700557"/>
    <w:rsid w:val="00700BCB"/>
    <w:rsid w:val="00700E28"/>
    <w:rsid w:val="0070133B"/>
    <w:rsid w:val="007014F3"/>
    <w:rsid w:val="00701941"/>
    <w:rsid w:val="00701D3E"/>
    <w:rsid w:val="00701F7D"/>
    <w:rsid w:val="00702027"/>
    <w:rsid w:val="0070210E"/>
    <w:rsid w:val="007024C7"/>
    <w:rsid w:val="0070273A"/>
    <w:rsid w:val="00702E06"/>
    <w:rsid w:val="00704EED"/>
    <w:rsid w:val="0070560A"/>
    <w:rsid w:val="00705DB9"/>
    <w:rsid w:val="00706817"/>
    <w:rsid w:val="007077B7"/>
    <w:rsid w:val="00707930"/>
    <w:rsid w:val="00710663"/>
    <w:rsid w:val="00711431"/>
    <w:rsid w:val="00711E7B"/>
    <w:rsid w:val="007125F5"/>
    <w:rsid w:val="00712810"/>
    <w:rsid w:val="007139B9"/>
    <w:rsid w:val="007141C4"/>
    <w:rsid w:val="007144B2"/>
    <w:rsid w:val="00714FBA"/>
    <w:rsid w:val="00715192"/>
    <w:rsid w:val="00715490"/>
    <w:rsid w:val="00716337"/>
    <w:rsid w:val="007167D5"/>
    <w:rsid w:val="00716E40"/>
    <w:rsid w:val="007178CA"/>
    <w:rsid w:val="00720175"/>
    <w:rsid w:val="007208DF"/>
    <w:rsid w:val="0072154D"/>
    <w:rsid w:val="00721B42"/>
    <w:rsid w:val="00721C19"/>
    <w:rsid w:val="007222C5"/>
    <w:rsid w:val="00722A62"/>
    <w:rsid w:val="00722BE1"/>
    <w:rsid w:val="00722E17"/>
    <w:rsid w:val="007235E9"/>
    <w:rsid w:val="00723A8A"/>
    <w:rsid w:val="0072437D"/>
    <w:rsid w:val="007247FA"/>
    <w:rsid w:val="00724B0B"/>
    <w:rsid w:val="007256B3"/>
    <w:rsid w:val="00725AAF"/>
    <w:rsid w:val="0072605A"/>
    <w:rsid w:val="007301E3"/>
    <w:rsid w:val="00730605"/>
    <w:rsid w:val="00731383"/>
    <w:rsid w:val="007314AC"/>
    <w:rsid w:val="00733D1C"/>
    <w:rsid w:val="0073454A"/>
    <w:rsid w:val="007346BD"/>
    <w:rsid w:val="00734BC1"/>
    <w:rsid w:val="007351D7"/>
    <w:rsid w:val="007365EF"/>
    <w:rsid w:val="00736CA3"/>
    <w:rsid w:val="007402DE"/>
    <w:rsid w:val="007405C1"/>
    <w:rsid w:val="00741312"/>
    <w:rsid w:val="00741377"/>
    <w:rsid w:val="00742940"/>
    <w:rsid w:val="0074295A"/>
    <w:rsid w:val="007431C3"/>
    <w:rsid w:val="007432E9"/>
    <w:rsid w:val="007437EB"/>
    <w:rsid w:val="007440A7"/>
    <w:rsid w:val="00744426"/>
    <w:rsid w:val="00744CC5"/>
    <w:rsid w:val="00744FED"/>
    <w:rsid w:val="0074506E"/>
    <w:rsid w:val="00745469"/>
    <w:rsid w:val="00746408"/>
    <w:rsid w:val="00746AB5"/>
    <w:rsid w:val="00746E80"/>
    <w:rsid w:val="0075001A"/>
    <w:rsid w:val="00750406"/>
    <w:rsid w:val="00750818"/>
    <w:rsid w:val="00750907"/>
    <w:rsid w:val="00750F63"/>
    <w:rsid w:val="00751013"/>
    <w:rsid w:val="0075116C"/>
    <w:rsid w:val="00751A97"/>
    <w:rsid w:val="00751C51"/>
    <w:rsid w:val="00751D91"/>
    <w:rsid w:val="00753923"/>
    <w:rsid w:val="00754AC2"/>
    <w:rsid w:val="00754B4F"/>
    <w:rsid w:val="00755FEC"/>
    <w:rsid w:val="007560D4"/>
    <w:rsid w:val="007561E6"/>
    <w:rsid w:val="00757938"/>
    <w:rsid w:val="00757BCA"/>
    <w:rsid w:val="0076151F"/>
    <w:rsid w:val="00761E80"/>
    <w:rsid w:val="00762351"/>
    <w:rsid w:val="0076276B"/>
    <w:rsid w:val="00763364"/>
    <w:rsid w:val="00763475"/>
    <w:rsid w:val="00763948"/>
    <w:rsid w:val="00765B7B"/>
    <w:rsid w:val="00766534"/>
    <w:rsid w:val="00766635"/>
    <w:rsid w:val="007673FF"/>
    <w:rsid w:val="007676DA"/>
    <w:rsid w:val="0076771C"/>
    <w:rsid w:val="007678B8"/>
    <w:rsid w:val="00767CFC"/>
    <w:rsid w:val="00770651"/>
    <w:rsid w:val="0077134C"/>
    <w:rsid w:val="0077160C"/>
    <w:rsid w:val="00771683"/>
    <w:rsid w:val="00771C73"/>
    <w:rsid w:val="007722F2"/>
    <w:rsid w:val="00772345"/>
    <w:rsid w:val="0077252E"/>
    <w:rsid w:val="00772EFC"/>
    <w:rsid w:val="00775238"/>
    <w:rsid w:val="0077581C"/>
    <w:rsid w:val="00775F01"/>
    <w:rsid w:val="007760DE"/>
    <w:rsid w:val="007765A7"/>
    <w:rsid w:val="00776928"/>
    <w:rsid w:val="00776C3A"/>
    <w:rsid w:val="00777132"/>
    <w:rsid w:val="007804FF"/>
    <w:rsid w:val="00780DEA"/>
    <w:rsid w:val="00780F73"/>
    <w:rsid w:val="00781D0E"/>
    <w:rsid w:val="00781E6D"/>
    <w:rsid w:val="007821C2"/>
    <w:rsid w:val="00782930"/>
    <w:rsid w:val="0078299E"/>
    <w:rsid w:val="00782BCF"/>
    <w:rsid w:val="00783011"/>
    <w:rsid w:val="00783398"/>
    <w:rsid w:val="00783534"/>
    <w:rsid w:val="00784FBB"/>
    <w:rsid w:val="00785123"/>
    <w:rsid w:val="00785C30"/>
    <w:rsid w:val="00785F3C"/>
    <w:rsid w:val="00786030"/>
    <w:rsid w:val="00786EA1"/>
    <w:rsid w:val="007874AC"/>
    <w:rsid w:val="00790196"/>
    <w:rsid w:val="007901F3"/>
    <w:rsid w:val="00790B05"/>
    <w:rsid w:val="00792C40"/>
    <w:rsid w:val="0079317D"/>
    <w:rsid w:val="007932DD"/>
    <w:rsid w:val="00793480"/>
    <w:rsid w:val="0079365F"/>
    <w:rsid w:val="00794026"/>
    <w:rsid w:val="0079406B"/>
    <w:rsid w:val="007941FC"/>
    <w:rsid w:val="00795085"/>
    <w:rsid w:val="007953CE"/>
    <w:rsid w:val="00795510"/>
    <w:rsid w:val="007962B8"/>
    <w:rsid w:val="007974A6"/>
    <w:rsid w:val="007976A2"/>
    <w:rsid w:val="007A041D"/>
    <w:rsid w:val="007A0692"/>
    <w:rsid w:val="007A076F"/>
    <w:rsid w:val="007A0997"/>
    <w:rsid w:val="007A1E7E"/>
    <w:rsid w:val="007A2059"/>
    <w:rsid w:val="007A261E"/>
    <w:rsid w:val="007A28D8"/>
    <w:rsid w:val="007A40BE"/>
    <w:rsid w:val="007A4632"/>
    <w:rsid w:val="007A4701"/>
    <w:rsid w:val="007A479D"/>
    <w:rsid w:val="007A4CD7"/>
    <w:rsid w:val="007A59B2"/>
    <w:rsid w:val="007A6269"/>
    <w:rsid w:val="007A6325"/>
    <w:rsid w:val="007A7463"/>
    <w:rsid w:val="007A74BE"/>
    <w:rsid w:val="007A79AA"/>
    <w:rsid w:val="007B0858"/>
    <w:rsid w:val="007B0A19"/>
    <w:rsid w:val="007B0C3B"/>
    <w:rsid w:val="007B0EC2"/>
    <w:rsid w:val="007B37F8"/>
    <w:rsid w:val="007B38ED"/>
    <w:rsid w:val="007B4271"/>
    <w:rsid w:val="007B4327"/>
    <w:rsid w:val="007B4725"/>
    <w:rsid w:val="007B52AE"/>
    <w:rsid w:val="007B5733"/>
    <w:rsid w:val="007B6007"/>
    <w:rsid w:val="007B7EEB"/>
    <w:rsid w:val="007B7F11"/>
    <w:rsid w:val="007C085C"/>
    <w:rsid w:val="007C16BD"/>
    <w:rsid w:val="007C1D2B"/>
    <w:rsid w:val="007C214B"/>
    <w:rsid w:val="007C2412"/>
    <w:rsid w:val="007C25A0"/>
    <w:rsid w:val="007C2737"/>
    <w:rsid w:val="007C2E76"/>
    <w:rsid w:val="007C31EB"/>
    <w:rsid w:val="007C327C"/>
    <w:rsid w:val="007C3A26"/>
    <w:rsid w:val="007C4218"/>
    <w:rsid w:val="007C446A"/>
    <w:rsid w:val="007C44ED"/>
    <w:rsid w:val="007C4A83"/>
    <w:rsid w:val="007C5012"/>
    <w:rsid w:val="007C5550"/>
    <w:rsid w:val="007C5768"/>
    <w:rsid w:val="007C6EC7"/>
    <w:rsid w:val="007C7F7D"/>
    <w:rsid w:val="007D09FC"/>
    <w:rsid w:val="007D18AF"/>
    <w:rsid w:val="007D1A47"/>
    <w:rsid w:val="007D1CE9"/>
    <w:rsid w:val="007D3058"/>
    <w:rsid w:val="007D3C01"/>
    <w:rsid w:val="007D454C"/>
    <w:rsid w:val="007D50A8"/>
    <w:rsid w:val="007D656C"/>
    <w:rsid w:val="007D7801"/>
    <w:rsid w:val="007D7ECB"/>
    <w:rsid w:val="007E029F"/>
    <w:rsid w:val="007E0F4C"/>
    <w:rsid w:val="007E1048"/>
    <w:rsid w:val="007E10A7"/>
    <w:rsid w:val="007E312D"/>
    <w:rsid w:val="007E3907"/>
    <w:rsid w:val="007E3B77"/>
    <w:rsid w:val="007E3CE5"/>
    <w:rsid w:val="007E3FC7"/>
    <w:rsid w:val="007E41C3"/>
    <w:rsid w:val="007E4559"/>
    <w:rsid w:val="007E477D"/>
    <w:rsid w:val="007E4D93"/>
    <w:rsid w:val="007E500A"/>
    <w:rsid w:val="007E54CE"/>
    <w:rsid w:val="007E55F3"/>
    <w:rsid w:val="007E5F95"/>
    <w:rsid w:val="007E6880"/>
    <w:rsid w:val="007E6D27"/>
    <w:rsid w:val="007E7298"/>
    <w:rsid w:val="007E78F8"/>
    <w:rsid w:val="007F0D48"/>
    <w:rsid w:val="007F14C2"/>
    <w:rsid w:val="007F1A8D"/>
    <w:rsid w:val="007F1CFB"/>
    <w:rsid w:val="007F2703"/>
    <w:rsid w:val="007F29E1"/>
    <w:rsid w:val="007F3C65"/>
    <w:rsid w:val="007F3E6D"/>
    <w:rsid w:val="007F3F50"/>
    <w:rsid w:val="007F58B1"/>
    <w:rsid w:val="007F59BC"/>
    <w:rsid w:val="007F5A33"/>
    <w:rsid w:val="007F6306"/>
    <w:rsid w:val="007F6311"/>
    <w:rsid w:val="007F7222"/>
    <w:rsid w:val="007F7E26"/>
    <w:rsid w:val="00801036"/>
    <w:rsid w:val="0080132A"/>
    <w:rsid w:val="00801DE9"/>
    <w:rsid w:val="00801E1D"/>
    <w:rsid w:val="0080211B"/>
    <w:rsid w:val="00802512"/>
    <w:rsid w:val="00802852"/>
    <w:rsid w:val="008028AF"/>
    <w:rsid w:val="00802C97"/>
    <w:rsid w:val="008033E4"/>
    <w:rsid w:val="00803B8A"/>
    <w:rsid w:val="00803EAF"/>
    <w:rsid w:val="00804BD0"/>
    <w:rsid w:val="00805846"/>
    <w:rsid w:val="00806833"/>
    <w:rsid w:val="00807512"/>
    <w:rsid w:val="00807AAF"/>
    <w:rsid w:val="00810018"/>
    <w:rsid w:val="00810057"/>
    <w:rsid w:val="00810074"/>
    <w:rsid w:val="00810C40"/>
    <w:rsid w:val="00811005"/>
    <w:rsid w:val="0081172C"/>
    <w:rsid w:val="00812C7E"/>
    <w:rsid w:val="00812DB5"/>
    <w:rsid w:val="00813286"/>
    <w:rsid w:val="00813B91"/>
    <w:rsid w:val="00814CCA"/>
    <w:rsid w:val="00815746"/>
    <w:rsid w:val="00817459"/>
    <w:rsid w:val="008177E4"/>
    <w:rsid w:val="008207F5"/>
    <w:rsid w:val="00821360"/>
    <w:rsid w:val="00821403"/>
    <w:rsid w:val="00822263"/>
    <w:rsid w:val="008228DF"/>
    <w:rsid w:val="00823211"/>
    <w:rsid w:val="0082345D"/>
    <w:rsid w:val="008237B6"/>
    <w:rsid w:val="00823888"/>
    <w:rsid w:val="008238BD"/>
    <w:rsid w:val="00823D45"/>
    <w:rsid w:val="008240EC"/>
    <w:rsid w:val="008243E4"/>
    <w:rsid w:val="00824C7E"/>
    <w:rsid w:val="00825802"/>
    <w:rsid w:val="00825CBD"/>
    <w:rsid w:val="00826B9B"/>
    <w:rsid w:val="00827FF6"/>
    <w:rsid w:val="00830103"/>
    <w:rsid w:val="00830118"/>
    <w:rsid w:val="008308D7"/>
    <w:rsid w:val="00830DA6"/>
    <w:rsid w:val="00831C22"/>
    <w:rsid w:val="00831CB4"/>
    <w:rsid w:val="008320C8"/>
    <w:rsid w:val="0083261F"/>
    <w:rsid w:val="00832D3A"/>
    <w:rsid w:val="0083315D"/>
    <w:rsid w:val="00833AC2"/>
    <w:rsid w:val="00833BBD"/>
    <w:rsid w:val="00834507"/>
    <w:rsid w:val="00834C53"/>
    <w:rsid w:val="008352F4"/>
    <w:rsid w:val="00835658"/>
    <w:rsid w:val="00836F6E"/>
    <w:rsid w:val="00840CC9"/>
    <w:rsid w:val="008411AE"/>
    <w:rsid w:val="008425A9"/>
    <w:rsid w:val="0084330A"/>
    <w:rsid w:val="00843FE7"/>
    <w:rsid w:val="00844633"/>
    <w:rsid w:val="0084528F"/>
    <w:rsid w:val="0084643B"/>
    <w:rsid w:val="008468C7"/>
    <w:rsid w:val="00846E96"/>
    <w:rsid w:val="00847144"/>
    <w:rsid w:val="00847572"/>
    <w:rsid w:val="00847DAC"/>
    <w:rsid w:val="008505A3"/>
    <w:rsid w:val="0085089F"/>
    <w:rsid w:val="008516A9"/>
    <w:rsid w:val="0085193C"/>
    <w:rsid w:val="008519B5"/>
    <w:rsid w:val="00851E36"/>
    <w:rsid w:val="00852119"/>
    <w:rsid w:val="00852A99"/>
    <w:rsid w:val="00852C16"/>
    <w:rsid w:val="008538E0"/>
    <w:rsid w:val="00853AF9"/>
    <w:rsid w:val="0085503E"/>
    <w:rsid w:val="00855B6B"/>
    <w:rsid w:val="00855D1B"/>
    <w:rsid w:val="00856BD0"/>
    <w:rsid w:val="008575A2"/>
    <w:rsid w:val="00860DC0"/>
    <w:rsid w:val="00860EC0"/>
    <w:rsid w:val="008612A8"/>
    <w:rsid w:val="00861C81"/>
    <w:rsid w:val="008626C8"/>
    <w:rsid w:val="00862DE9"/>
    <w:rsid w:val="00862E6C"/>
    <w:rsid w:val="00862F41"/>
    <w:rsid w:val="00862FCA"/>
    <w:rsid w:val="00863220"/>
    <w:rsid w:val="0086363B"/>
    <w:rsid w:val="00863C74"/>
    <w:rsid w:val="00864209"/>
    <w:rsid w:val="008642C5"/>
    <w:rsid w:val="00865613"/>
    <w:rsid w:val="008658BA"/>
    <w:rsid w:val="008662F0"/>
    <w:rsid w:val="00867CC4"/>
    <w:rsid w:val="00867FEE"/>
    <w:rsid w:val="0087007B"/>
    <w:rsid w:val="0087050B"/>
    <w:rsid w:val="00870834"/>
    <w:rsid w:val="00870E1A"/>
    <w:rsid w:val="00871FC7"/>
    <w:rsid w:val="00872106"/>
    <w:rsid w:val="00872739"/>
    <w:rsid w:val="008729F5"/>
    <w:rsid w:val="00872E56"/>
    <w:rsid w:val="00873167"/>
    <w:rsid w:val="008734A6"/>
    <w:rsid w:val="00874100"/>
    <w:rsid w:val="00875357"/>
    <w:rsid w:val="00875E36"/>
    <w:rsid w:val="00875E58"/>
    <w:rsid w:val="00876268"/>
    <w:rsid w:val="00876D0C"/>
    <w:rsid w:val="0088006B"/>
    <w:rsid w:val="00880C44"/>
    <w:rsid w:val="00880E6A"/>
    <w:rsid w:val="00881131"/>
    <w:rsid w:val="00882EE9"/>
    <w:rsid w:val="00883206"/>
    <w:rsid w:val="008835B0"/>
    <w:rsid w:val="00883894"/>
    <w:rsid w:val="00883BD3"/>
    <w:rsid w:val="00884FC6"/>
    <w:rsid w:val="0088556D"/>
    <w:rsid w:val="00886724"/>
    <w:rsid w:val="00886A3E"/>
    <w:rsid w:val="00887285"/>
    <w:rsid w:val="00887A8E"/>
    <w:rsid w:val="0089041E"/>
    <w:rsid w:val="00890950"/>
    <w:rsid w:val="00890FCB"/>
    <w:rsid w:val="00890FFD"/>
    <w:rsid w:val="00891295"/>
    <w:rsid w:val="00891DB9"/>
    <w:rsid w:val="0089249B"/>
    <w:rsid w:val="00892B98"/>
    <w:rsid w:val="00892DD6"/>
    <w:rsid w:val="0089381C"/>
    <w:rsid w:val="008940BC"/>
    <w:rsid w:val="008940FC"/>
    <w:rsid w:val="00896038"/>
    <w:rsid w:val="00896530"/>
    <w:rsid w:val="00896941"/>
    <w:rsid w:val="00896BCA"/>
    <w:rsid w:val="00897012"/>
    <w:rsid w:val="00897627"/>
    <w:rsid w:val="008979DA"/>
    <w:rsid w:val="008A00E7"/>
    <w:rsid w:val="008A02B9"/>
    <w:rsid w:val="008A0342"/>
    <w:rsid w:val="008A0408"/>
    <w:rsid w:val="008A17CB"/>
    <w:rsid w:val="008A18ED"/>
    <w:rsid w:val="008A1E47"/>
    <w:rsid w:val="008A2508"/>
    <w:rsid w:val="008A2F3E"/>
    <w:rsid w:val="008A3734"/>
    <w:rsid w:val="008A4651"/>
    <w:rsid w:val="008A47FF"/>
    <w:rsid w:val="008A5E28"/>
    <w:rsid w:val="008A66C3"/>
    <w:rsid w:val="008A68B4"/>
    <w:rsid w:val="008A71BC"/>
    <w:rsid w:val="008A71ED"/>
    <w:rsid w:val="008A7211"/>
    <w:rsid w:val="008B0BC7"/>
    <w:rsid w:val="008B0C2A"/>
    <w:rsid w:val="008B0EE0"/>
    <w:rsid w:val="008B13F9"/>
    <w:rsid w:val="008B1C33"/>
    <w:rsid w:val="008B221B"/>
    <w:rsid w:val="008B26F1"/>
    <w:rsid w:val="008B2930"/>
    <w:rsid w:val="008B3A4C"/>
    <w:rsid w:val="008B41DD"/>
    <w:rsid w:val="008B4FB3"/>
    <w:rsid w:val="008B515B"/>
    <w:rsid w:val="008B5494"/>
    <w:rsid w:val="008B70C2"/>
    <w:rsid w:val="008B732E"/>
    <w:rsid w:val="008C020D"/>
    <w:rsid w:val="008C05FC"/>
    <w:rsid w:val="008C075E"/>
    <w:rsid w:val="008C130C"/>
    <w:rsid w:val="008C1A64"/>
    <w:rsid w:val="008C1DE9"/>
    <w:rsid w:val="008C1DEF"/>
    <w:rsid w:val="008C20DA"/>
    <w:rsid w:val="008C2186"/>
    <w:rsid w:val="008C27BB"/>
    <w:rsid w:val="008C28E3"/>
    <w:rsid w:val="008C297E"/>
    <w:rsid w:val="008C2E1C"/>
    <w:rsid w:val="008C32EE"/>
    <w:rsid w:val="008C3936"/>
    <w:rsid w:val="008C3F81"/>
    <w:rsid w:val="008C4100"/>
    <w:rsid w:val="008C44BE"/>
    <w:rsid w:val="008C5E07"/>
    <w:rsid w:val="008C6336"/>
    <w:rsid w:val="008C67F9"/>
    <w:rsid w:val="008C6C97"/>
    <w:rsid w:val="008C6D8B"/>
    <w:rsid w:val="008C729D"/>
    <w:rsid w:val="008C744D"/>
    <w:rsid w:val="008C768C"/>
    <w:rsid w:val="008D0960"/>
    <w:rsid w:val="008D09C9"/>
    <w:rsid w:val="008D0E10"/>
    <w:rsid w:val="008D0F4A"/>
    <w:rsid w:val="008D10BB"/>
    <w:rsid w:val="008D10C8"/>
    <w:rsid w:val="008D160A"/>
    <w:rsid w:val="008D17F8"/>
    <w:rsid w:val="008D25A1"/>
    <w:rsid w:val="008D2B1F"/>
    <w:rsid w:val="008D4B73"/>
    <w:rsid w:val="008D58CC"/>
    <w:rsid w:val="008D590B"/>
    <w:rsid w:val="008D5A06"/>
    <w:rsid w:val="008D5A18"/>
    <w:rsid w:val="008D619C"/>
    <w:rsid w:val="008D61CC"/>
    <w:rsid w:val="008D6825"/>
    <w:rsid w:val="008D6FBC"/>
    <w:rsid w:val="008D7107"/>
    <w:rsid w:val="008E0804"/>
    <w:rsid w:val="008E1854"/>
    <w:rsid w:val="008E206F"/>
    <w:rsid w:val="008E208E"/>
    <w:rsid w:val="008E2792"/>
    <w:rsid w:val="008E3286"/>
    <w:rsid w:val="008E3521"/>
    <w:rsid w:val="008E3691"/>
    <w:rsid w:val="008E3E36"/>
    <w:rsid w:val="008E4723"/>
    <w:rsid w:val="008E5365"/>
    <w:rsid w:val="008E5675"/>
    <w:rsid w:val="008E592A"/>
    <w:rsid w:val="008E635F"/>
    <w:rsid w:val="008E649D"/>
    <w:rsid w:val="008E663E"/>
    <w:rsid w:val="008E6A99"/>
    <w:rsid w:val="008E6EE5"/>
    <w:rsid w:val="008F05AA"/>
    <w:rsid w:val="008F0778"/>
    <w:rsid w:val="008F25EA"/>
    <w:rsid w:val="008F27F0"/>
    <w:rsid w:val="008F33A3"/>
    <w:rsid w:val="008F3CBB"/>
    <w:rsid w:val="008F3D86"/>
    <w:rsid w:val="008F42D9"/>
    <w:rsid w:val="008F49D9"/>
    <w:rsid w:val="008F561A"/>
    <w:rsid w:val="008F6006"/>
    <w:rsid w:val="008F6BEC"/>
    <w:rsid w:val="008F6F0F"/>
    <w:rsid w:val="008F750A"/>
    <w:rsid w:val="008F7F86"/>
    <w:rsid w:val="0090047A"/>
    <w:rsid w:val="009004A2"/>
    <w:rsid w:val="00901CB3"/>
    <w:rsid w:val="00901DEE"/>
    <w:rsid w:val="00902B8A"/>
    <w:rsid w:val="00903261"/>
    <w:rsid w:val="00903971"/>
    <w:rsid w:val="00903BED"/>
    <w:rsid w:val="00903D52"/>
    <w:rsid w:val="00904AE3"/>
    <w:rsid w:val="00905683"/>
    <w:rsid w:val="00906006"/>
    <w:rsid w:val="00906546"/>
    <w:rsid w:val="009066BD"/>
    <w:rsid w:val="00906A23"/>
    <w:rsid w:val="00907803"/>
    <w:rsid w:val="009101E9"/>
    <w:rsid w:val="00910A8D"/>
    <w:rsid w:val="00910B69"/>
    <w:rsid w:val="0091117F"/>
    <w:rsid w:val="009111E2"/>
    <w:rsid w:val="009116B3"/>
    <w:rsid w:val="00911FC6"/>
    <w:rsid w:val="0091232C"/>
    <w:rsid w:val="009126A6"/>
    <w:rsid w:val="009145CF"/>
    <w:rsid w:val="009149C9"/>
    <w:rsid w:val="00915304"/>
    <w:rsid w:val="0091535E"/>
    <w:rsid w:val="00916055"/>
    <w:rsid w:val="009168DB"/>
    <w:rsid w:val="00917FF9"/>
    <w:rsid w:val="00920EE3"/>
    <w:rsid w:val="0092275E"/>
    <w:rsid w:val="009227E9"/>
    <w:rsid w:val="00922E5C"/>
    <w:rsid w:val="009233F8"/>
    <w:rsid w:val="00923ADA"/>
    <w:rsid w:val="00924819"/>
    <w:rsid w:val="00925BB3"/>
    <w:rsid w:val="009269B6"/>
    <w:rsid w:val="00926BB1"/>
    <w:rsid w:val="009276C7"/>
    <w:rsid w:val="00927E7F"/>
    <w:rsid w:val="0093043B"/>
    <w:rsid w:val="009310A1"/>
    <w:rsid w:val="00931870"/>
    <w:rsid w:val="00931D87"/>
    <w:rsid w:val="00931ED0"/>
    <w:rsid w:val="00932764"/>
    <w:rsid w:val="0093289B"/>
    <w:rsid w:val="00932FB5"/>
    <w:rsid w:val="00935086"/>
    <w:rsid w:val="009356BE"/>
    <w:rsid w:val="0093637A"/>
    <w:rsid w:val="00936780"/>
    <w:rsid w:val="009369A2"/>
    <w:rsid w:val="0093756B"/>
    <w:rsid w:val="0094010B"/>
    <w:rsid w:val="00940384"/>
    <w:rsid w:val="00940B43"/>
    <w:rsid w:val="00940DF6"/>
    <w:rsid w:val="00940E4E"/>
    <w:rsid w:val="00941184"/>
    <w:rsid w:val="00941604"/>
    <w:rsid w:val="009419C9"/>
    <w:rsid w:val="009420A7"/>
    <w:rsid w:val="00942512"/>
    <w:rsid w:val="009429B1"/>
    <w:rsid w:val="00942B6F"/>
    <w:rsid w:val="00943127"/>
    <w:rsid w:val="00943810"/>
    <w:rsid w:val="00943F26"/>
    <w:rsid w:val="009448E3"/>
    <w:rsid w:val="00944D9D"/>
    <w:rsid w:val="009457DE"/>
    <w:rsid w:val="0094644F"/>
    <w:rsid w:val="00946DB9"/>
    <w:rsid w:val="009470AD"/>
    <w:rsid w:val="009472C1"/>
    <w:rsid w:val="009472FC"/>
    <w:rsid w:val="009475AC"/>
    <w:rsid w:val="009508FA"/>
    <w:rsid w:val="00950958"/>
    <w:rsid w:val="009527E2"/>
    <w:rsid w:val="00952933"/>
    <w:rsid w:val="00952BCE"/>
    <w:rsid w:val="00952DE5"/>
    <w:rsid w:val="009530FB"/>
    <w:rsid w:val="00953A59"/>
    <w:rsid w:val="00954025"/>
    <w:rsid w:val="0095446A"/>
    <w:rsid w:val="00954D2F"/>
    <w:rsid w:val="00955BB0"/>
    <w:rsid w:val="00955C1C"/>
    <w:rsid w:val="009563A5"/>
    <w:rsid w:val="00956A27"/>
    <w:rsid w:val="009603A7"/>
    <w:rsid w:val="00960494"/>
    <w:rsid w:val="00960D17"/>
    <w:rsid w:val="00961E84"/>
    <w:rsid w:val="0096265C"/>
    <w:rsid w:val="009630A7"/>
    <w:rsid w:val="00963344"/>
    <w:rsid w:val="00963613"/>
    <w:rsid w:val="00963871"/>
    <w:rsid w:val="00964114"/>
    <w:rsid w:val="009649BA"/>
    <w:rsid w:val="00964E00"/>
    <w:rsid w:val="0096556E"/>
    <w:rsid w:val="00965816"/>
    <w:rsid w:val="00966066"/>
    <w:rsid w:val="009660B4"/>
    <w:rsid w:val="009665D8"/>
    <w:rsid w:val="00966DA4"/>
    <w:rsid w:val="0096769A"/>
    <w:rsid w:val="00970AF3"/>
    <w:rsid w:val="00970B94"/>
    <w:rsid w:val="00970E46"/>
    <w:rsid w:val="00971504"/>
    <w:rsid w:val="00971878"/>
    <w:rsid w:val="00971914"/>
    <w:rsid w:val="00971B37"/>
    <w:rsid w:val="00972328"/>
    <w:rsid w:val="009729C3"/>
    <w:rsid w:val="00972F0B"/>
    <w:rsid w:val="00972F3D"/>
    <w:rsid w:val="009741A3"/>
    <w:rsid w:val="0097493E"/>
    <w:rsid w:val="00974B5B"/>
    <w:rsid w:val="00975345"/>
    <w:rsid w:val="0097608E"/>
    <w:rsid w:val="0097624A"/>
    <w:rsid w:val="00976D40"/>
    <w:rsid w:val="00977FD4"/>
    <w:rsid w:val="00977FE8"/>
    <w:rsid w:val="00980EA8"/>
    <w:rsid w:val="0098163E"/>
    <w:rsid w:val="00981A8F"/>
    <w:rsid w:val="00981AB1"/>
    <w:rsid w:val="009821A4"/>
    <w:rsid w:val="009821F9"/>
    <w:rsid w:val="00982D8B"/>
    <w:rsid w:val="00983600"/>
    <w:rsid w:val="009839EE"/>
    <w:rsid w:val="00984334"/>
    <w:rsid w:val="0098437C"/>
    <w:rsid w:val="00985482"/>
    <w:rsid w:val="00985DF1"/>
    <w:rsid w:val="00985EFF"/>
    <w:rsid w:val="00986374"/>
    <w:rsid w:val="00990144"/>
    <w:rsid w:val="009909AB"/>
    <w:rsid w:val="009911C7"/>
    <w:rsid w:val="0099182F"/>
    <w:rsid w:val="009921A0"/>
    <w:rsid w:val="00992DBF"/>
    <w:rsid w:val="00992DF4"/>
    <w:rsid w:val="00992F31"/>
    <w:rsid w:val="0099314D"/>
    <w:rsid w:val="0099355B"/>
    <w:rsid w:val="00993F69"/>
    <w:rsid w:val="0099460C"/>
    <w:rsid w:val="009949B6"/>
    <w:rsid w:val="00994EFF"/>
    <w:rsid w:val="0099595B"/>
    <w:rsid w:val="00995C18"/>
    <w:rsid w:val="00995F44"/>
    <w:rsid w:val="00996287"/>
    <w:rsid w:val="00996397"/>
    <w:rsid w:val="009975CC"/>
    <w:rsid w:val="00997DAE"/>
    <w:rsid w:val="00997FBA"/>
    <w:rsid w:val="009A1615"/>
    <w:rsid w:val="009A2DD8"/>
    <w:rsid w:val="009A3C1E"/>
    <w:rsid w:val="009A5F4F"/>
    <w:rsid w:val="009A6742"/>
    <w:rsid w:val="009A6799"/>
    <w:rsid w:val="009A735E"/>
    <w:rsid w:val="009A7B0B"/>
    <w:rsid w:val="009B01D1"/>
    <w:rsid w:val="009B0F32"/>
    <w:rsid w:val="009B17AB"/>
    <w:rsid w:val="009B18F9"/>
    <w:rsid w:val="009B2ABA"/>
    <w:rsid w:val="009B30CE"/>
    <w:rsid w:val="009B35E8"/>
    <w:rsid w:val="009B397A"/>
    <w:rsid w:val="009B3ACD"/>
    <w:rsid w:val="009B3ED0"/>
    <w:rsid w:val="009B4EC0"/>
    <w:rsid w:val="009B5163"/>
    <w:rsid w:val="009B55B2"/>
    <w:rsid w:val="009B5C54"/>
    <w:rsid w:val="009B6057"/>
    <w:rsid w:val="009B7255"/>
    <w:rsid w:val="009B7515"/>
    <w:rsid w:val="009C0954"/>
    <w:rsid w:val="009C0A7C"/>
    <w:rsid w:val="009C0AE9"/>
    <w:rsid w:val="009C19C1"/>
    <w:rsid w:val="009C1BF8"/>
    <w:rsid w:val="009C1BFE"/>
    <w:rsid w:val="009C265E"/>
    <w:rsid w:val="009C37CF"/>
    <w:rsid w:val="009C41E2"/>
    <w:rsid w:val="009C462D"/>
    <w:rsid w:val="009C4879"/>
    <w:rsid w:val="009C4D8C"/>
    <w:rsid w:val="009C4F23"/>
    <w:rsid w:val="009C5769"/>
    <w:rsid w:val="009C580A"/>
    <w:rsid w:val="009C58FF"/>
    <w:rsid w:val="009C5AC9"/>
    <w:rsid w:val="009C64F1"/>
    <w:rsid w:val="009C65DE"/>
    <w:rsid w:val="009C70EC"/>
    <w:rsid w:val="009C7FEF"/>
    <w:rsid w:val="009D0573"/>
    <w:rsid w:val="009D087D"/>
    <w:rsid w:val="009D0A1E"/>
    <w:rsid w:val="009D1027"/>
    <w:rsid w:val="009D1833"/>
    <w:rsid w:val="009D1882"/>
    <w:rsid w:val="009D2184"/>
    <w:rsid w:val="009D2A38"/>
    <w:rsid w:val="009D2CAD"/>
    <w:rsid w:val="009D3238"/>
    <w:rsid w:val="009D399D"/>
    <w:rsid w:val="009D3E0B"/>
    <w:rsid w:val="009D413F"/>
    <w:rsid w:val="009D51AD"/>
    <w:rsid w:val="009D53D8"/>
    <w:rsid w:val="009D58F2"/>
    <w:rsid w:val="009D5FA0"/>
    <w:rsid w:val="009D5FCE"/>
    <w:rsid w:val="009D6269"/>
    <w:rsid w:val="009D7948"/>
    <w:rsid w:val="009E0741"/>
    <w:rsid w:val="009E08EF"/>
    <w:rsid w:val="009E10E1"/>
    <w:rsid w:val="009E17C3"/>
    <w:rsid w:val="009E1EE5"/>
    <w:rsid w:val="009E28E5"/>
    <w:rsid w:val="009E2DF4"/>
    <w:rsid w:val="009E2FC3"/>
    <w:rsid w:val="009E3490"/>
    <w:rsid w:val="009E61ED"/>
    <w:rsid w:val="009E6614"/>
    <w:rsid w:val="009E7A84"/>
    <w:rsid w:val="009E7E74"/>
    <w:rsid w:val="009F02CB"/>
    <w:rsid w:val="009F0BF9"/>
    <w:rsid w:val="009F0D0D"/>
    <w:rsid w:val="009F0F6D"/>
    <w:rsid w:val="009F1607"/>
    <w:rsid w:val="009F19F9"/>
    <w:rsid w:val="009F2C28"/>
    <w:rsid w:val="009F3B64"/>
    <w:rsid w:val="009F59CF"/>
    <w:rsid w:val="009F6677"/>
    <w:rsid w:val="009F7272"/>
    <w:rsid w:val="009F79DD"/>
    <w:rsid w:val="009F7B23"/>
    <w:rsid w:val="009F7E58"/>
    <w:rsid w:val="009F7E8C"/>
    <w:rsid w:val="00A008F9"/>
    <w:rsid w:val="00A00972"/>
    <w:rsid w:val="00A00DD6"/>
    <w:rsid w:val="00A012B8"/>
    <w:rsid w:val="00A01522"/>
    <w:rsid w:val="00A018DD"/>
    <w:rsid w:val="00A01C83"/>
    <w:rsid w:val="00A01CF4"/>
    <w:rsid w:val="00A025B7"/>
    <w:rsid w:val="00A029BA"/>
    <w:rsid w:val="00A02BF3"/>
    <w:rsid w:val="00A03188"/>
    <w:rsid w:val="00A03BBB"/>
    <w:rsid w:val="00A03E01"/>
    <w:rsid w:val="00A04131"/>
    <w:rsid w:val="00A04577"/>
    <w:rsid w:val="00A049B9"/>
    <w:rsid w:val="00A0604F"/>
    <w:rsid w:val="00A073BD"/>
    <w:rsid w:val="00A07F81"/>
    <w:rsid w:val="00A1068D"/>
    <w:rsid w:val="00A10697"/>
    <w:rsid w:val="00A10D32"/>
    <w:rsid w:val="00A10E29"/>
    <w:rsid w:val="00A10E6B"/>
    <w:rsid w:val="00A1167F"/>
    <w:rsid w:val="00A1169D"/>
    <w:rsid w:val="00A117F3"/>
    <w:rsid w:val="00A12D96"/>
    <w:rsid w:val="00A137F5"/>
    <w:rsid w:val="00A13801"/>
    <w:rsid w:val="00A13A18"/>
    <w:rsid w:val="00A14BCA"/>
    <w:rsid w:val="00A15B66"/>
    <w:rsid w:val="00A16878"/>
    <w:rsid w:val="00A17271"/>
    <w:rsid w:val="00A1775C"/>
    <w:rsid w:val="00A17879"/>
    <w:rsid w:val="00A17ADF"/>
    <w:rsid w:val="00A21426"/>
    <w:rsid w:val="00A216A2"/>
    <w:rsid w:val="00A218E7"/>
    <w:rsid w:val="00A21ACE"/>
    <w:rsid w:val="00A21CDB"/>
    <w:rsid w:val="00A21DF3"/>
    <w:rsid w:val="00A22AC1"/>
    <w:rsid w:val="00A22CB6"/>
    <w:rsid w:val="00A23329"/>
    <w:rsid w:val="00A2377E"/>
    <w:rsid w:val="00A23A0B"/>
    <w:rsid w:val="00A23C28"/>
    <w:rsid w:val="00A24838"/>
    <w:rsid w:val="00A2537C"/>
    <w:rsid w:val="00A25918"/>
    <w:rsid w:val="00A25C3F"/>
    <w:rsid w:val="00A2638E"/>
    <w:rsid w:val="00A2684C"/>
    <w:rsid w:val="00A26EE3"/>
    <w:rsid w:val="00A27540"/>
    <w:rsid w:val="00A2767F"/>
    <w:rsid w:val="00A27A60"/>
    <w:rsid w:val="00A27C5B"/>
    <w:rsid w:val="00A303A3"/>
    <w:rsid w:val="00A30FB1"/>
    <w:rsid w:val="00A32010"/>
    <w:rsid w:val="00A324B7"/>
    <w:rsid w:val="00A32ACC"/>
    <w:rsid w:val="00A33B2B"/>
    <w:rsid w:val="00A33F27"/>
    <w:rsid w:val="00A33F37"/>
    <w:rsid w:val="00A3453B"/>
    <w:rsid w:val="00A3454F"/>
    <w:rsid w:val="00A345EF"/>
    <w:rsid w:val="00A3581D"/>
    <w:rsid w:val="00A363D5"/>
    <w:rsid w:val="00A3716F"/>
    <w:rsid w:val="00A37609"/>
    <w:rsid w:val="00A402AB"/>
    <w:rsid w:val="00A408F5"/>
    <w:rsid w:val="00A4120A"/>
    <w:rsid w:val="00A41588"/>
    <w:rsid w:val="00A41604"/>
    <w:rsid w:val="00A422C7"/>
    <w:rsid w:val="00A424A1"/>
    <w:rsid w:val="00A42C42"/>
    <w:rsid w:val="00A42ECA"/>
    <w:rsid w:val="00A44CDD"/>
    <w:rsid w:val="00A44D14"/>
    <w:rsid w:val="00A454B9"/>
    <w:rsid w:val="00A45744"/>
    <w:rsid w:val="00A45DF2"/>
    <w:rsid w:val="00A4695C"/>
    <w:rsid w:val="00A476F2"/>
    <w:rsid w:val="00A47843"/>
    <w:rsid w:val="00A47BBC"/>
    <w:rsid w:val="00A50365"/>
    <w:rsid w:val="00A513FA"/>
    <w:rsid w:val="00A51C4D"/>
    <w:rsid w:val="00A51DCA"/>
    <w:rsid w:val="00A51DFB"/>
    <w:rsid w:val="00A521F9"/>
    <w:rsid w:val="00A52889"/>
    <w:rsid w:val="00A52947"/>
    <w:rsid w:val="00A53498"/>
    <w:rsid w:val="00A5376F"/>
    <w:rsid w:val="00A53DD1"/>
    <w:rsid w:val="00A53E88"/>
    <w:rsid w:val="00A54ABF"/>
    <w:rsid w:val="00A54C53"/>
    <w:rsid w:val="00A551C7"/>
    <w:rsid w:val="00A55586"/>
    <w:rsid w:val="00A56D22"/>
    <w:rsid w:val="00A57607"/>
    <w:rsid w:val="00A60AAF"/>
    <w:rsid w:val="00A61081"/>
    <w:rsid w:val="00A61166"/>
    <w:rsid w:val="00A61ABC"/>
    <w:rsid w:val="00A62427"/>
    <w:rsid w:val="00A62901"/>
    <w:rsid w:val="00A633E7"/>
    <w:rsid w:val="00A63D76"/>
    <w:rsid w:val="00A63DF2"/>
    <w:rsid w:val="00A657FD"/>
    <w:rsid w:val="00A65A6C"/>
    <w:rsid w:val="00A662A1"/>
    <w:rsid w:val="00A66F87"/>
    <w:rsid w:val="00A67406"/>
    <w:rsid w:val="00A67A86"/>
    <w:rsid w:val="00A70146"/>
    <w:rsid w:val="00A71303"/>
    <w:rsid w:val="00A71322"/>
    <w:rsid w:val="00A7213E"/>
    <w:rsid w:val="00A72669"/>
    <w:rsid w:val="00A726F4"/>
    <w:rsid w:val="00A72E76"/>
    <w:rsid w:val="00A73059"/>
    <w:rsid w:val="00A736C1"/>
    <w:rsid w:val="00A74410"/>
    <w:rsid w:val="00A74703"/>
    <w:rsid w:val="00A74E94"/>
    <w:rsid w:val="00A75580"/>
    <w:rsid w:val="00A758B1"/>
    <w:rsid w:val="00A75A43"/>
    <w:rsid w:val="00A75B54"/>
    <w:rsid w:val="00A7693F"/>
    <w:rsid w:val="00A76A8B"/>
    <w:rsid w:val="00A775EF"/>
    <w:rsid w:val="00A776AB"/>
    <w:rsid w:val="00A7779F"/>
    <w:rsid w:val="00A77A9E"/>
    <w:rsid w:val="00A80394"/>
    <w:rsid w:val="00A80ADA"/>
    <w:rsid w:val="00A80DFA"/>
    <w:rsid w:val="00A8156B"/>
    <w:rsid w:val="00A81915"/>
    <w:rsid w:val="00A81BAB"/>
    <w:rsid w:val="00A82798"/>
    <w:rsid w:val="00A82934"/>
    <w:rsid w:val="00A82992"/>
    <w:rsid w:val="00A82BB8"/>
    <w:rsid w:val="00A82D38"/>
    <w:rsid w:val="00A82EDE"/>
    <w:rsid w:val="00A83048"/>
    <w:rsid w:val="00A836A3"/>
    <w:rsid w:val="00A83894"/>
    <w:rsid w:val="00A84CBF"/>
    <w:rsid w:val="00A84E0F"/>
    <w:rsid w:val="00A85683"/>
    <w:rsid w:val="00A85BB6"/>
    <w:rsid w:val="00A85CF7"/>
    <w:rsid w:val="00A86B5E"/>
    <w:rsid w:val="00A87E07"/>
    <w:rsid w:val="00A87E09"/>
    <w:rsid w:val="00A90E08"/>
    <w:rsid w:val="00A91B42"/>
    <w:rsid w:val="00A92D85"/>
    <w:rsid w:val="00A93629"/>
    <w:rsid w:val="00A9402A"/>
    <w:rsid w:val="00A948C5"/>
    <w:rsid w:val="00A9514D"/>
    <w:rsid w:val="00A958BD"/>
    <w:rsid w:val="00A95E50"/>
    <w:rsid w:val="00A96DBE"/>
    <w:rsid w:val="00A97111"/>
    <w:rsid w:val="00AA0F99"/>
    <w:rsid w:val="00AA3338"/>
    <w:rsid w:val="00AA3518"/>
    <w:rsid w:val="00AA3C5D"/>
    <w:rsid w:val="00AA406D"/>
    <w:rsid w:val="00AA4382"/>
    <w:rsid w:val="00AA5DC9"/>
    <w:rsid w:val="00AA5EDC"/>
    <w:rsid w:val="00AA6BD9"/>
    <w:rsid w:val="00AB0330"/>
    <w:rsid w:val="00AB095C"/>
    <w:rsid w:val="00AB1478"/>
    <w:rsid w:val="00AB2408"/>
    <w:rsid w:val="00AB2594"/>
    <w:rsid w:val="00AB2B20"/>
    <w:rsid w:val="00AB3ADF"/>
    <w:rsid w:val="00AB461F"/>
    <w:rsid w:val="00AB58D1"/>
    <w:rsid w:val="00AB5CEA"/>
    <w:rsid w:val="00AB61CE"/>
    <w:rsid w:val="00AB65C9"/>
    <w:rsid w:val="00AB7002"/>
    <w:rsid w:val="00AB78C7"/>
    <w:rsid w:val="00AB7F54"/>
    <w:rsid w:val="00AC0284"/>
    <w:rsid w:val="00AC0884"/>
    <w:rsid w:val="00AC0996"/>
    <w:rsid w:val="00AC0B91"/>
    <w:rsid w:val="00AC0E0E"/>
    <w:rsid w:val="00AC0E5B"/>
    <w:rsid w:val="00AC162F"/>
    <w:rsid w:val="00AC1C0A"/>
    <w:rsid w:val="00AC208F"/>
    <w:rsid w:val="00AC371C"/>
    <w:rsid w:val="00AC3C68"/>
    <w:rsid w:val="00AC3D0B"/>
    <w:rsid w:val="00AC41E1"/>
    <w:rsid w:val="00AC4848"/>
    <w:rsid w:val="00AC4F7F"/>
    <w:rsid w:val="00AC58A5"/>
    <w:rsid w:val="00AC5A84"/>
    <w:rsid w:val="00AC5BB7"/>
    <w:rsid w:val="00AC5D28"/>
    <w:rsid w:val="00AC6234"/>
    <w:rsid w:val="00AC62F3"/>
    <w:rsid w:val="00AC6601"/>
    <w:rsid w:val="00AC7B05"/>
    <w:rsid w:val="00AC7E13"/>
    <w:rsid w:val="00AD0401"/>
    <w:rsid w:val="00AD043F"/>
    <w:rsid w:val="00AD05D3"/>
    <w:rsid w:val="00AD068F"/>
    <w:rsid w:val="00AD0A03"/>
    <w:rsid w:val="00AD1B20"/>
    <w:rsid w:val="00AD2178"/>
    <w:rsid w:val="00AD22FF"/>
    <w:rsid w:val="00AD3C26"/>
    <w:rsid w:val="00AD50E5"/>
    <w:rsid w:val="00AD596A"/>
    <w:rsid w:val="00AD6137"/>
    <w:rsid w:val="00AD624D"/>
    <w:rsid w:val="00AD6F7D"/>
    <w:rsid w:val="00AE01D5"/>
    <w:rsid w:val="00AE0B73"/>
    <w:rsid w:val="00AE0FA6"/>
    <w:rsid w:val="00AE0FD8"/>
    <w:rsid w:val="00AE1CC2"/>
    <w:rsid w:val="00AE2EE1"/>
    <w:rsid w:val="00AE3347"/>
    <w:rsid w:val="00AE3453"/>
    <w:rsid w:val="00AE3B77"/>
    <w:rsid w:val="00AE4068"/>
    <w:rsid w:val="00AE4081"/>
    <w:rsid w:val="00AE467C"/>
    <w:rsid w:val="00AE5269"/>
    <w:rsid w:val="00AE5A6C"/>
    <w:rsid w:val="00AE6189"/>
    <w:rsid w:val="00AF0925"/>
    <w:rsid w:val="00AF1673"/>
    <w:rsid w:val="00AF281E"/>
    <w:rsid w:val="00AF2F6D"/>
    <w:rsid w:val="00AF30AB"/>
    <w:rsid w:val="00AF38E1"/>
    <w:rsid w:val="00AF3F4B"/>
    <w:rsid w:val="00AF4343"/>
    <w:rsid w:val="00AF4499"/>
    <w:rsid w:val="00AF47F5"/>
    <w:rsid w:val="00AF55E5"/>
    <w:rsid w:val="00AF55EC"/>
    <w:rsid w:val="00AF6FED"/>
    <w:rsid w:val="00AF7C8E"/>
    <w:rsid w:val="00AF7CF0"/>
    <w:rsid w:val="00B007E6"/>
    <w:rsid w:val="00B026AB"/>
    <w:rsid w:val="00B027AF"/>
    <w:rsid w:val="00B0293A"/>
    <w:rsid w:val="00B02CF6"/>
    <w:rsid w:val="00B03094"/>
    <w:rsid w:val="00B030CF"/>
    <w:rsid w:val="00B037AA"/>
    <w:rsid w:val="00B04804"/>
    <w:rsid w:val="00B06155"/>
    <w:rsid w:val="00B06F44"/>
    <w:rsid w:val="00B076EB"/>
    <w:rsid w:val="00B0770E"/>
    <w:rsid w:val="00B077E8"/>
    <w:rsid w:val="00B1038F"/>
    <w:rsid w:val="00B10B2B"/>
    <w:rsid w:val="00B112AF"/>
    <w:rsid w:val="00B118E1"/>
    <w:rsid w:val="00B11B1C"/>
    <w:rsid w:val="00B12407"/>
    <w:rsid w:val="00B12BF2"/>
    <w:rsid w:val="00B13C4D"/>
    <w:rsid w:val="00B13CB5"/>
    <w:rsid w:val="00B14F29"/>
    <w:rsid w:val="00B153A0"/>
    <w:rsid w:val="00B154D0"/>
    <w:rsid w:val="00B1570C"/>
    <w:rsid w:val="00B15903"/>
    <w:rsid w:val="00B16A0B"/>
    <w:rsid w:val="00B1748A"/>
    <w:rsid w:val="00B17568"/>
    <w:rsid w:val="00B17EBC"/>
    <w:rsid w:val="00B20A53"/>
    <w:rsid w:val="00B20C90"/>
    <w:rsid w:val="00B2125E"/>
    <w:rsid w:val="00B21C5D"/>
    <w:rsid w:val="00B22D79"/>
    <w:rsid w:val="00B22DBC"/>
    <w:rsid w:val="00B23354"/>
    <w:rsid w:val="00B2354A"/>
    <w:rsid w:val="00B23AAF"/>
    <w:rsid w:val="00B23E89"/>
    <w:rsid w:val="00B24164"/>
    <w:rsid w:val="00B24240"/>
    <w:rsid w:val="00B24659"/>
    <w:rsid w:val="00B24DFC"/>
    <w:rsid w:val="00B264FF"/>
    <w:rsid w:val="00B26578"/>
    <w:rsid w:val="00B267B8"/>
    <w:rsid w:val="00B26D65"/>
    <w:rsid w:val="00B2701D"/>
    <w:rsid w:val="00B2750C"/>
    <w:rsid w:val="00B2774A"/>
    <w:rsid w:val="00B3080B"/>
    <w:rsid w:val="00B30B0F"/>
    <w:rsid w:val="00B30B90"/>
    <w:rsid w:val="00B311CE"/>
    <w:rsid w:val="00B318F6"/>
    <w:rsid w:val="00B31B43"/>
    <w:rsid w:val="00B3250F"/>
    <w:rsid w:val="00B32B92"/>
    <w:rsid w:val="00B32ECF"/>
    <w:rsid w:val="00B33289"/>
    <w:rsid w:val="00B33C41"/>
    <w:rsid w:val="00B33EE7"/>
    <w:rsid w:val="00B3406F"/>
    <w:rsid w:val="00B340CD"/>
    <w:rsid w:val="00B3487E"/>
    <w:rsid w:val="00B34AD5"/>
    <w:rsid w:val="00B34D23"/>
    <w:rsid w:val="00B35971"/>
    <w:rsid w:val="00B365E0"/>
    <w:rsid w:val="00B366EB"/>
    <w:rsid w:val="00B374C6"/>
    <w:rsid w:val="00B40ED1"/>
    <w:rsid w:val="00B41557"/>
    <w:rsid w:val="00B42518"/>
    <w:rsid w:val="00B42D6D"/>
    <w:rsid w:val="00B42FDB"/>
    <w:rsid w:val="00B431CE"/>
    <w:rsid w:val="00B434BD"/>
    <w:rsid w:val="00B43585"/>
    <w:rsid w:val="00B455D2"/>
    <w:rsid w:val="00B45AB1"/>
    <w:rsid w:val="00B45AC0"/>
    <w:rsid w:val="00B46FB0"/>
    <w:rsid w:val="00B4758B"/>
    <w:rsid w:val="00B47C23"/>
    <w:rsid w:val="00B5036D"/>
    <w:rsid w:val="00B5064B"/>
    <w:rsid w:val="00B507E8"/>
    <w:rsid w:val="00B50804"/>
    <w:rsid w:val="00B51A7E"/>
    <w:rsid w:val="00B51DD6"/>
    <w:rsid w:val="00B52F8B"/>
    <w:rsid w:val="00B53122"/>
    <w:rsid w:val="00B532D0"/>
    <w:rsid w:val="00B53B6B"/>
    <w:rsid w:val="00B53EB0"/>
    <w:rsid w:val="00B549DA"/>
    <w:rsid w:val="00B5553E"/>
    <w:rsid w:val="00B56888"/>
    <w:rsid w:val="00B56937"/>
    <w:rsid w:val="00B569BE"/>
    <w:rsid w:val="00B56DAD"/>
    <w:rsid w:val="00B57756"/>
    <w:rsid w:val="00B577EA"/>
    <w:rsid w:val="00B577F6"/>
    <w:rsid w:val="00B5787A"/>
    <w:rsid w:val="00B57A4C"/>
    <w:rsid w:val="00B57C53"/>
    <w:rsid w:val="00B60E67"/>
    <w:rsid w:val="00B60F6E"/>
    <w:rsid w:val="00B6132C"/>
    <w:rsid w:val="00B61538"/>
    <w:rsid w:val="00B6174C"/>
    <w:rsid w:val="00B61B97"/>
    <w:rsid w:val="00B6238A"/>
    <w:rsid w:val="00B63EE7"/>
    <w:rsid w:val="00B64156"/>
    <w:rsid w:val="00B65320"/>
    <w:rsid w:val="00B658B1"/>
    <w:rsid w:val="00B65A1F"/>
    <w:rsid w:val="00B66020"/>
    <w:rsid w:val="00B662C1"/>
    <w:rsid w:val="00B6651B"/>
    <w:rsid w:val="00B66639"/>
    <w:rsid w:val="00B66B0F"/>
    <w:rsid w:val="00B66B8F"/>
    <w:rsid w:val="00B6702D"/>
    <w:rsid w:val="00B67116"/>
    <w:rsid w:val="00B679B7"/>
    <w:rsid w:val="00B67E7C"/>
    <w:rsid w:val="00B70C0F"/>
    <w:rsid w:val="00B71C4F"/>
    <w:rsid w:val="00B72694"/>
    <w:rsid w:val="00B727EC"/>
    <w:rsid w:val="00B72889"/>
    <w:rsid w:val="00B72A85"/>
    <w:rsid w:val="00B72BAE"/>
    <w:rsid w:val="00B7302B"/>
    <w:rsid w:val="00B732B6"/>
    <w:rsid w:val="00B7390F"/>
    <w:rsid w:val="00B739AA"/>
    <w:rsid w:val="00B73F9D"/>
    <w:rsid w:val="00B7411D"/>
    <w:rsid w:val="00B74DA1"/>
    <w:rsid w:val="00B75162"/>
    <w:rsid w:val="00B7559C"/>
    <w:rsid w:val="00B75607"/>
    <w:rsid w:val="00B75D95"/>
    <w:rsid w:val="00B76DCA"/>
    <w:rsid w:val="00B779B9"/>
    <w:rsid w:val="00B77C19"/>
    <w:rsid w:val="00B80183"/>
    <w:rsid w:val="00B80B80"/>
    <w:rsid w:val="00B81353"/>
    <w:rsid w:val="00B81EC7"/>
    <w:rsid w:val="00B82246"/>
    <w:rsid w:val="00B8373C"/>
    <w:rsid w:val="00B84030"/>
    <w:rsid w:val="00B851A6"/>
    <w:rsid w:val="00B85701"/>
    <w:rsid w:val="00B860A9"/>
    <w:rsid w:val="00B86D45"/>
    <w:rsid w:val="00B86DD2"/>
    <w:rsid w:val="00B87A90"/>
    <w:rsid w:val="00B91470"/>
    <w:rsid w:val="00B9159A"/>
    <w:rsid w:val="00B91647"/>
    <w:rsid w:val="00B91A66"/>
    <w:rsid w:val="00B93EC1"/>
    <w:rsid w:val="00B94472"/>
    <w:rsid w:val="00B94BCC"/>
    <w:rsid w:val="00B951E7"/>
    <w:rsid w:val="00B9551E"/>
    <w:rsid w:val="00B969E5"/>
    <w:rsid w:val="00B96A3C"/>
    <w:rsid w:val="00B973FF"/>
    <w:rsid w:val="00B97ABD"/>
    <w:rsid w:val="00B97FF6"/>
    <w:rsid w:val="00BA012F"/>
    <w:rsid w:val="00BA032C"/>
    <w:rsid w:val="00BA09CC"/>
    <w:rsid w:val="00BA144E"/>
    <w:rsid w:val="00BA1D94"/>
    <w:rsid w:val="00BA2D6B"/>
    <w:rsid w:val="00BA3420"/>
    <w:rsid w:val="00BA38EB"/>
    <w:rsid w:val="00BA3940"/>
    <w:rsid w:val="00BA39B6"/>
    <w:rsid w:val="00BA4176"/>
    <w:rsid w:val="00BA4EC7"/>
    <w:rsid w:val="00BA5B85"/>
    <w:rsid w:val="00BA61BD"/>
    <w:rsid w:val="00BA77BB"/>
    <w:rsid w:val="00BA789C"/>
    <w:rsid w:val="00BA795B"/>
    <w:rsid w:val="00BA7A84"/>
    <w:rsid w:val="00BA7BBF"/>
    <w:rsid w:val="00BB03E7"/>
    <w:rsid w:val="00BB0C10"/>
    <w:rsid w:val="00BB0CA8"/>
    <w:rsid w:val="00BB0ECC"/>
    <w:rsid w:val="00BB1A21"/>
    <w:rsid w:val="00BB1BD6"/>
    <w:rsid w:val="00BB1C3F"/>
    <w:rsid w:val="00BB1FD2"/>
    <w:rsid w:val="00BB3179"/>
    <w:rsid w:val="00BB35AB"/>
    <w:rsid w:val="00BB3CC1"/>
    <w:rsid w:val="00BB3F5A"/>
    <w:rsid w:val="00BB454D"/>
    <w:rsid w:val="00BB48F4"/>
    <w:rsid w:val="00BB63EC"/>
    <w:rsid w:val="00BB6566"/>
    <w:rsid w:val="00BB6E9E"/>
    <w:rsid w:val="00BB712E"/>
    <w:rsid w:val="00BC1061"/>
    <w:rsid w:val="00BC197A"/>
    <w:rsid w:val="00BC2D08"/>
    <w:rsid w:val="00BC38A2"/>
    <w:rsid w:val="00BC4906"/>
    <w:rsid w:val="00BC549B"/>
    <w:rsid w:val="00BC685A"/>
    <w:rsid w:val="00BC7A62"/>
    <w:rsid w:val="00BD010D"/>
    <w:rsid w:val="00BD1B21"/>
    <w:rsid w:val="00BD2077"/>
    <w:rsid w:val="00BD2494"/>
    <w:rsid w:val="00BD3EB5"/>
    <w:rsid w:val="00BD5BD0"/>
    <w:rsid w:val="00BD79ED"/>
    <w:rsid w:val="00BE2131"/>
    <w:rsid w:val="00BE247B"/>
    <w:rsid w:val="00BE288B"/>
    <w:rsid w:val="00BE3479"/>
    <w:rsid w:val="00BE39A9"/>
    <w:rsid w:val="00BE3A18"/>
    <w:rsid w:val="00BE3FB9"/>
    <w:rsid w:val="00BE52A1"/>
    <w:rsid w:val="00BE6232"/>
    <w:rsid w:val="00BE6542"/>
    <w:rsid w:val="00BE6562"/>
    <w:rsid w:val="00BE6665"/>
    <w:rsid w:val="00BE6A53"/>
    <w:rsid w:val="00BE6C6D"/>
    <w:rsid w:val="00BE7B3D"/>
    <w:rsid w:val="00BE7CB0"/>
    <w:rsid w:val="00BF03A6"/>
    <w:rsid w:val="00BF03DF"/>
    <w:rsid w:val="00BF0480"/>
    <w:rsid w:val="00BF0A18"/>
    <w:rsid w:val="00BF0E3B"/>
    <w:rsid w:val="00BF14AA"/>
    <w:rsid w:val="00BF15F5"/>
    <w:rsid w:val="00BF1B54"/>
    <w:rsid w:val="00BF21DD"/>
    <w:rsid w:val="00BF366B"/>
    <w:rsid w:val="00BF3E41"/>
    <w:rsid w:val="00BF4632"/>
    <w:rsid w:val="00BF470D"/>
    <w:rsid w:val="00BF4E46"/>
    <w:rsid w:val="00BF57E8"/>
    <w:rsid w:val="00BF601A"/>
    <w:rsid w:val="00BF65E5"/>
    <w:rsid w:val="00BF794B"/>
    <w:rsid w:val="00BF796F"/>
    <w:rsid w:val="00BF7A1B"/>
    <w:rsid w:val="00C00369"/>
    <w:rsid w:val="00C003D7"/>
    <w:rsid w:val="00C0041A"/>
    <w:rsid w:val="00C00A88"/>
    <w:rsid w:val="00C02126"/>
    <w:rsid w:val="00C02733"/>
    <w:rsid w:val="00C04B11"/>
    <w:rsid w:val="00C05837"/>
    <w:rsid w:val="00C07097"/>
    <w:rsid w:val="00C075E8"/>
    <w:rsid w:val="00C07EA6"/>
    <w:rsid w:val="00C10095"/>
    <w:rsid w:val="00C105F7"/>
    <w:rsid w:val="00C10818"/>
    <w:rsid w:val="00C10952"/>
    <w:rsid w:val="00C10C9F"/>
    <w:rsid w:val="00C11531"/>
    <w:rsid w:val="00C127B9"/>
    <w:rsid w:val="00C12986"/>
    <w:rsid w:val="00C1329A"/>
    <w:rsid w:val="00C1352F"/>
    <w:rsid w:val="00C147D6"/>
    <w:rsid w:val="00C15139"/>
    <w:rsid w:val="00C152A4"/>
    <w:rsid w:val="00C15720"/>
    <w:rsid w:val="00C15D85"/>
    <w:rsid w:val="00C1633C"/>
    <w:rsid w:val="00C1662C"/>
    <w:rsid w:val="00C176AA"/>
    <w:rsid w:val="00C17AB7"/>
    <w:rsid w:val="00C17E7C"/>
    <w:rsid w:val="00C20982"/>
    <w:rsid w:val="00C2151D"/>
    <w:rsid w:val="00C2174E"/>
    <w:rsid w:val="00C21C12"/>
    <w:rsid w:val="00C223CD"/>
    <w:rsid w:val="00C22453"/>
    <w:rsid w:val="00C22532"/>
    <w:rsid w:val="00C225A8"/>
    <w:rsid w:val="00C22857"/>
    <w:rsid w:val="00C22937"/>
    <w:rsid w:val="00C22BCA"/>
    <w:rsid w:val="00C22D2E"/>
    <w:rsid w:val="00C23891"/>
    <w:rsid w:val="00C23A8B"/>
    <w:rsid w:val="00C23AAC"/>
    <w:rsid w:val="00C23E2D"/>
    <w:rsid w:val="00C245D5"/>
    <w:rsid w:val="00C24F7A"/>
    <w:rsid w:val="00C258F6"/>
    <w:rsid w:val="00C278DD"/>
    <w:rsid w:val="00C30384"/>
    <w:rsid w:val="00C309A4"/>
    <w:rsid w:val="00C30D53"/>
    <w:rsid w:val="00C30DA4"/>
    <w:rsid w:val="00C31839"/>
    <w:rsid w:val="00C31C26"/>
    <w:rsid w:val="00C3289C"/>
    <w:rsid w:val="00C33827"/>
    <w:rsid w:val="00C33930"/>
    <w:rsid w:val="00C340A9"/>
    <w:rsid w:val="00C340E2"/>
    <w:rsid w:val="00C3571A"/>
    <w:rsid w:val="00C358E9"/>
    <w:rsid w:val="00C361C4"/>
    <w:rsid w:val="00C37A00"/>
    <w:rsid w:val="00C40044"/>
    <w:rsid w:val="00C40652"/>
    <w:rsid w:val="00C409B6"/>
    <w:rsid w:val="00C418EB"/>
    <w:rsid w:val="00C425A2"/>
    <w:rsid w:val="00C43184"/>
    <w:rsid w:val="00C43A99"/>
    <w:rsid w:val="00C43CEC"/>
    <w:rsid w:val="00C44610"/>
    <w:rsid w:val="00C44633"/>
    <w:rsid w:val="00C44765"/>
    <w:rsid w:val="00C44A96"/>
    <w:rsid w:val="00C44F12"/>
    <w:rsid w:val="00C4531F"/>
    <w:rsid w:val="00C45357"/>
    <w:rsid w:val="00C455ED"/>
    <w:rsid w:val="00C45F8E"/>
    <w:rsid w:val="00C45FC6"/>
    <w:rsid w:val="00C45FDB"/>
    <w:rsid w:val="00C46B6B"/>
    <w:rsid w:val="00C47E36"/>
    <w:rsid w:val="00C5023E"/>
    <w:rsid w:val="00C50675"/>
    <w:rsid w:val="00C507FA"/>
    <w:rsid w:val="00C512F9"/>
    <w:rsid w:val="00C51ED4"/>
    <w:rsid w:val="00C5250C"/>
    <w:rsid w:val="00C52879"/>
    <w:rsid w:val="00C52C05"/>
    <w:rsid w:val="00C52EFA"/>
    <w:rsid w:val="00C53AB4"/>
    <w:rsid w:val="00C53C6E"/>
    <w:rsid w:val="00C53FD1"/>
    <w:rsid w:val="00C54696"/>
    <w:rsid w:val="00C54741"/>
    <w:rsid w:val="00C55075"/>
    <w:rsid w:val="00C56659"/>
    <w:rsid w:val="00C56AB5"/>
    <w:rsid w:val="00C56DBE"/>
    <w:rsid w:val="00C60181"/>
    <w:rsid w:val="00C606B1"/>
    <w:rsid w:val="00C60CCC"/>
    <w:rsid w:val="00C62F4B"/>
    <w:rsid w:val="00C6311D"/>
    <w:rsid w:val="00C63698"/>
    <w:rsid w:val="00C645F9"/>
    <w:rsid w:val="00C6502B"/>
    <w:rsid w:val="00C655B9"/>
    <w:rsid w:val="00C65922"/>
    <w:rsid w:val="00C66AC8"/>
    <w:rsid w:val="00C679BB"/>
    <w:rsid w:val="00C67D22"/>
    <w:rsid w:val="00C67E82"/>
    <w:rsid w:val="00C70725"/>
    <w:rsid w:val="00C70D7B"/>
    <w:rsid w:val="00C70F2F"/>
    <w:rsid w:val="00C71412"/>
    <w:rsid w:val="00C71BBA"/>
    <w:rsid w:val="00C73577"/>
    <w:rsid w:val="00C738FC"/>
    <w:rsid w:val="00C73CF2"/>
    <w:rsid w:val="00C743CF"/>
    <w:rsid w:val="00C74645"/>
    <w:rsid w:val="00C74C4C"/>
    <w:rsid w:val="00C75A0F"/>
    <w:rsid w:val="00C76C73"/>
    <w:rsid w:val="00C775BA"/>
    <w:rsid w:val="00C77979"/>
    <w:rsid w:val="00C807CC"/>
    <w:rsid w:val="00C81ABD"/>
    <w:rsid w:val="00C82132"/>
    <w:rsid w:val="00C8378F"/>
    <w:rsid w:val="00C83C67"/>
    <w:rsid w:val="00C8429F"/>
    <w:rsid w:val="00C84305"/>
    <w:rsid w:val="00C84389"/>
    <w:rsid w:val="00C84593"/>
    <w:rsid w:val="00C84D11"/>
    <w:rsid w:val="00C85439"/>
    <w:rsid w:val="00C8566A"/>
    <w:rsid w:val="00C86876"/>
    <w:rsid w:val="00C871A8"/>
    <w:rsid w:val="00C87B59"/>
    <w:rsid w:val="00C87DFB"/>
    <w:rsid w:val="00C91898"/>
    <w:rsid w:val="00C91DD2"/>
    <w:rsid w:val="00C91F4E"/>
    <w:rsid w:val="00C92A49"/>
    <w:rsid w:val="00C92C47"/>
    <w:rsid w:val="00C93D11"/>
    <w:rsid w:val="00C9409F"/>
    <w:rsid w:val="00C9558A"/>
    <w:rsid w:val="00C956D0"/>
    <w:rsid w:val="00C957D7"/>
    <w:rsid w:val="00C958F3"/>
    <w:rsid w:val="00C96DE8"/>
    <w:rsid w:val="00C97457"/>
    <w:rsid w:val="00C9778D"/>
    <w:rsid w:val="00CA0D8B"/>
    <w:rsid w:val="00CA14DA"/>
    <w:rsid w:val="00CA1B73"/>
    <w:rsid w:val="00CA29F3"/>
    <w:rsid w:val="00CA2F9A"/>
    <w:rsid w:val="00CA336B"/>
    <w:rsid w:val="00CA35E7"/>
    <w:rsid w:val="00CA3DBF"/>
    <w:rsid w:val="00CA4208"/>
    <w:rsid w:val="00CA437A"/>
    <w:rsid w:val="00CA44B4"/>
    <w:rsid w:val="00CA4546"/>
    <w:rsid w:val="00CA4E33"/>
    <w:rsid w:val="00CA5A10"/>
    <w:rsid w:val="00CA5F47"/>
    <w:rsid w:val="00CA6EDC"/>
    <w:rsid w:val="00CA7A79"/>
    <w:rsid w:val="00CB063F"/>
    <w:rsid w:val="00CB1091"/>
    <w:rsid w:val="00CB133A"/>
    <w:rsid w:val="00CB13A6"/>
    <w:rsid w:val="00CB1FFF"/>
    <w:rsid w:val="00CB22B2"/>
    <w:rsid w:val="00CB231C"/>
    <w:rsid w:val="00CB2559"/>
    <w:rsid w:val="00CB279A"/>
    <w:rsid w:val="00CB30A9"/>
    <w:rsid w:val="00CB36AF"/>
    <w:rsid w:val="00CB41D5"/>
    <w:rsid w:val="00CB456E"/>
    <w:rsid w:val="00CB4D71"/>
    <w:rsid w:val="00CB67B3"/>
    <w:rsid w:val="00CB6CFA"/>
    <w:rsid w:val="00CB709E"/>
    <w:rsid w:val="00CB788E"/>
    <w:rsid w:val="00CB7A9C"/>
    <w:rsid w:val="00CC0936"/>
    <w:rsid w:val="00CC0A3B"/>
    <w:rsid w:val="00CC0A64"/>
    <w:rsid w:val="00CC275D"/>
    <w:rsid w:val="00CC3C33"/>
    <w:rsid w:val="00CC48E0"/>
    <w:rsid w:val="00CC60EA"/>
    <w:rsid w:val="00CC61DF"/>
    <w:rsid w:val="00CC73ED"/>
    <w:rsid w:val="00CC77D6"/>
    <w:rsid w:val="00CD06AF"/>
    <w:rsid w:val="00CD0B7D"/>
    <w:rsid w:val="00CD0BB1"/>
    <w:rsid w:val="00CD1067"/>
    <w:rsid w:val="00CD1789"/>
    <w:rsid w:val="00CD20ED"/>
    <w:rsid w:val="00CD25DA"/>
    <w:rsid w:val="00CD2BFE"/>
    <w:rsid w:val="00CD384A"/>
    <w:rsid w:val="00CD3CE7"/>
    <w:rsid w:val="00CD3D7B"/>
    <w:rsid w:val="00CD4945"/>
    <w:rsid w:val="00CD4C73"/>
    <w:rsid w:val="00CD4D64"/>
    <w:rsid w:val="00CD503C"/>
    <w:rsid w:val="00CD5A60"/>
    <w:rsid w:val="00CD5CBD"/>
    <w:rsid w:val="00CD7D40"/>
    <w:rsid w:val="00CE0393"/>
    <w:rsid w:val="00CE09D0"/>
    <w:rsid w:val="00CE0F77"/>
    <w:rsid w:val="00CE10ED"/>
    <w:rsid w:val="00CE12BF"/>
    <w:rsid w:val="00CE22E2"/>
    <w:rsid w:val="00CE28DB"/>
    <w:rsid w:val="00CE28FB"/>
    <w:rsid w:val="00CE2AF1"/>
    <w:rsid w:val="00CE40CA"/>
    <w:rsid w:val="00CE4366"/>
    <w:rsid w:val="00CE5D58"/>
    <w:rsid w:val="00CE67A8"/>
    <w:rsid w:val="00CE6CBD"/>
    <w:rsid w:val="00CE6EFA"/>
    <w:rsid w:val="00CE7451"/>
    <w:rsid w:val="00CE7BB7"/>
    <w:rsid w:val="00CF0028"/>
    <w:rsid w:val="00CF0DB5"/>
    <w:rsid w:val="00CF104B"/>
    <w:rsid w:val="00CF10DC"/>
    <w:rsid w:val="00CF1C24"/>
    <w:rsid w:val="00CF2923"/>
    <w:rsid w:val="00CF2D67"/>
    <w:rsid w:val="00CF40C7"/>
    <w:rsid w:val="00CF551B"/>
    <w:rsid w:val="00CF612A"/>
    <w:rsid w:val="00CF6696"/>
    <w:rsid w:val="00CF6A11"/>
    <w:rsid w:val="00D00264"/>
    <w:rsid w:val="00D01263"/>
    <w:rsid w:val="00D027A3"/>
    <w:rsid w:val="00D02939"/>
    <w:rsid w:val="00D03082"/>
    <w:rsid w:val="00D03D1B"/>
    <w:rsid w:val="00D06532"/>
    <w:rsid w:val="00D06F26"/>
    <w:rsid w:val="00D07543"/>
    <w:rsid w:val="00D077F4"/>
    <w:rsid w:val="00D10409"/>
    <w:rsid w:val="00D10489"/>
    <w:rsid w:val="00D104A2"/>
    <w:rsid w:val="00D1056F"/>
    <w:rsid w:val="00D10A93"/>
    <w:rsid w:val="00D11559"/>
    <w:rsid w:val="00D1190B"/>
    <w:rsid w:val="00D11BC5"/>
    <w:rsid w:val="00D121BA"/>
    <w:rsid w:val="00D12AA3"/>
    <w:rsid w:val="00D13261"/>
    <w:rsid w:val="00D143EB"/>
    <w:rsid w:val="00D14690"/>
    <w:rsid w:val="00D147A9"/>
    <w:rsid w:val="00D16166"/>
    <w:rsid w:val="00D16731"/>
    <w:rsid w:val="00D16B5A"/>
    <w:rsid w:val="00D16DA7"/>
    <w:rsid w:val="00D16F55"/>
    <w:rsid w:val="00D17DBC"/>
    <w:rsid w:val="00D17DEF"/>
    <w:rsid w:val="00D20C63"/>
    <w:rsid w:val="00D212EE"/>
    <w:rsid w:val="00D213AA"/>
    <w:rsid w:val="00D21456"/>
    <w:rsid w:val="00D21E02"/>
    <w:rsid w:val="00D22144"/>
    <w:rsid w:val="00D22CC1"/>
    <w:rsid w:val="00D22F1C"/>
    <w:rsid w:val="00D2423C"/>
    <w:rsid w:val="00D26A8E"/>
    <w:rsid w:val="00D27987"/>
    <w:rsid w:val="00D32110"/>
    <w:rsid w:val="00D33414"/>
    <w:rsid w:val="00D337DE"/>
    <w:rsid w:val="00D33C39"/>
    <w:rsid w:val="00D354F4"/>
    <w:rsid w:val="00D3602F"/>
    <w:rsid w:val="00D361DB"/>
    <w:rsid w:val="00D364FB"/>
    <w:rsid w:val="00D36FEB"/>
    <w:rsid w:val="00D376C8"/>
    <w:rsid w:val="00D4095B"/>
    <w:rsid w:val="00D40AA0"/>
    <w:rsid w:val="00D40B22"/>
    <w:rsid w:val="00D40C5D"/>
    <w:rsid w:val="00D410BD"/>
    <w:rsid w:val="00D417C3"/>
    <w:rsid w:val="00D41E81"/>
    <w:rsid w:val="00D42B17"/>
    <w:rsid w:val="00D42B28"/>
    <w:rsid w:val="00D42C6E"/>
    <w:rsid w:val="00D45225"/>
    <w:rsid w:val="00D456B2"/>
    <w:rsid w:val="00D472CD"/>
    <w:rsid w:val="00D50185"/>
    <w:rsid w:val="00D50854"/>
    <w:rsid w:val="00D50AA4"/>
    <w:rsid w:val="00D51272"/>
    <w:rsid w:val="00D514C6"/>
    <w:rsid w:val="00D519A0"/>
    <w:rsid w:val="00D52EB8"/>
    <w:rsid w:val="00D53AE0"/>
    <w:rsid w:val="00D5534D"/>
    <w:rsid w:val="00D55581"/>
    <w:rsid w:val="00D556B6"/>
    <w:rsid w:val="00D55A71"/>
    <w:rsid w:val="00D5600F"/>
    <w:rsid w:val="00D56778"/>
    <w:rsid w:val="00D56A91"/>
    <w:rsid w:val="00D57A6B"/>
    <w:rsid w:val="00D57BA6"/>
    <w:rsid w:val="00D606AA"/>
    <w:rsid w:val="00D60A04"/>
    <w:rsid w:val="00D61843"/>
    <w:rsid w:val="00D62509"/>
    <w:rsid w:val="00D6273F"/>
    <w:rsid w:val="00D6318E"/>
    <w:rsid w:val="00D6381A"/>
    <w:rsid w:val="00D639D8"/>
    <w:rsid w:val="00D63B4C"/>
    <w:rsid w:val="00D645D6"/>
    <w:rsid w:val="00D649C9"/>
    <w:rsid w:val="00D64C82"/>
    <w:rsid w:val="00D64F0A"/>
    <w:rsid w:val="00D658AD"/>
    <w:rsid w:val="00D65CA4"/>
    <w:rsid w:val="00D671DD"/>
    <w:rsid w:val="00D705A3"/>
    <w:rsid w:val="00D7163B"/>
    <w:rsid w:val="00D71B67"/>
    <w:rsid w:val="00D724E8"/>
    <w:rsid w:val="00D72879"/>
    <w:rsid w:val="00D7372A"/>
    <w:rsid w:val="00D766FE"/>
    <w:rsid w:val="00D76754"/>
    <w:rsid w:val="00D7772A"/>
    <w:rsid w:val="00D77B5F"/>
    <w:rsid w:val="00D77BCA"/>
    <w:rsid w:val="00D77BEB"/>
    <w:rsid w:val="00D80867"/>
    <w:rsid w:val="00D808CE"/>
    <w:rsid w:val="00D809EB"/>
    <w:rsid w:val="00D811D9"/>
    <w:rsid w:val="00D8180F"/>
    <w:rsid w:val="00D82126"/>
    <w:rsid w:val="00D823FA"/>
    <w:rsid w:val="00D827E0"/>
    <w:rsid w:val="00D84624"/>
    <w:rsid w:val="00D84C7D"/>
    <w:rsid w:val="00D85ADD"/>
    <w:rsid w:val="00D85E0C"/>
    <w:rsid w:val="00D863AA"/>
    <w:rsid w:val="00D865AC"/>
    <w:rsid w:val="00D86AED"/>
    <w:rsid w:val="00D87D86"/>
    <w:rsid w:val="00D904BA"/>
    <w:rsid w:val="00D905E3"/>
    <w:rsid w:val="00D9062C"/>
    <w:rsid w:val="00D90B05"/>
    <w:rsid w:val="00D90B52"/>
    <w:rsid w:val="00D90D82"/>
    <w:rsid w:val="00D9128D"/>
    <w:rsid w:val="00D9235B"/>
    <w:rsid w:val="00D9365C"/>
    <w:rsid w:val="00D937F9"/>
    <w:rsid w:val="00D943B6"/>
    <w:rsid w:val="00D948A5"/>
    <w:rsid w:val="00D94B63"/>
    <w:rsid w:val="00D9519D"/>
    <w:rsid w:val="00D9593E"/>
    <w:rsid w:val="00D9606E"/>
    <w:rsid w:val="00D9650F"/>
    <w:rsid w:val="00D96632"/>
    <w:rsid w:val="00D966CF"/>
    <w:rsid w:val="00D97186"/>
    <w:rsid w:val="00D971F9"/>
    <w:rsid w:val="00D97DA4"/>
    <w:rsid w:val="00DA003F"/>
    <w:rsid w:val="00DA00EB"/>
    <w:rsid w:val="00DA1728"/>
    <w:rsid w:val="00DA1BF5"/>
    <w:rsid w:val="00DA21E8"/>
    <w:rsid w:val="00DA238D"/>
    <w:rsid w:val="00DA2870"/>
    <w:rsid w:val="00DA2FBF"/>
    <w:rsid w:val="00DA317B"/>
    <w:rsid w:val="00DA33EF"/>
    <w:rsid w:val="00DA3A7C"/>
    <w:rsid w:val="00DA3AF0"/>
    <w:rsid w:val="00DA4007"/>
    <w:rsid w:val="00DA55E4"/>
    <w:rsid w:val="00DA56B9"/>
    <w:rsid w:val="00DA6607"/>
    <w:rsid w:val="00DA6C66"/>
    <w:rsid w:val="00DA6F18"/>
    <w:rsid w:val="00DA6F8C"/>
    <w:rsid w:val="00DB0718"/>
    <w:rsid w:val="00DB0938"/>
    <w:rsid w:val="00DB17F5"/>
    <w:rsid w:val="00DB1A16"/>
    <w:rsid w:val="00DB1C99"/>
    <w:rsid w:val="00DB25EE"/>
    <w:rsid w:val="00DB2ED9"/>
    <w:rsid w:val="00DB36C8"/>
    <w:rsid w:val="00DB3C81"/>
    <w:rsid w:val="00DB3E29"/>
    <w:rsid w:val="00DB4700"/>
    <w:rsid w:val="00DB4A6D"/>
    <w:rsid w:val="00DB5B46"/>
    <w:rsid w:val="00DB64B1"/>
    <w:rsid w:val="00DB6539"/>
    <w:rsid w:val="00DB65F7"/>
    <w:rsid w:val="00DB6877"/>
    <w:rsid w:val="00DB6C24"/>
    <w:rsid w:val="00DB7B6A"/>
    <w:rsid w:val="00DC01DA"/>
    <w:rsid w:val="00DC1471"/>
    <w:rsid w:val="00DC25C1"/>
    <w:rsid w:val="00DC29E6"/>
    <w:rsid w:val="00DC2A26"/>
    <w:rsid w:val="00DC3A5C"/>
    <w:rsid w:val="00DC3AE1"/>
    <w:rsid w:val="00DC3FB0"/>
    <w:rsid w:val="00DC432E"/>
    <w:rsid w:val="00DC4447"/>
    <w:rsid w:val="00DC49BB"/>
    <w:rsid w:val="00DC519D"/>
    <w:rsid w:val="00DC594B"/>
    <w:rsid w:val="00DC5964"/>
    <w:rsid w:val="00DC617B"/>
    <w:rsid w:val="00DC6B68"/>
    <w:rsid w:val="00DC7156"/>
    <w:rsid w:val="00DC7BCB"/>
    <w:rsid w:val="00DD0C1D"/>
    <w:rsid w:val="00DD11AF"/>
    <w:rsid w:val="00DD2525"/>
    <w:rsid w:val="00DD29B6"/>
    <w:rsid w:val="00DD2FE5"/>
    <w:rsid w:val="00DD3210"/>
    <w:rsid w:val="00DD3251"/>
    <w:rsid w:val="00DD4585"/>
    <w:rsid w:val="00DD482C"/>
    <w:rsid w:val="00DD53CB"/>
    <w:rsid w:val="00DD5B3D"/>
    <w:rsid w:val="00DD5D7D"/>
    <w:rsid w:val="00DD6F77"/>
    <w:rsid w:val="00DD7920"/>
    <w:rsid w:val="00DD7BA1"/>
    <w:rsid w:val="00DD7EAC"/>
    <w:rsid w:val="00DE02D3"/>
    <w:rsid w:val="00DE0822"/>
    <w:rsid w:val="00DE0E22"/>
    <w:rsid w:val="00DE1532"/>
    <w:rsid w:val="00DE1BC4"/>
    <w:rsid w:val="00DE49F6"/>
    <w:rsid w:val="00DE51FA"/>
    <w:rsid w:val="00DE5633"/>
    <w:rsid w:val="00DE5F50"/>
    <w:rsid w:val="00DE66AC"/>
    <w:rsid w:val="00DE7368"/>
    <w:rsid w:val="00DE75BE"/>
    <w:rsid w:val="00DF020E"/>
    <w:rsid w:val="00DF0340"/>
    <w:rsid w:val="00DF03A8"/>
    <w:rsid w:val="00DF09D2"/>
    <w:rsid w:val="00DF0E00"/>
    <w:rsid w:val="00DF116C"/>
    <w:rsid w:val="00DF14BE"/>
    <w:rsid w:val="00DF19B7"/>
    <w:rsid w:val="00DF25A4"/>
    <w:rsid w:val="00DF3D7A"/>
    <w:rsid w:val="00DF4452"/>
    <w:rsid w:val="00DF45B2"/>
    <w:rsid w:val="00DF504B"/>
    <w:rsid w:val="00DF5096"/>
    <w:rsid w:val="00DF57F7"/>
    <w:rsid w:val="00DF6287"/>
    <w:rsid w:val="00DF6B6B"/>
    <w:rsid w:val="00DF7A23"/>
    <w:rsid w:val="00DF7B3F"/>
    <w:rsid w:val="00DF7BC6"/>
    <w:rsid w:val="00DF7C21"/>
    <w:rsid w:val="00DF7D8A"/>
    <w:rsid w:val="00E002A2"/>
    <w:rsid w:val="00E00332"/>
    <w:rsid w:val="00E00C9F"/>
    <w:rsid w:val="00E012A0"/>
    <w:rsid w:val="00E013F5"/>
    <w:rsid w:val="00E02BA9"/>
    <w:rsid w:val="00E03146"/>
    <w:rsid w:val="00E04AAE"/>
    <w:rsid w:val="00E04AEE"/>
    <w:rsid w:val="00E0602E"/>
    <w:rsid w:val="00E06C43"/>
    <w:rsid w:val="00E0725C"/>
    <w:rsid w:val="00E079CF"/>
    <w:rsid w:val="00E10FFE"/>
    <w:rsid w:val="00E110D3"/>
    <w:rsid w:val="00E12423"/>
    <w:rsid w:val="00E132D0"/>
    <w:rsid w:val="00E13B4E"/>
    <w:rsid w:val="00E14057"/>
    <w:rsid w:val="00E159FA"/>
    <w:rsid w:val="00E15A05"/>
    <w:rsid w:val="00E161BF"/>
    <w:rsid w:val="00E16561"/>
    <w:rsid w:val="00E16E9F"/>
    <w:rsid w:val="00E171A7"/>
    <w:rsid w:val="00E20D94"/>
    <w:rsid w:val="00E2163B"/>
    <w:rsid w:val="00E22C20"/>
    <w:rsid w:val="00E22D4F"/>
    <w:rsid w:val="00E23949"/>
    <w:rsid w:val="00E23F0B"/>
    <w:rsid w:val="00E25153"/>
    <w:rsid w:val="00E26ADA"/>
    <w:rsid w:val="00E2708E"/>
    <w:rsid w:val="00E27182"/>
    <w:rsid w:val="00E277ED"/>
    <w:rsid w:val="00E31A16"/>
    <w:rsid w:val="00E31EAB"/>
    <w:rsid w:val="00E327AB"/>
    <w:rsid w:val="00E33240"/>
    <w:rsid w:val="00E335C1"/>
    <w:rsid w:val="00E3404A"/>
    <w:rsid w:val="00E3452F"/>
    <w:rsid w:val="00E35534"/>
    <w:rsid w:val="00E35CBB"/>
    <w:rsid w:val="00E3602A"/>
    <w:rsid w:val="00E3613E"/>
    <w:rsid w:val="00E36691"/>
    <w:rsid w:val="00E3699E"/>
    <w:rsid w:val="00E37E4E"/>
    <w:rsid w:val="00E4009E"/>
    <w:rsid w:val="00E4177A"/>
    <w:rsid w:val="00E420CB"/>
    <w:rsid w:val="00E430F2"/>
    <w:rsid w:val="00E43369"/>
    <w:rsid w:val="00E44135"/>
    <w:rsid w:val="00E44830"/>
    <w:rsid w:val="00E44CD5"/>
    <w:rsid w:val="00E45471"/>
    <w:rsid w:val="00E47704"/>
    <w:rsid w:val="00E47B3D"/>
    <w:rsid w:val="00E47CBC"/>
    <w:rsid w:val="00E505DC"/>
    <w:rsid w:val="00E507B8"/>
    <w:rsid w:val="00E50F5D"/>
    <w:rsid w:val="00E52933"/>
    <w:rsid w:val="00E52A6C"/>
    <w:rsid w:val="00E52CEC"/>
    <w:rsid w:val="00E53651"/>
    <w:rsid w:val="00E539B3"/>
    <w:rsid w:val="00E540C5"/>
    <w:rsid w:val="00E544F2"/>
    <w:rsid w:val="00E5470D"/>
    <w:rsid w:val="00E54A86"/>
    <w:rsid w:val="00E54F55"/>
    <w:rsid w:val="00E551B8"/>
    <w:rsid w:val="00E5702C"/>
    <w:rsid w:val="00E571B1"/>
    <w:rsid w:val="00E576BA"/>
    <w:rsid w:val="00E57AE2"/>
    <w:rsid w:val="00E57CE7"/>
    <w:rsid w:val="00E57D67"/>
    <w:rsid w:val="00E60566"/>
    <w:rsid w:val="00E60B60"/>
    <w:rsid w:val="00E61ECF"/>
    <w:rsid w:val="00E62B12"/>
    <w:rsid w:val="00E6302E"/>
    <w:rsid w:val="00E64022"/>
    <w:rsid w:val="00E6429C"/>
    <w:rsid w:val="00E6489D"/>
    <w:rsid w:val="00E6491E"/>
    <w:rsid w:val="00E6495B"/>
    <w:rsid w:val="00E65981"/>
    <w:rsid w:val="00E65A4A"/>
    <w:rsid w:val="00E6741F"/>
    <w:rsid w:val="00E67983"/>
    <w:rsid w:val="00E67B0E"/>
    <w:rsid w:val="00E67D63"/>
    <w:rsid w:val="00E70B80"/>
    <w:rsid w:val="00E71B52"/>
    <w:rsid w:val="00E71BE1"/>
    <w:rsid w:val="00E7222C"/>
    <w:rsid w:val="00E72C4F"/>
    <w:rsid w:val="00E72CCC"/>
    <w:rsid w:val="00E72D65"/>
    <w:rsid w:val="00E74B9B"/>
    <w:rsid w:val="00E750D7"/>
    <w:rsid w:val="00E7594E"/>
    <w:rsid w:val="00E777E1"/>
    <w:rsid w:val="00E8030F"/>
    <w:rsid w:val="00E80610"/>
    <w:rsid w:val="00E81E28"/>
    <w:rsid w:val="00E828A0"/>
    <w:rsid w:val="00E82D7F"/>
    <w:rsid w:val="00E82FA5"/>
    <w:rsid w:val="00E8306F"/>
    <w:rsid w:val="00E830FD"/>
    <w:rsid w:val="00E83388"/>
    <w:rsid w:val="00E8375B"/>
    <w:rsid w:val="00E84AF6"/>
    <w:rsid w:val="00E852B9"/>
    <w:rsid w:val="00E86298"/>
    <w:rsid w:val="00E874F7"/>
    <w:rsid w:val="00E87AA5"/>
    <w:rsid w:val="00E9180C"/>
    <w:rsid w:val="00E91964"/>
    <w:rsid w:val="00E91D90"/>
    <w:rsid w:val="00E92377"/>
    <w:rsid w:val="00E927AF"/>
    <w:rsid w:val="00E9317F"/>
    <w:rsid w:val="00E94AB5"/>
    <w:rsid w:val="00E95309"/>
    <w:rsid w:val="00E95851"/>
    <w:rsid w:val="00E95AE2"/>
    <w:rsid w:val="00E97094"/>
    <w:rsid w:val="00E972B9"/>
    <w:rsid w:val="00EA06BB"/>
    <w:rsid w:val="00EA192C"/>
    <w:rsid w:val="00EA20E0"/>
    <w:rsid w:val="00EA219A"/>
    <w:rsid w:val="00EA2353"/>
    <w:rsid w:val="00EA2709"/>
    <w:rsid w:val="00EA2732"/>
    <w:rsid w:val="00EA39A0"/>
    <w:rsid w:val="00EA3A17"/>
    <w:rsid w:val="00EA3D1C"/>
    <w:rsid w:val="00EA3E3C"/>
    <w:rsid w:val="00EA4C2C"/>
    <w:rsid w:val="00EA4CDE"/>
    <w:rsid w:val="00EA5812"/>
    <w:rsid w:val="00EA5A17"/>
    <w:rsid w:val="00EA5AFC"/>
    <w:rsid w:val="00EA5DE7"/>
    <w:rsid w:val="00EA5F50"/>
    <w:rsid w:val="00EA6352"/>
    <w:rsid w:val="00EA719D"/>
    <w:rsid w:val="00EA7A7B"/>
    <w:rsid w:val="00EB050C"/>
    <w:rsid w:val="00EB27B6"/>
    <w:rsid w:val="00EB2D10"/>
    <w:rsid w:val="00EB3350"/>
    <w:rsid w:val="00EB3984"/>
    <w:rsid w:val="00EB4114"/>
    <w:rsid w:val="00EB6349"/>
    <w:rsid w:val="00EB6DAA"/>
    <w:rsid w:val="00EB7043"/>
    <w:rsid w:val="00EB72E3"/>
    <w:rsid w:val="00EB787A"/>
    <w:rsid w:val="00EB7CAE"/>
    <w:rsid w:val="00EB7FAB"/>
    <w:rsid w:val="00EC0045"/>
    <w:rsid w:val="00EC00BE"/>
    <w:rsid w:val="00EC03D9"/>
    <w:rsid w:val="00EC0B2C"/>
    <w:rsid w:val="00EC0E04"/>
    <w:rsid w:val="00EC102E"/>
    <w:rsid w:val="00EC11C6"/>
    <w:rsid w:val="00EC1401"/>
    <w:rsid w:val="00EC1EAF"/>
    <w:rsid w:val="00EC2249"/>
    <w:rsid w:val="00EC247D"/>
    <w:rsid w:val="00EC3136"/>
    <w:rsid w:val="00EC3A7C"/>
    <w:rsid w:val="00EC3A8C"/>
    <w:rsid w:val="00EC3B79"/>
    <w:rsid w:val="00EC3F2D"/>
    <w:rsid w:val="00EC5254"/>
    <w:rsid w:val="00EC5E1F"/>
    <w:rsid w:val="00EC733E"/>
    <w:rsid w:val="00EC7884"/>
    <w:rsid w:val="00ED089A"/>
    <w:rsid w:val="00ED0DBE"/>
    <w:rsid w:val="00ED1010"/>
    <w:rsid w:val="00ED124A"/>
    <w:rsid w:val="00ED15DD"/>
    <w:rsid w:val="00ED19D6"/>
    <w:rsid w:val="00ED20FC"/>
    <w:rsid w:val="00ED3E62"/>
    <w:rsid w:val="00ED4277"/>
    <w:rsid w:val="00ED42EE"/>
    <w:rsid w:val="00ED4F6C"/>
    <w:rsid w:val="00ED5D31"/>
    <w:rsid w:val="00ED5F7F"/>
    <w:rsid w:val="00ED6189"/>
    <w:rsid w:val="00ED6762"/>
    <w:rsid w:val="00ED68CA"/>
    <w:rsid w:val="00ED79F5"/>
    <w:rsid w:val="00EE0A46"/>
    <w:rsid w:val="00EE1C50"/>
    <w:rsid w:val="00EE2DCF"/>
    <w:rsid w:val="00EE38A8"/>
    <w:rsid w:val="00EE43B6"/>
    <w:rsid w:val="00EE4BFE"/>
    <w:rsid w:val="00EE4D61"/>
    <w:rsid w:val="00EE63F8"/>
    <w:rsid w:val="00EE6C2B"/>
    <w:rsid w:val="00EE6E24"/>
    <w:rsid w:val="00EE6E9D"/>
    <w:rsid w:val="00EE6F15"/>
    <w:rsid w:val="00EE6FBE"/>
    <w:rsid w:val="00EE7CA8"/>
    <w:rsid w:val="00EF0960"/>
    <w:rsid w:val="00EF2142"/>
    <w:rsid w:val="00EF222B"/>
    <w:rsid w:val="00EF2B3C"/>
    <w:rsid w:val="00EF3697"/>
    <w:rsid w:val="00EF560D"/>
    <w:rsid w:val="00EF59BC"/>
    <w:rsid w:val="00EF59E9"/>
    <w:rsid w:val="00EF5BCC"/>
    <w:rsid w:val="00EF6455"/>
    <w:rsid w:val="00EF660E"/>
    <w:rsid w:val="00EF679B"/>
    <w:rsid w:val="00EF7B2E"/>
    <w:rsid w:val="00EF7D07"/>
    <w:rsid w:val="00F00072"/>
    <w:rsid w:val="00F00B69"/>
    <w:rsid w:val="00F00DCD"/>
    <w:rsid w:val="00F01183"/>
    <w:rsid w:val="00F011BF"/>
    <w:rsid w:val="00F01969"/>
    <w:rsid w:val="00F02958"/>
    <w:rsid w:val="00F02D50"/>
    <w:rsid w:val="00F038D4"/>
    <w:rsid w:val="00F03D6D"/>
    <w:rsid w:val="00F06DCE"/>
    <w:rsid w:val="00F07535"/>
    <w:rsid w:val="00F1018F"/>
    <w:rsid w:val="00F1087D"/>
    <w:rsid w:val="00F10FD7"/>
    <w:rsid w:val="00F111D8"/>
    <w:rsid w:val="00F11846"/>
    <w:rsid w:val="00F11B7A"/>
    <w:rsid w:val="00F11F98"/>
    <w:rsid w:val="00F1245B"/>
    <w:rsid w:val="00F12BEC"/>
    <w:rsid w:val="00F131B2"/>
    <w:rsid w:val="00F14214"/>
    <w:rsid w:val="00F15F2D"/>
    <w:rsid w:val="00F17298"/>
    <w:rsid w:val="00F17823"/>
    <w:rsid w:val="00F17EA8"/>
    <w:rsid w:val="00F212FB"/>
    <w:rsid w:val="00F214C2"/>
    <w:rsid w:val="00F21B43"/>
    <w:rsid w:val="00F22A83"/>
    <w:rsid w:val="00F23447"/>
    <w:rsid w:val="00F2475C"/>
    <w:rsid w:val="00F249E7"/>
    <w:rsid w:val="00F24BC7"/>
    <w:rsid w:val="00F25A72"/>
    <w:rsid w:val="00F26582"/>
    <w:rsid w:val="00F26587"/>
    <w:rsid w:val="00F26B71"/>
    <w:rsid w:val="00F27E18"/>
    <w:rsid w:val="00F30230"/>
    <w:rsid w:val="00F3065E"/>
    <w:rsid w:val="00F30D4B"/>
    <w:rsid w:val="00F3121C"/>
    <w:rsid w:val="00F3233A"/>
    <w:rsid w:val="00F33D0C"/>
    <w:rsid w:val="00F3449B"/>
    <w:rsid w:val="00F356BE"/>
    <w:rsid w:val="00F35BC2"/>
    <w:rsid w:val="00F3606E"/>
    <w:rsid w:val="00F3636E"/>
    <w:rsid w:val="00F364F5"/>
    <w:rsid w:val="00F36BD5"/>
    <w:rsid w:val="00F37455"/>
    <w:rsid w:val="00F376E2"/>
    <w:rsid w:val="00F40FF8"/>
    <w:rsid w:val="00F410BC"/>
    <w:rsid w:val="00F41CF7"/>
    <w:rsid w:val="00F4222A"/>
    <w:rsid w:val="00F42E86"/>
    <w:rsid w:val="00F436B6"/>
    <w:rsid w:val="00F45450"/>
    <w:rsid w:val="00F457D4"/>
    <w:rsid w:val="00F45960"/>
    <w:rsid w:val="00F467AD"/>
    <w:rsid w:val="00F4696D"/>
    <w:rsid w:val="00F472A4"/>
    <w:rsid w:val="00F47563"/>
    <w:rsid w:val="00F47B31"/>
    <w:rsid w:val="00F515D5"/>
    <w:rsid w:val="00F519C0"/>
    <w:rsid w:val="00F51B3B"/>
    <w:rsid w:val="00F51BFE"/>
    <w:rsid w:val="00F51F31"/>
    <w:rsid w:val="00F5279E"/>
    <w:rsid w:val="00F54010"/>
    <w:rsid w:val="00F55A20"/>
    <w:rsid w:val="00F55EFB"/>
    <w:rsid w:val="00F56103"/>
    <w:rsid w:val="00F564C4"/>
    <w:rsid w:val="00F569C0"/>
    <w:rsid w:val="00F579BA"/>
    <w:rsid w:val="00F57BBE"/>
    <w:rsid w:val="00F57BE5"/>
    <w:rsid w:val="00F61034"/>
    <w:rsid w:val="00F615D5"/>
    <w:rsid w:val="00F61A6D"/>
    <w:rsid w:val="00F62377"/>
    <w:rsid w:val="00F62A37"/>
    <w:rsid w:val="00F64175"/>
    <w:rsid w:val="00F6440F"/>
    <w:rsid w:val="00F64433"/>
    <w:rsid w:val="00F64C32"/>
    <w:rsid w:val="00F64DC3"/>
    <w:rsid w:val="00F64EA3"/>
    <w:rsid w:val="00F652A5"/>
    <w:rsid w:val="00F65BB3"/>
    <w:rsid w:val="00F65BE9"/>
    <w:rsid w:val="00F65C2C"/>
    <w:rsid w:val="00F66A86"/>
    <w:rsid w:val="00F66CE3"/>
    <w:rsid w:val="00F66EF2"/>
    <w:rsid w:val="00F6745D"/>
    <w:rsid w:val="00F67511"/>
    <w:rsid w:val="00F7045D"/>
    <w:rsid w:val="00F71942"/>
    <w:rsid w:val="00F71FF4"/>
    <w:rsid w:val="00F72924"/>
    <w:rsid w:val="00F72B15"/>
    <w:rsid w:val="00F72BC7"/>
    <w:rsid w:val="00F739E5"/>
    <w:rsid w:val="00F73F5D"/>
    <w:rsid w:val="00F7425A"/>
    <w:rsid w:val="00F752C3"/>
    <w:rsid w:val="00F7550D"/>
    <w:rsid w:val="00F759D6"/>
    <w:rsid w:val="00F75A88"/>
    <w:rsid w:val="00F7698B"/>
    <w:rsid w:val="00F76CA1"/>
    <w:rsid w:val="00F76CE1"/>
    <w:rsid w:val="00F772B7"/>
    <w:rsid w:val="00F778BC"/>
    <w:rsid w:val="00F80214"/>
    <w:rsid w:val="00F80FF9"/>
    <w:rsid w:val="00F8125F"/>
    <w:rsid w:val="00F814EE"/>
    <w:rsid w:val="00F81D5D"/>
    <w:rsid w:val="00F82574"/>
    <w:rsid w:val="00F8270E"/>
    <w:rsid w:val="00F8341A"/>
    <w:rsid w:val="00F8351A"/>
    <w:rsid w:val="00F83817"/>
    <w:rsid w:val="00F83C2B"/>
    <w:rsid w:val="00F8464B"/>
    <w:rsid w:val="00F848F4"/>
    <w:rsid w:val="00F84D0B"/>
    <w:rsid w:val="00F852F8"/>
    <w:rsid w:val="00F8551A"/>
    <w:rsid w:val="00F85ABD"/>
    <w:rsid w:val="00F90B62"/>
    <w:rsid w:val="00F9127D"/>
    <w:rsid w:val="00F91972"/>
    <w:rsid w:val="00F937F3"/>
    <w:rsid w:val="00F94E84"/>
    <w:rsid w:val="00F952D1"/>
    <w:rsid w:val="00F958AF"/>
    <w:rsid w:val="00F959CA"/>
    <w:rsid w:val="00F95D37"/>
    <w:rsid w:val="00F96480"/>
    <w:rsid w:val="00F968E7"/>
    <w:rsid w:val="00F9775B"/>
    <w:rsid w:val="00FA0A5C"/>
    <w:rsid w:val="00FA16D0"/>
    <w:rsid w:val="00FA17DC"/>
    <w:rsid w:val="00FA1ADB"/>
    <w:rsid w:val="00FA1B68"/>
    <w:rsid w:val="00FA20DB"/>
    <w:rsid w:val="00FA2B7C"/>
    <w:rsid w:val="00FA2BD6"/>
    <w:rsid w:val="00FA3175"/>
    <w:rsid w:val="00FA3A3C"/>
    <w:rsid w:val="00FA46B8"/>
    <w:rsid w:val="00FA54AE"/>
    <w:rsid w:val="00FA63DB"/>
    <w:rsid w:val="00FA66CF"/>
    <w:rsid w:val="00FA6726"/>
    <w:rsid w:val="00FA6AA7"/>
    <w:rsid w:val="00FA72B4"/>
    <w:rsid w:val="00FA75A0"/>
    <w:rsid w:val="00FB0288"/>
    <w:rsid w:val="00FB032E"/>
    <w:rsid w:val="00FB0639"/>
    <w:rsid w:val="00FB0DBA"/>
    <w:rsid w:val="00FB0F29"/>
    <w:rsid w:val="00FB126D"/>
    <w:rsid w:val="00FB187F"/>
    <w:rsid w:val="00FB214A"/>
    <w:rsid w:val="00FB283A"/>
    <w:rsid w:val="00FB292F"/>
    <w:rsid w:val="00FB32BB"/>
    <w:rsid w:val="00FB3C43"/>
    <w:rsid w:val="00FB3ED4"/>
    <w:rsid w:val="00FB45B3"/>
    <w:rsid w:val="00FB4FA3"/>
    <w:rsid w:val="00FB6C32"/>
    <w:rsid w:val="00FB7053"/>
    <w:rsid w:val="00FB7F8E"/>
    <w:rsid w:val="00FC03AA"/>
    <w:rsid w:val="00FC0869"/>
    <w:rsid w:val="00FC11BC"/>
    <w:rsid w:val="00FC1341"/>
    <w:rsid w:val="00FC13B2"/>
    <w:rsid w:val="00FC2852"/>
    <w:rsid w:val="00FC3522"/>
    <w:rsid w:val="00FC3BCE"/>
    <w:rsid w:val="00FC4846"/>
    <w:rsid w:val="00FC5C62"/>
    <w:rsid w:val="00FC5D27"/>
    <w:rsid w:val="00FC6946"/>
    <w:rsid w:val="00FC6D53"/>
    <w:rsid w:val="00FC6EC9"/>
    <w:rsid w:val="00FC75A5"/>
    <w:rsid w:val="00FD09B6"/>
    <w:rsid w:val="00FD0E12"/>
    <w:rsid w:val="00FD1551"/>
    <w:rsid w:val="00FD1BBB"/>
    <w:rsid w:val="00FD20A7"/>
    <w:rsid w:val="00FD23EA"/>
    <w:rsid w:val="00FD276A"/>
    <w:rsid w:val="00FD3D1F"/>
    <w:rsid w:val="00FD41F5"/>
    <w:rsid w:val="00FD486C"/>
    <w:rsid w:val="00FD4B31"/>
    <w:rsid w:val="00FD4B3D"/>
    <w:rsid w:val="00FD5D3E"/>
    <w:rsid w:val="00FD64E7"/>
    <w:rsid w:val="00FD6DAD"/>
    <w:rsid w:val="00FD6FF6"/>
    <w:rsid w:val="00FD700A"/>
    <w:rsid w:val="00FD7327"/>
    <w:rsid w:val="00FD74B7"/>
    <w:rsid w:val="00FD7A1F"/>
    <w:rsid w:val="00FE0C18"/>
    <w:rsid w:val="00FE1777"/>
    <w:rsid w:val="00FE19F2"/>
    <w:rsid w:val="00FE1A22"/>
    <w:rsid w:val="00FE2515"/>
    <w:rsid w:val="00FE2655"/>
    <w:rsid w:val="00FE2BD0"/>
    <w:rsid w:val="00FE3CF6"/>
    <w:rsid w:val="00FE3F09"/>
    <w:rsid w:val="00FE4279"/>
    <w:rsid w:val="00FE427F"/>
    <w:rsid w:val="00FE73F5"/>
    <w:rsid w:val="00FE7F27"/>
    <w:rsid w:val="00FF0A6A"/>
    <w:rsid w:val="00FF1842"/>
    <w:rsid w:val="00FF198B"/>
    <w:rsid w:val="00FF1C46"/>
    <w:rsid w:val="00FF1F7D"/>
    <w:rsid w:val="00FF20FC"/>
    <w:rsid w:val="00FF2582"/>
    <w:rsid w:val="00FF2C87"/>
    <w:rsid w:val="00FF511D"/>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v:fill color="white" on="f"/>
      <v:stroke weight="1.5pt"/>
      <v:textbox inset="5.85pt,.7pt,5.85pt,.7pt"/>
      <o:colormru v:ext="edit" colors="#ff9"/>
    </o:shapedefaults>
    <o:shapelayout v:ext="edit">
      <o:idmap v:ext="edit" data="1"/>
    </o:shapelayout>
  </w:shapeDefaults>
  <w:decimalSymbol w:val="."/>
  <w:listSeparator w:val=","/>
  <w14:docId w14:val="6E13F302"/>
  <w15:docId w15:val="{83AB0ECB-0712-4FFD-8222-E3BD1C01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28F"/>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styleId="afd">
    <w:name w:val="Date"/>
    <w:basedOn w:val="a"/>
    <w:next w:val="a"/>
    <w:link w:val="afe"/>
    <w:rsid w:val="00030E27"/>
    <w:rPr>
      <w:rFonts w:ascii="ＭＳ 明朝" w:hAnsi="ＭＳ 明朝"/>
      <w:szCs w:val="20"/>
    </w:rPr>
  </w:style>
  <w:style w:type="character" w:customStyle="1" w:styleId="afe">
    <w:name w:val="日付 (文字)"/>
    <w:basedOn w:val="a0"/>
    <w:link w:val="afd"/>
    <w:rsid w:val="00030E27"/>
    <w:rPr>
      <w:rFonts w:ascii="ＭＳ 明朝" w:hAnsi="ＭＳ 明朝"/>
      <w:kern w:val="2"/>
      <w:sz w:val="21"/>
    </w:rPr>
  </w:style>
  <w:style w:type="table" w:styleId="3">
    <w:name w:val="Light Grid Accent 1"/>
    <w:basedOn w:val="a1"/>
    <w:uiPriority w:val="62"/>
    <w:rsid w:val="00B112A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2020229">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89282795">
      <w:bodyDiv w:val="1"/>
      <w:marLeft w:val="0"/>
      <w:marRight w:val="0"/>
      <w:marTop w:val="0"/>
      <w:marBottom w:val="0"/>
      <w:divBdr>
        <w:top w:val="none" w:sz="0" w:space="0" w:color="auto"/>
        <w:left w:val="none" w:sz="0" w:space="0" w:color="auto"/>
        <w:bottom w:val="none" w:sz="0" w:space="0" w:color="auto"/>
        <w:right w:val="none" w:sz="0" w:space="0" w:color="auto"/>
      </w:divBdr>
    </w:div>
    <w:div w:id="111830227">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5935831">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2655246">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7452163">
      <w:bodyDiv w:val="1"/>
      <w:marLeft w:val="0"/>
      <w:marRight w:val="0"/>
      <w:marTop w:val="0"/>
      <w:marBottom w:val="0"/>
      <w:divBdr>
        <w:top w:val="none" w:sz="0" w:space="0" w:color="auto"/>
        <w:left w:val="none" w:sz="0" w:space="0" w:color="auto"/>
        <w:bottom w:val="none" w:sz="0" w:space="0" w:color="auto"/>
        <w:right w:val="none" w:sz="0" w:space="0" w:color="auto"/>
      </w:divBdr>
    </w:div>
    <w:div w:id="525994038">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647055">
      <w:bodyDiv w:val="1"/>
      <w:marLeft w:val="0"/>
      <w:marRight w:val="0"/>
      <w:marTop w:val="0"/>
      <w:marBottom w:val="0"/>
      <w:divBdr>
        <w:top w:val="none" w:sz="0" w:space="0" w:color="auto"/>
        <w:left w:val="none" w:sz="0" w:space="0" w:color="auto"/>
        <w:bottom w:val="none" w:sz="0" w:space="0" w:color="auto"/>
        <w:right w:val="none" w:sz="0" w:space="0" w:color="auto"/>
      </w:divBdr>
    </w:div>
    <w:div w:id="57135134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1655791">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25920532">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55148612">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68863866">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35823423">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1309045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13514148">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26954578">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08031473">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900">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EDFCA-7D55-40D0-B7D2-A661A8AA95D0}">
  <ds:schemaRefs>
    <ds:schemaRef ds:uri="http://schemas.openxmlformats.org/officeDocument/2006/bibliography"/>
  </ds:schemaRefs>
</ds:datastoreItem>
</file>

<file path=customXml/itemProps2.xml><?xml version="1.0" encoding="utf-8"?>
<ds:datastoreItem xmlns:ds="http://schemas.openxmlformats.org/officeDocument/2006/customXml" ds:itemID="{A7EAB508-1D00-471E-8534-956DCE9409D0}">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 ds:uri="37ef2d1b-1235-44d9-8c81-ea4e54386f8b"/>
    <ds:schemaRef ds:uri="593365d6-ff8f-42ea-b041-1cf5a6bd90ad"/>
    <ds:schemaRef ds:uri="http://purl.org/dc/dcmitype/"/>
  </ds:schemaRefs>
</ds:datastoreItem>
</file>

<file path=customXml/itemProps3.xml><?xml version="1.0" encoding="utf-8"?>
<ds:datastoreItem xmlns:ds="http://schemas.openxmlformats.org/officeDocument/2006/customXml" ds:itemID="{6B119A46-61C0-40B1-BD4E-1EF86D49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8EC66-AA35-48AD-BB94-0E7EFCA3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16</Pages>
  <Words>7322</Words>
  <Characters>801</Characters>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2023-12-27T10:54:00Z</cp:lastPrinted>
  <dcterms:created xsi:type="dcterms:W3CDTF">2023-12-21T04:39:00Z</dcterms:created>
  <dcterms:modified xsi:type="dcterms:W3CDTF">2024-03-27T02:19:00Z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